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A0" w:rsidRDefault="00B82EA0" w:rsidP="00B82EA0">
      <w:pPr>
        <w:tabs>
          <w:tab w:val="left" w:pos="426"/>
          <w:tab w:val="left" w:pos="1418"/>
          <w:tab w:val="left" w:pos="2977"/>
          <w:tab w:val="left" w:pos="6096"/>
        </w:tabs>
        <w:spacing w:line="360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82EA0" w:rsidRPr="008177E7" w:rsidRDefault="00B82EA0" w:rsidP="00B82EA0">
      <w:pPr>
        <w:tabs>
          <w:tab w:val="left" w:pos="426"/>
          <w:tab w:val="left" w:pos="1418"/>
          <w:tab w:val="left" w:pos="2977"/>
          <w:tab w:val="left" w:pos="6096"/>
        </w:tabs>
        <w:spacing w:line="360" w:lineRule="auto"/>
        <w:ind w:right="-1"/>
        <w:jc w:val="right"/>
        <w:rPr>
          <w:sz w:val="28"/>
          <w:szCs w:val="28"/>
        </w:rPr>
      </w:pPr>
    </w:p>
    <w:p w:rsidR="00B82EA0" w:rsidRPr="003E58D4" w:rsidRDefault="00B82EA0" w:rsidP="00B82EA0">
      <w:pPr>
        <w:pStyle w:val="1"/>
        <w:rPr>
          <w:szCs w:val="28"/>
        </w:rPr>
      </w:pPr>
      <w:r w:rsidRPr="003E58D4">
        <w:rPr>
          <w:szCs w:val="28"/>
        </w:rPr>
        <w:t>ПОЛОЖЕНИЕ</w:t>
      </w:r>
    </w:p>
    <w:p w:rsidR="00B82EA0" w:rsidRPr="003E58D4" w:rsidRDefault="00B82EA0" w:rsidP="00B82EA0">
      <w:pPr>
        <w:jc w:val="center"/>
        <w:rPr>
          <w:b/>
          <w:sz w:val="28"/>
          <w:szCs w:val="28"/>
        </w:rPr>
      </w:pPr>
      <w:r w:rsidRPr="003E58D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E58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областном</w:t>
      </w:r>
      <w:r w:rsidRPr="003E58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конкурсе</w:t>
      </w:r>
      <w:r w:rsidRPr="003E58D4">
        <w:rPr>
          <w:b/>
          <w:sz w:val="28"/>
          <w:szCs w:val="28"/>
        </w:rPr>
        <w:t xml:space="preserve"> лидер</w:t>
      </w:r>
      <w:r>
        <w:rPr>
          <w:b/>
          <w:sz w:val="28"/>
          <w:szCs w:val="28"/>
        </w:rPr>
        <w:t>ских команд</w:t>
      </w:r>
      <w:r w:rsidRPr="003E58D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Время первых</w:t>
      </w:r>
      <w:r w:rsidRPr="003E58D4">
        <w:rPr>
          <w:b/>
          <w:sz w:val="28"/>
          <w:szCs w:val="28"/>
        </w:rPr>
        <w:t>»</w:t>
      </w:r>
    </w:p>
    <w:p w:rsidR="00B82EA0" w:rsidRPr="003E58D4" w:rsidRDefault="00B82EA0" w:rsidP="00B82EA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B82EA0" w:rsidRPr="003E58D4" w:rsidRDefault="00B82EA0" w:rsidP="00B82EA0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3E58D4">
        <w:rPr>
          <w:b/>
          <w:bCs/>
          <w:sz w:val="28"/>
          <w:szCs w:val="28"/>
        </w:rPr>
        <w:t>1. Общие положения</w:t>
      </w:r>
    </w:p>
    <w:p w:rsidR="00B82EA0" w:rsidRPr="00773267" w:rsidRDefault="00B82EA0" w:rsidP="00B82EA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773267">
        <w:rPr>
          <w:sz w:val="28"/>
          <w:szCs w:val="28"/>
        </w:rPr>
        <w:t xml:space="preserve">Областной конкурс лидерских команд «Время первых» (далее – Конкурс) направлен на повышение роли молодежных и детских общественных объединений в реализации молодежной политики на территории Воронежской области. </w:t>
      </w:r>
    </w:p>
    <w:p w:rsidR="00B82EA0" w:rsidRPr="006A43C6" w:rsidRDefault="00B82EA0" w:rsidP="00B82E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Конкурса является Д</w:t>
      </w:r>
      <w:r w:rsidRPr="006A43C6">
        <w:rPr>
          <w:sz w:val="28"/>
          <w:szCs w:val="28"/>
        </w:rPr>
        <w:t xml:space="preserve">епартамент образования, науки и молодежной политики Воронежской области, ГБУ </w:t>
      </w:r>
      <w:proofErr w:type="gramStart"/>
      <w:r w:rsidRPr="006A43C6">
        <w:rPr>
          <w:sz w:val="28"/>
          <w:szCs w:val="28"/>
        </w:rPr>
        <w:t>ВО</w:t>
      </w:r>
      <w:proofErr w:type="gramEnd"/>
      <w:r w:rsidRPr="006A43C6">
        <w:rPr>
          <w:sz w:val="28"/>
          <w:szCs w:val="28"/>
        </w:rPr>
        <w:t xml:space="preserve"> «Областной молодежный центр»</w:t>
      </w:r>
      <w:r>
        <w:rPr>
          <w:sz w:val="28"/>
          <w:szCs w:val="28"/>
        </w:rPr>
        <w:t>, Воронежское региональное отделение Общероссийской общественно-государственной детско-юношеской организации «Российское движение школьников»</w:t>
      </w:r>
      <w:r w:rsidRPr="006A43C6">
        <w:rPr>
          <w:sz w:val="28"/>
          <w:szCs w:val="28"/>
        </w:rPr>
        <w:t xml:space="preserve"> и В</w:t>
      </w:r>
      <w:r>
        <w:rPr>
          <w:sz w:val="28"/>
          <w:szCs w:val="28"/>
        </w:rPr>
        <w:t>оронежская региональная общественная организация</w:t>
      </w:r>
      <w:r w:rsidRPr="006A43C6">
        <w:rPr>
          <w:sz w:val="28"/>
          <w:szCs w:val="28"/>
        </w:rPr>
        <w:t xml:space="preserve"> «Содружество детских организаций».</w:t>
      </w:r>
    </w:p>
    <w:p w:rsidR="00B82EA0" w:rsidRPr="006A43C6" w:rsidRDefault="00B82EA0" w:rsidP="00B82EA0">
      <w:pPr>
        <w:pStyle w:val="a6"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6A43C6">
        <w:rPr>
          <w:b w:val="0"/>
          <w:sz w:val="28"/>
          <w:szCs w:val="28"/>
        </w:rPr>
        <w:t>Настоящее положение определяет цели, порядок проведения, содержание, категории участников Конкурса в 201</w:t>
      </w:r>
      <w:r>
        <w:rPr>
          <w:b w:val="0"/>
          <w:sz w:val="28"/>
          <w:szCs w:val="28"/>
        </w:rPr>
        <w:t xml:space="preserve">9 </w:t>
      </w:r>
      <w:r w:rsidRPr="006A43C6">
        <w:rPr>
          <w:b w:val="0"/>
          <w:sz w:val="28"/>
          <w:szCs w:val="28"/>
        </w:rPr>
        <w:t>году.</w:t>
      </w:r>
    </w:p>
    <w:p w:rsidR="00B82EA0" w:rsidRPr="006A43C6" w:rsidRDefault="00B82EA0" w:rsidP="00B82EA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A43C6">
        <w:rPr>
          <w:b/>
          <w:sz w:val="28"/>
          <w:szCs w:val="28"/>
        </w:rPr>
        <w:t>2. Задачи Конкурса</w:t>
      </w:r>
    </w:p>
    <w:p w:rsidR="00B82EA0" w:rsidRPr="006A43C6" w:rsidRDefault="00B82EA0" w:rsidP="00B82EA0">
      <w:pPr>
        <w:spacing w:line="360" w:lineRule="auto"/>
        <w:ind w:firstLine="709"/>
        <w:jc w:val="both"/>
        <w:rPr>
          <w:sz w:val="28"/>
          <w:szCs w:val="28"/>
        </w:rPr>
      </w:pPr>
      <w:r w:rsidRPr="006A43C6">
        <w:rPr>
          <w:sz w:val="28"/>
          <w:szCs w:val="28"/>
        </w:rPr>
        <w:t>Задачами Конкурса являются:</w:t>
      </w:r>
    </w:p>
    <w:p w:rsidR="00B82EA0" w:rsidRPr="006A43C6" w:rsidRDefault="00B82EA0" w:rsidP="00B82EA0">
      <w:pPr>
        <w:spacing w:line="360" w:lineRule="auto"/>
        <w:ind w:firstLine="709"/>
        <w:jc w:val="both"/>
        <w:rPr>
          <w:sz w:val="28"/>
          <w:szCs w:val="28"/>
        </w:rPr>
      </w:pPr>
      <w:r w:rsidRPr="006A43C6">
        <w:rPr>
          <w:sz w:val="28"/>
          <w:szCs w:val="28"/>
        </w:rPr>
        <w:t>- формирование и популяризация позитивного образа молодого</w:t>
      </w:r>
      <w:r w:rsidRPr="006A43C6">
        <w:rPr>
          <w:color w:val="FF0000"/>
          <w:sz w:val="28"/>
          <w:szCs w:val="28"/>
        </w:rPr>
        <w:t xml:space="preserve"> </w:t>
      </w:r>
      <w:r w:rsidRPr="006A43C6">
        <w:rPr>
          <w:sz w:val="28"/>
          <w:szCs w:val="28"/>
        </w:rPr>
        <w:t xml:space="preserve">гражданина </w:t>
      </w:r>
      <w:r>
        <w:rPr>
          <w:sz w:val="28"/>
          <w:szCs w:val="28"/>
        </w:rPr>
        <w:t>Воронежской области</w:t>
      </w:r>
      <w:r w:rsidRPr="006A43C6">
        <w:rPr>
          <w:sz w:val="28"/>
          <w:szCs w:val="28"/>
        </w:rPr>
        <w:t>, активно включенного в процесс модернизации страны, развитие институтов гражданского общества, межкультурный диалог;</w:t>
      </w:r>
    </w:p>
    <w:p w:rsidR="00B82EA0" w:rsidRPr="006A43C6" w:rsidRDefault="00B82EA0" w:rsidP="00B82EA0">
      <w:pPr>
        <w:spacing w:line="360" w:lineRule="auto"/>
        <w:ind w:firstLine="709"/>
        <w:jc w:val="both"/>
        <w:rPr>
          <w:sz w:val="28"/>
          <w:szCs w:val="28"/>
        </w:rPr>
      </w:pPr>
      <w:r w:rsidRPr="006A43C6">
        <w:rPr>
          <w:sz w:val="28"/>
          <w:szCs w:val="28"/>
        </w:rPr>
        <w:t xml:space="preserve">- выявление, государственно-общественное поощрение и сопровождение талантливых лидеров некоммерческих организаций, общественных объединений детей и молодежи, содействие в повышении </w:t>
      </w:r>
      <w:r w:rsidRPr="006A43C6">
        <w:rPr>
          <w:sz w:val="28"/>
          <w:szCs w:val="28"/>
        </w:rPr>
        <w:br/>
        <w:t>эффективности и результативности деятельности;</w:t>
      </w:r>
    </w:p>
    <w:p w:rsidR="00B82EA0" w:rsidRPr="006A43C6" w:rsidRDefault="00B82EA0" w:rsidP="00B82EA0">
      <w:pPr>
        <w:spacing w:line="360" w:lineRule="auto"/>
        <w:ind w:firstLine="709"/>
        <w:jc w:val="both"/>
        <w:rPr>
          <w:sz w:val="28"/>
          <w:szCs w:val="28"/>
        </w:rPr>
      </w:pPr>
      <w:r w:rsidRPr="006A43C6">
        <w:rPr>
          <w:sz w:val="28"/>
          <w:szCs w:val="28"/>
        </w:rPr>
        <w:t xml:space="preserve">- создание условий для развития инновационных технологий общественного движения, молодежной политики, воспитания </w:t>
      </w:r>
      <w:r w:rsidRPr="006A43C6">
        <w:rPr>
          <w:sz w:val="28"/>
          <w:szCs w:val="28"/>
        </w:rPr>
        <w:br/>
        <w:t>подрастающих поколений;</w:t>
      </w:r>
    </w:p>
    <w:p w:rsidR="00B82EA0" w:rsidRPr="006A43C6" w:rsidRDefault="00B82EA0" w:rsidP="00B82EA0">
      <w:pPr>
        <w:spacing w:line="360" w:lineRule="auto"/>
        <w:ind w:firstLine="709"/>
        <w:jc w:val="both"/>
        <w:rPr>
          <w:sz w:val="28"/>
          <w:szCs w:val="28"/>
        </w:rPr>
      </w:pPr>
      <w:r w:rsidRPr="006A43C6">
        <w:rPr>
          <w:sz w:val="28"/>
          <w:szCs w:val="28"/>
        </w:rPr>
        <w:lastRenderedPageBreak/>
        <w:t xml:space="preserve">- стимулирование деятельности лидеров и </w:t>
      </w:r>
      <w:proofErr w:type="gramStart"/>
      <w:r w:rsidRPr="006A43C6">
        <w:rPr>
          <w:sz w:val="28"/>
          <w:szCs w:val="28"/>
        </w:rPr>
        <w:t>руководителей</w:t>
      </w:r>
      <w:proofErr w:type="gramEnd"/>
      <w:r w:rsidRPr="006A43C6">
        <w:rPr>
          <w:sz w:val="28"/>
          <w:szCs w:val="28"/>
        </w:rPr>
        <w:t xml:space="preserve"> молодёжных и детских общественных объединений.</w:t>
      </w:r>
    </w:p>
    <w:p w:rsidR="00B82EA0" w:rsidRPr="006A43C6" w:rsidRDefault="00B82EA0" w:rsidP="00B82EA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A43C6">
        <w:rPr>
          <w:b/>
          <w:sz w:val="28"/>
          <w:szCs w:val="28"/>
        </w:rPr>
        <w:t>3. Участники Конкурса</w:t>
      </w:r>
    </w:p>
    <w:p w:rsidR="00B82EA0" w:rsidRPr="00773267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9B1126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773267">
        <w:rPr>
          <w:sz w:val="28"/>
          <w:szCs w:val="28"/>
        </w:rPr>
        <w:t>Участники конкурса соревнуются в номинациях:</w:t>
      </w:r>
    </w:p>
    <w:p w:rsidR="00B82EA0" w:rsidRPr="00773267" w:rsidRDefault="00B82EA0" w:rsidP="00B82EA0">
      <w:pPr>
        <w:widowControl w:val="0"/>
        <w:numPr>
          <w:ilvl w:val="0"/>
          <w:numId w:val="1"/>
        </w:numPr>
        <w:tabs>
          <w:tab w:val="num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73267">
        <w:rPr>
          <w:i/>
          <w:sz w:val="28"/>
          <w:szCs w:val="28"/>
        </w:rPr>
        <w:t>Лидерские команды детских и молодежных общественных организаций</w:t>
      </w:r>
      <w:r>
        <w:rPr>
          <w:i/>
          <w:sz w:val="28"/>
          <w:szCs w:val="28"/>
        </w:rPr>
        <w:t>/объединений</w:t>
      </w:r>
      <w:r w:rsidRPr="00773267">
        <w:rPr>
          <w:sz w:val="28"/>
          <w:szCs w:val="28"/>
        </w:rPr>
        <w:t xml:space="preserve"> (от 14 до 17 лет включительно). </w:t>
      </w:r>
    </w:p>
    <w:p w:rsidR="00B82EA0" w:rsidRPr="00773267" w:rsidRDefault="00B82EA0" w:rsidP="00B82EA0">
      <w:pPr>
        <w:widowControl w:val="0"/>
        <w:numPr>
          <w:ilvl w:val="0"/>
          <w:numId w:val="1"/>
        </w:numPr>
        <w:tabs>
          <w:tab w:val="num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73267">
        <w:rPr>
          <w:i/>
          <w:sz w:val="28"/>
          <w:szCs w:val="28"/>
        </w:rPr>
        <w:t>Лидерские команды молодежных общественных организаций</w:t>
      </w:r>
      <w:r>
        <w:rPr>
          <w:i/>
          <w:sz w:val="28"/>
          <w:szCs w:val="28"/>
        </w:rPr>
        <w:t>/объединений</w:t>
      </w:r>
      <w:r w:rsidRPr="00773267">
        <w:rPr>
          <w:sz w:val="28"/>
          <w:szCs w:val="28"/>
        </w:rPr>
        <w:t xml:space="preserve"> (от 18 до 25 лет включительно).</w:t>
      </w:r>
    </w:p>
    <w:p w:rsidR="00B82EA0" w:rsidRPr="00773267" w:rsidRDefault="00B82EA0" w:rsidP="00B82EA0">
      <w:pPr>
        <w:spacing w:line="360" w:lineRule="auto"/>
        <w:ind w:firstLine="709"/>
        <w:jc w:val="both"/>
        <w:rPr>
          <w:sz w:val="28"/>
          <w:szCs w:val="28"/>
        </w:rPr>
      </w:pPr>
      <w:r w:rsidRPr="00773267">
        <w:rPr>
          <w:sz w:val="28"/>
          <w:szCs w:val="28"/>
        </w:rPr>
        <w:t xml:space="preserve">Лидер детской/молодежной организации – член коллектива, эффективно решающий стоящие перед группой задачи, способный оказывать существенное влияние на поведение остальных участников. </w:t>
      </w:r>
    </w:p>
    <w:p w:rsidR="00B82EA0" w:rsidRPr="00773267" w:rsidRDefault="00B82EA0" w:rsidP="00B82EA0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73267">
        <w:rPr>
          <w:i/>
          <w:sz w:val="28"/>
          <w:szCs w:val="28"/>
        </w:rPr>
        <w:t xml:space="preserve">Руководители детских общественных организаций. </w:t>
      </w:r>
    </w:p>
    <w:p w:rsidR="00B82EA0" w:rsidRPr="00773267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773267">
        <w:rPr>
          <w:sz w:val="28"/>
          <w:szCs w:val="28"/>
        </w:rPr>
        <w:t>Участники данной номинации принимают участие в конкурсе лично, не организуя свою команду. Возраст участников – от 18 лет.</w:t>
      </w:r>
    </w:p>
    <w:p w:rsidR="00B82EA0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rStyle w:val="apple-style-span"/>
          <w:i/>
          <w:sz w:val="28"/>
          <w:szCs w:val="28"/>
        </w:rPr>
      </w:pPr>
      <w:r w:rsidRPr="008F43DD">
        <w:rPr>
          <w:i/>
          <w:sz w:val="28"/>
          <w:szCs w:val="28"/>
        </w:rPr>
        <w:t xml:space="preserve"> Руководитель общественного объединения – лицо, на которое официально возложены функции управления коллективом, наделенное формальными полномочиями и несущее законную ответственность за состояние дел в общественном объединении. В соответствии со ст.21 Федерального закона от 19 мая 1995 г. №82-ФЗ «Об общественных объединениях» (с изменениями и дополнениями), </w:t>
      </w:r>
      <w:r w:rsidRPr="008F43DD">
        <w:rPr>
          <w:rStyle w:val="apple-style-span"/>
          <w:i/>
          <w:sz w:val="28"/>
          <w:szCs w:val="28"/>
        </w:rPr>
        <w:t>в руководящие органы общественных объединений избираются  только полностью дееспособные граждане, т.е. достигшие  восемнадцатилетнего возраста.</w:t>
      </w:r>
    </w:p>
    <w:p w:rsidR="00B82EA0" w:rsidRPr="00773267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76A8B">
        <w:rPr>
          <w:rStyle w:val="apple-style-span"/>
          <w:b/>
          <w:sz w:val="28"/>
          <w:szCs w:val="28"/>
        </w:rPr>
        <w:t>3.2.</w:t>
      </w:r>
      <w:r w:rsidRPr="00176A8B">
        <w:rPr>
          <w:rStyle w:val="apple-style-sp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Конкурсе</w:t>
      </w:r>
      <w:r w:rsidRPr="00773267">
        <w:rPr>
          <w:sz w:val="28"/>
          <w:szCs w:val="28"/>
        </w:rPr>
        <w:t xml:space="preserve"> могут </w:t>
      </w:r>
      <w:r>
        <w:rPr>
          <w:sz w:val="28"/>
          <w:szCs w:val="28"/>
        </w:rPr>
        <w:t xml:space="preserve">принять участие </w:t>
      </w:r>
      <w:r w:rsidRPr="00773267">
        <w:rPr>
          <w:sz w:val="28"/>
          <w:szCs w:val="28"/>
        </w:rPr>
        <w:t xml:space="preserve">2 команды </w:t>
      </w:r>
      <w:r>
        <w:rPr>
          <w:sz w:val="28"/>
          <w:szCs w:val="28"/>
        </w:rPr>
        <w:t xml:space="preserve">в составе 7 человек </w:t>
      </w:r>
      <w:r w:rsidRPr="00773267">
        <w:rPr>
          <w:sz w:val="28"/>
          <w:szCs w:val="28"/>
        </w:rPr>
        <w:t xml:space="preserve">от района в номинации </w:t>
      </w:r>
      <w:r w:rsidRPr="0009369D">
        <w:rPr>
          <w:sz w:val="28"/>
          <w:szCs w:val="28"/>
        </w:rPr>
        <w:t>«Лидерские команды детских и молодежных общественных организаций/объединений»</w:t>
      </w:r>
      <w:r w:rsidRPr="00773267">
        <w:rPr>
          <w:sz w:val="28"/>
          <w:szCs w:val="28"/>
        </w:rPr>
        <w:t xml:space="preserve"> (от 14 до 17 лет включительно) и 2 команды </w:t>
      </w:r>
      <w:r>
        <w:rPr>
          <w:sz w:val="28"/>
          <w:szCs w:val="28"/>
        </w:rPr>
        <w:t xml:space="preserve">в составе 7 человек </w:t>
      </w:r>
      <w:r w:rsidRPr="00773267">
        <w:rPr>
          <w:sz w:val="28"/>
          <w:szCs w:val="28"/>
        </w:rPr>
        <w:t xml:space="preserve">в </w:t>
      </w:r>
      <w:r>
        <w:rPr>
          <w:sz w:val="28"/>
          <w:szCs w:val="28"/>
        </w:rPr>
        <w:t>номинации «</w:t>
      </w:r>
      <w:r w:rsidRPr="0009369D">
        <w:rPr>
          <w:sz w:val="28"/>
          <w:szCs w:val="28"/>
        </w:rPr>
        <w:t>Лидерские команды молодежных общественных организаций/объединений</w:t>
      </w:r>
      <w:r>
        <w:rPr>
          <w:sz w:val="28"/>
          <w:szCs w:val="28"/>
        </w:rPr>
        <w:t>»</w:t>
      </w:r>
      <w:r w:rsidRPr="00773267">
        <w:rPr>
          <w:sz w:val="28"/>
          <w:szCs w:val="28"/>
        </w:rPr>
        <w:t xml:space="preserve"> (от 18 до 25 лет включительно)</w:t>
      </w:r>
      <w:r>
        <w:rPr>
          <w:sz w:val="28"/>
          <w:szCs w:val="28"/>
        </w:rPr>
        <w:t xml:space="preserve"> </w:t>
      </w:r>
      <w:r w:rsidRPr="00773267">
        <w:rPr>
          <w:sz w:val="28"/>
          <w:szCs w:val="28"/>
        </w:rPr>
        <w:t>от каждого муниципального района/городского округа.</w:t>
      </w:r>
      <w:proofErr w:type="gramEnd"/>
      <w:r w:rsidRPr="00773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участников от муниципального образования в номинации </w:t>
      </w:r>
      <w:r w:rsidRPr="0009369D">
        <w:rPr>
          <w:sz w:val="28"/>
          <w:szCs w:val="28"/>
        </w:rPr>
        <w:t>«Руководители детских общественных организаций» не ограничено.</w:t>
      </w:r>
    </w:p>
    <w:p w:rsidR="00B82EA0" w:rsidRPr="00176A8B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B82EA0" w:rsidRPr="00773267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Pr="00773267">
        <w:rPr>
          <w:b/>
          <w:sz w:val="28"/>
          <w:szCs w:val="28"/>
        </w:rPr>
        <w:t>.</w:t>
      </w:r>
      <w:r w:rsidRPr="00773267">
        <w:rPr>
          <w:sz w:val="28"/>
          <w:szCs w:val="28"/>
        </w:rPr>
        <w:t xml:space="preserve"> Все участники лидерской команды должны иметь опыт участия в деятельности своего объединения не менее одного года. </w:t>
      </w:r>
    </w:p>
    <w:p w:rsidR="00B82EA0" w:rsidRPr="00773267" w:rsidRDefault="00B82EA0" w:rsidP="00B82EA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773267">
        <w:rPr>
          <w:b/>
          <w:sz w:val="28"/>
          <w:szCs w:val="28"/>
        </w:rPr>
        <w:t>.</w:t>
      </w:r>
      <w:r w:rsidRPr="00773267">
        <w:rPr>
          <w:sz w:val="28"/>
          <w:szCs w:val="28"/>
        </w:rPr>
        <w:t xml:space="preserve"> Участником Конкурса может стать команда, победившая в  муниципальном отборочном этапе или команда рекомендованная органом по работе с молодежью или общественным объединением.</w:t>
      </w:r>
    </w:p>
    <w:p w:rsidR="00B82EA0" w:rsidRDefault="00B82EA0" w:rsidP="00B82EA0">
      <w:pPr>
        <w:pStyle w:val="a9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43DD">
        <w:rPr>
          <w:b/>
          <w:sz w:val="28"/>
          <w:szCs w:val="28"/>
        </w:rPr>
        <w:t>3.5.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участию в Конкурсе допускаются победители 2018 года. В данном случае в состав команды 2019 года может войти не более двух участников команды, победившей в прошлом году. </w:t>
      </w:r>
    </w:p>
    <w:p w:rsidR="00B82EA0" w:rsidRPr="00360369" w:rsidRDefault="00B82EA0" w:rsidP="00B82EA0">
      <w:pPr>
        <w:pStyle w:val="a9"/>
        <w:tabs>
          <w:tab w:val="left" w:pos="709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</w:t>
      </w:r>
      <w:r>
        <w:rPr>
          <w:sz w:val="28"/>
          <w:szCs w:val="28"/>
        </w:rPr>
        <w:t xml:space="preserve">В рамках зонального этапа Конкурса допускается замена одного участника команды, в рамках финального этапа Конкурса также разрешена одна замена. </w:t>
      </w:r>
    </w:p>
    <w:p w:rsidR="00B82EA0" w:rsidRPr="006A43C6" w:rsidRDefault="00B82EA0" w:rsidP="00B82EA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10156">
        <w:rPr>
          <w:b/>
          <w:sz w:val="28"/>
          <w:szCs w:val="28"/>
        </w:rPr>
        <w:t>4. Порядок проведения Конкурса</w:t>
      </w:r>
    </w:p>
    <w:p w:rsidR="00B82EA0" w:rsidRPr="00773267" w:rsidRDefault="00B82EA0" w:rsidP="00B82EA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773267">
        <w:rPr>
          <w:sz w:val="28"/>
          <w:szCs w:val="28"/>
        </w:rPr>
        <w:t>Конкурс проводится поэтапно.</w:t>
      </w:r>
    </w:p>
    <w:p w:rsidR="00B82EA0" w:rsidRDefault="00B82EA0" w:rsidP="00B82EA0">
      <w:pPr>
        <w:pStyle w:val="a9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Зональный этап:</w:t>
      </w:r>
    </w:p>
    <w:p w:rsidR="00B82EA0" w:rsidRPr="00773267" w:rsidRDefault="00B82EA0" w:rsidP="00B82EA0">
      <w:pPr>
        <w:pStyle w:val="a9"/>
        <w:numPr>
          <w:ilvl w:val="0"/>
          <w:numId w:val="14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Заочная часть, проводится дистанционно в срок до 25</w:t>
      </w:r>
      <w:r w:rsidRPr="00773267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2019 года</w:t>
      </w:r>
      <w:r w:rsidRPr="00773267">
        <w:rPr>
          <w:sz w:val="28"/>
          <w:szCs w:val="28"/>
        </w:rPr>
        <w:t>;</w:t>
      </w:r>
    </w:p>
    <w:p w:rsidR="00B82EA0" w:rsidRDefault="00B82EA0" w:rsidP="00B82EA0">
      <w:pPr>
        <w:pStyle w:val="a9"/>
        <w:numPr>
          <w:ilvl w:val="0"/>
          <w:numId w:val="14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Очная часть, проводится</w:t>
      </w:r>
      <w:r w:rsidRPr="00773267">
        <w:rPr>
          <w:sz w:val="28"/>
          <w:szCs w:val="28"/>
        </w:rPr>
        <w:t xml:space="preserve"> по итогам конкурсного</w:t>
      </w:r>
      <w:r>
        <w:rPr>
          <w:sz w:val="28"/>
          <w:szCs w:val="28"/>
        </w:rPr>
        <w:t xml:space="preserve"> отбора заочного этапа с 26 октября по 3 ноября 2019 года в рамках зональных выездов, согласно </w:t>
      </w:r>
      <w:r w:rsidRPr="00F422DF">
        <w:rPr>
          <w:sz w:val="28"/>
          <w:szCs w:val="28"/>
        </w:rPr>
        <w:t>графику (Приложение №1).</w:t>
      </w:r>
    </w:p>
    <w:p w:rsidR="00B82EA0" w:rsidRDefault="00B82EA0" w:rsidP="00B82EA0">
      <w:pPr>
        <w:pStyle w:val="a9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Баллы по заочной и очной части зонального этапа суммируются и сводятся в рейтинг. Команды, занявшие верхние строчки рейтинга признаются победителями и призерами зонального этапа Конкурса.</w:t>
      </w:r>
      <w:r w:rsidRPr="00176A8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73267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 xml:space="preserve">команд </w:t>
      </w:r>
      <w:r w:rsidRPr="00773267">
        <w:rPr>
          <w:sz w:val="28"/>
          <w:szCs w:val="28"/>
        </w:rPr>
        <w:t>от каждой зоны определяют организаторы Конкурса</w:t>
      </w:r>
      <w:r>
        <w:rPr>
          <w:sz w:val="28"/>
          <w:szCs w:val="28"/>
        </w:rPr>
        <w:t>.</w:t>
      </w:r>
    </w:p>
    <w:p w:rsidR="00B82EA0" w:rsidRDefault="00B82EA0" w:rsidP="00B82EA0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финального этапа признаются </w:t>
      </w:r>
      <w:r w:rsidRPr="00773267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и призеры</w:t>
      </w:r>
      <w:r w:rsidRPr="00773267">
        <w:rPr>
          <w:sz w:val="28"/>
          <w:szCs w:val="28"/>
        </w:rPr>
        <w:t xml:space="preserve"> зональн</w:t>
      </w:r>
      <w:r>
        <w:rPr>
          <w:sz w:val="28"/>
          <w:szCs w:val="28"/>
        </w:rPr>
        <w:t>ого этапа Конкурса. Баллы участников финального этапа Конкурса не суммируются с баллами зонального этапа.</w:t>
      </w:r>
    </w:p>
    <w:p w:rsidR="00B82EA0" w:rsidRPr="0002322A" w:rsidRDefault="00B82EA0" w:rsidP="00B82EA0">
      <w:pPr>
        <w:pStyle w:val="a9"/>
        <w:spacing w:line="360" w:lineRule="auto"/>
        <w:ind w:left="284" w:firstLine="425"/>
        <w:jc w:val="both"/>
        <w:rPr>
          <w:i/>
          <w:sz w:val="28"/>
          <w:szCs w:val="28"/>
        </w:rPr>
      </w:pPr>
      <w:r w:rsidRPr="0002322A">
        <w:rPr>
          <w:i/>
          <w:sz w:val="28"/>
          <w:szCs w:val="28"/>
        </w:rPr>
        <w:t>Финальный этап:</w:t>
      </w:r>
    </w:p>
    <w:p w:rsidR="00B82EA0" w:rsidRDefault="00B82EA0" w:rsidP="00B82EA0">
      <w:pPr>
        <w:pStyle w:val="a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Заочная часть проводится дистанционно с 4 по 20 ноября 2019 года.</w:t>
      </w:r>
    </w:p>
    <w:p w:rsidR="00B82EA0" w:rsidRPr="00773267" w:rsidRDefault="00B82EA0" w:rsidP="00B82EA0">
      <w:pPr>
        <w:pStyle w:val="a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Очная часть проводится 23 ноября, требует непосредственного присутствия команд для выполнения итоговых испытаний.</w:t>
      </w:r>
    </w:p>
    <w:p w:rsidR="00B82EA0" w:rsidRPr="00773267" w:rsidRDefault="00B82EA0" w:rsidP="00B82EA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773267">
        <w:rPr>
          <w:sz w:val="28"/>
          <w:szCs w:val="28"/>
        </w:rPr>
        <w:t>Сроки проведения этапов, туров Конкурса могут быть изменены по предложению оргкомитета.</w:t>
      </w:r>
    </w:p>
    <w:p w:rsidR="00B82EA0" w:rsidRPr="00773267" w:rsidRDefault="00B82EA0" w:rsidP="00B82EA0">
      <w:pPr>
        <w:pStyle w:val="a9"/>
        <w:spacing w:line="360" w:lineRule="auto"/>
        <w:ind w:left="928"/>
        <w:jc w:val="center"/>
        <w:rPr>
          <w:b/>
          <w:sz w:val="28"/>
          <w:szCs w:val="28"/>
        </w:rPr>
      </w:pPr>
      <w:r w:rsidRPr="00773267">
        <w:rPr>
          <w:b/>
          <w:sz w:val="28"/>
          <w:szCs w:val="28"/>
        </w:rPr>
        <w:t>5. Содержание Конкурса</w:t>
      </w:r>
    </w:p>
    <w:p w:rsidR="00B82EA0" w:rsidRPr="00773267" w:rsidRDefault="00B82EA0" w:rsidP="00B82EA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1F11E7">
        <w:rPr>
          <w:b/>
          <w:sz w:val="28"/>
          <w:szCs w:val="28"/>
        </w:rPr>
        <w:t>5.1.</w:t>
      </w:r>
      <w:r w:rsidRPr="00610156">
        <w:rPr>
          <w:szCs w:val="28"/>
        </w:rPr>
        <w:t xml:space="preserve"> </w:t>
      </w:r>
      <w:r w:rsidRPr="00773267">
        <w:rPr>
          <w:sz w:val="28"/>
          <w:szCs w:val="28"/>
        </w:rPr>
        <w:t>Проведение Конкурса на всех этапах предполагает оценку:</w:t>
      </w:r>
    </w:p>
    <w:p w:rsidR="00B82EA0" w:rsidRPr="00773267" w:rsidRDefault="00B82EA0" w:rsidP="00B82EA0">
      <w:pPr>
        <w:numPr>
          <w:ilvl w:val="0"/>
          <w:numId w:val="2"/>
        </w:numPr>
        <w:tabs>
          <w:tab w:val="clear" w:pos="107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73267">
        <w:rPr>
          <w:bCs/>
          <w:sz w:val="28"/>
          <w:szCs w:val="28"/>
        </w:rPr>
        <w:t>содержательных подходов, технологий и методик, инновационных методов и приемов деятельности общественного объединения, в которых участник Конкурса принимает непосредственное участие;</w:t>
      </w:r>
    </w:p>
    <w:p w:rsidR="00B82EA0" w:rsidRPr="00773267" w:rsidRDefault="00B82EA0" w:rsidP="00B82EA0">
      <w:pPr>
        <w:numPr>
          <w:ilvl w:val="0"/>
          <w:numId w:val="2"/>
        </w:numPr>
        <w:tabs>
          <w:tab w:val="clear" w:pos="107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73267">
        <w:rPr>
          <w:bCs/>
          <w:sz w:val="28"/>
          <w:szCs w:val="28"/>
        </w:rPr>
        <w:t xml:space="preserve">организаторских, </w:t>
      </w:r>
      <w:proofErr w:type="spellStart"/>
      <w:r w:rsidRPr="00773267">
        <w:rPr>
          <w:bCs/>
          <w:sz w:val="28"/>
          <w:szCs w:val="28"/>
        </w:rPr>
        <w:t>креативных</w:t>
      </w:r>
      <w:proofErr w:type="spellEnd"/>
      <w:r w:rsidRPr="00773267">
        <w:rPr>
          <w:bCs/>
          <w:sz w:val="28"/>
          <w:szCs w:val="28"/>
        </w:rPr>
        <w:t xml:space="preserve"> и коммуникативных способностей конкурсантов;</w:t>
      </w:r>
    </w:p>
    <w:p w:rsidR="00B82EA0" w:rsidRPr="00773267" w:rsidRDefault="00B82EA0" w:rsidP="00B82EA0">
      <w:pPr>
        <w:numPr>
          <w:ilvl w:val="0"/>
          <w:numId w:val="2"/>
        </w:numPr>
        <w:tabs>
          <w:tab w:val="clear" w:pos="107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73267">
        <w:rPr>
          <w:bCs/>
          <w:sz w:val="28"/>
          <w:szCs w:val="28"/>
        </w:rPr>
        <w:t>управленческих способностей, умений и навыков участников Конкурса;</w:t>
      </w:r>
    </w:p>
    <w:p w:rsidR="00B82EA0" w:rsidRPr="00773267" w:rsidRDefault="00B82EA0" w:rsidP="00B82EA0">
      <w:pPr>
        <w:numPr>
          <w:ilvl w:val="0"/>
          <w:numId w:val="2"/>
        </w:numPr>
        <w:tabs>
          <w:tab w:val="clear" w:pos="107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73267">
        <w:rPr>
          <w:bCs/>
          <w:sz w:val="28"/>
          <w:szCs w:val="28"/>
        </w:rPr>
        <w:t>уровня интеллектуального развития конкурсанта (правовых знаний, научных основ и подходов к деятельности общественных объединений, основ политики государства во всех сферах жизни общества, основных направлений, принципов, механизмов государственной молодежной политики);</w:t>
      </w:r>
    </w:p>
    <w:p w:rsidR="00B82EA0" w:rsidRPr="00773267" w:rsidRDefault="00B82EA0" w:rsidP="00B82EA0">
      <w:pPr>
        <w:numPr>
          <w:ilvl w:val="0"/>
          <w:numId w:val="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73267">
        <w:rPr>
          <w:bCs/>
          <w:sz w:val="28"/>
          <w:szCs w:val="28"/>
        </w:rPr>
        <w:t>информационной, проектной культуры;</w:t>
      </w:r>
    </w:p>
    <w:p w:rsidR="00B82EA0" w:rsidRPr="00773267" w:rsidRDefault="00B82EA0" w:rsidP="00B82E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73267">
        <w:rPr>
          <w:sz w:val="28"/>
          <w:szCs w:val="28"/>
        </w:rPr>
        <w:t>эффективности программы авторского мастер-класса: наличия измеряемых результатов (в соответствии с заявленными количественными и качественными индикаторами), социального эффекта;</w:t>
      </w:r>
    </w:p>
    <w:p w:rsidR="00B82EA0" w:rsidRPr="00773267" w:rsidRDefault="00B82EA0" w:rsidP="00B82E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73267">
        <w:rPr>
          <w:sz w:val="28"/>
          <w:szCs w:val="28"/>
        </w:rPr>
        <w:t>опыта тиражирования технологии, методик, используемых в программе мастер-класса;</w:t>
      </w:r>
    </w:p>
    <w:p w:rsidR="00B82EA0" w:rsidRPr="00773267" w:rsidRDefault="00B82EA0" w:rsidP="00B82E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73267">
        <w:rPr>
          <w:sz w:val="28"/>
          <w:szCs w:val="28"/>
        </w:rPr>
        <w:t>применения информационно - коммуникационных технологий: дидактических и наглядных материалов, электронных программ, систем оригинальных заданий и пр.</w:t>
      </w:r>
    </w:p>
    <w:p w:rsidR="00B82EA0" w:rsidRPr="00773267" w:rsidRDefault="00B82EA0" w:rsidP="00B82EA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773267">
        <w:rPr>
          <w:b/>
          <w:sz w:val="28"/>
          <w:szCs w:val="28"/>
        </w:rPr>
        <w:lastRenderedPageBreak/>
        <w:t>5.2.</w:t>
      </w:r>
      <w:r w:rsidRPr="00773267">
        <w:rPr>
          <w:sz w:val="28"/>
          <w:szCs w:val="28"/>
        </w:rPr>
        <w:t xml:space="preserve"> </w:t>
      </w:r>
      <w:r w:rsidRPr="0021227F">
        <w:rPr>
          <w:b/>
          <w:sz w:val="28"/>
          <w:szCs w:val="28"/>
        </w:rPr>
        <w:t>Зональный этап Конкурса</w:t>
      </w:r>
      <w:r w:rsidRPr="00773267">
        <w:rPr>
          <w:sz w:val="28"/>
          <w:szCs w:val="28"/>
        </w:rPr>
        <w:t xml:space="preserve"> включает в себя программу из двух блоков: заочного и очного. Заочный этап предполагает дистанционную экспертную оценку материалов, подготовленных участниками Конкурса и </w:t>
      </w:r>
      <w:r>
        <w:rPr>
          <w:sz w:val="28"/>
          <w:szCs w:val="28"/>
        </w:rPr>
        <w:t>отправленных</w:t>
      </w:r>
      <w:r w:rsidRPr="00773267">
        <w:rPr>
          <w:sz w:val="28"/>
          <w:szCs w:val="28"/>
        </w:rPr>
        <w:t xml:space="preserve"> на электронн</w:t>
      </w:r>
      <w:r>
        <w:rPr>
          <w:sz w:val="28"/>
          <w:szCs w:val="28"/>
        </w:rPr>
        <w:t xml:space="preserve">ый адрес </w:t>
      </w:r>
      <w:r w:rsidRPr="00773267">
        <w:rPr>
          <w:sz w:val="28"/>
          <w:szCs w:val="28"/>
        </w:rPr>
        <w:t xml:space="preserve">оргкомитета Конкурса – </w:t>
      </w:r>
      <w:r>
        <w:rPr>
          <w:sz w:val="28"/>
          <w:szCs w:val="28"/>
        </w:rPr>
        <w:t xml:space="preserve">                       </w:t>
      </w:r>
      <w:hyperlink r:id="rId5" w:history="1">
        <w:r w:rsidRPr="002415B6">
          <w:rPr>
            <w:rStyle w:val="a3"/>
            <w:szCs w:val="28"/>
            <w:lang w:val="en-US"/>
          </w:rPr>
          <w:t>dd</w:t>
        </w:r>
        <w:r w:rsidRPr="002415B6">
          <w:rPr>
            <w:rStyle w:val="a3"/>
            <w:szCs w:val="28"/>
          </w:rPr>
          <w:t>-</w:t>
        </w:r>
        <w:r w:rsidRPr="002415B6">
          <w:rPr>
            <w:rStyle w:val="a3"/>
            <w:szCs w:val="28"/>
            <w:lang w:val="en-US"/>
          </w:rPr>
          <w:t>omc</w:t>
        </w:r>
        <w:r w:rsidRPr="002415B6">
          <w:rPr>
            <w:rStyle w:val="a3"/>
            <w:szCs w:val="28"/>
          </w:rPr>
          <w:t>@</w:t>
        </w:r>
        <w:r w:rsidRPr="002415B6">
          <w:rPr>
            <w:rStyle w:val="a3"/>
            <w:szCs w:val="28"/>
            <w:lang w:val="en-US"/>
          </w:rPr>
          <w:t>govvrn</w:t>
        </w:r>
        <w:r w:rsidRPr="002415B6">
          <w:rPr>
            <w:rStyle w:val="a3"/>
            <w:szCs w:val="28"/>
          </w:rPr>
          <w:t>.</w:t>
        </w:r>
        <w:r w:rsidRPr="002415B6">
          <w:rPr>
            <w:rStyle w:val="a3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82EA0" w:rsidRPr="00B11190" w:rsidRDefault="00B82EA0" w:rsidP="00B82EA0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 w:val="28"/>
          <w:szCs w:val="28"/>
        </w:rPr>
        <w:t xml:space="preserve">Наименование материалов </w:t>
      </w:r>
      <w:r w:rsidRPr="00B11190">
        <w:rPr>
          <w:b/>
          <w:sz w:val="28"/>
          <w:szCs w:val="28"/>
        </w:rPr>
        <w:t>для участия в Конкурсе для номинаций «Лидерская команда детской/молодежной общественной организации в возрасте 14-17 лет» и «Лидерская команда молодежной общественной организации в возрасте 18-25 лет»</w:t>
      </w:r>
    </w:p>
    <w:p w:rsidR="00B82EA0" w:rsidRPr="005F388C" w:rsidRDefault="00B82EA0" w:rsidP="00B82EA0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>
        <w:rPr>
          <w:sz w:val="28"/>
          <w:szCs w:val="28"/>
        </w:rPr>
        <w:t xml:space="preserve">Заявка на участие в Конкурсе – общая от </w:t>
      </w:r>
      <w:r w:rsidRPr="005F388C">
        <w:rPr>
          <w:sz w:val="28"/>
          <w:szCs w:val="28"/>
        </w:rPr>
        <w:t xml:space="preserve">команды </w:t>
      </w:r>
      <w:r w:rsidRPr="00F422DF">
        <w:rPr>
          <w:sz w:val="28"/>
          <w:szCs w:val="28"/>
        </w:rPr>
        <w:t>(Приложение  №2).</w:t>
      </w:r>
    </w:p>
    <w:p w:rsidR="00B82EA0" w:rsidRPr="005F388C" w:rsidRDefault="00B82EA0" w:rsidP="00B82EA0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5F388C">
        <w:rPr>
          <w:sz w:val="28"/>
          <w:szCs w:val="28"/>
        </w:rPr>
        <w:t>Анкета участника – от каждого участник</w:t>
      </w:r>
      <w:r>
        <w:rPr>
          <w:sz w:val="28"/>
          <w:szCs w:val="28"/>
        </w:rPr>
        <w:t xml:space="preserve">а лидерской команды </w:t>
      </w:r>
      <w:r w:rsidRPr="00F422DF">
        <w:rPr>
          <w:sz w:val="28"/>
          <w:szCs w:val="28"/>
        </w:rPr>
        <w:t>(Приложение №3).</w:t>
      </w:r>
    </w:p>
    <w:p w:rsidR="00B82EA0" w:rsidRDefault="00B82EA0" w:rsidP="00B82EA0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5F388C">
        <w:rPr>
          <w:sz w:val="28"/>
          <w:szCs w:val="28"/>
        </w:rPr>
        <w:t xml:space="preserve">Согласие на обработку персональных данных – от каждого участника лидерской команды (Приложение </w:t>
      </w:r>
      <w:r>
        <w:rPr>
          <w:sz w:val="28"/>
          <w:szCs w:val="28"/>
        </w:rPr>
        <w:t>№ 4</w:t>
      </w:r>
      <w:r w:rsidRPr="005F388C">
        <w:rPr>
          <w:sz w:val="28"/>
          <w:szCs w:val="28"/>
        </w:rPr>
        <w:t>).</w:t>
      </w:r>
    </w:p>
    <w:p w:rsidR="00B82EA0" w:rsidRDefault="00B82EA0" w:rsidP="00B82EA0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>
        <w:rPr>
          <w:bCs/>
          <w:sz w:val="28"/>
          <w:szCs w:val="28"/>
        </w:rPr>
        <w:t xml:space="preserve">Видеозапись на тему: «Моя команда. Мое дело». Творческое представление команды в формате видеозаписи. </w:t>
      </w:r>
      <w:r w:rsidRPr="00017EF6">
        <w:rPr>
          <w:bCs/>
          <w:sz w:val="28"/>
          <w:szCs w:val="28"/>
        </w:rPr>
        <w:t xml:space="preserve">Участникам лидерской команды необходимо снять </w:t>
      </w:r>
      <w:r>
        <w:rPr>
          <w:bCs/>
          <w:sz w:val="28"/>
          <w:szCs w:val="28"/>
        </w:rPr>
        <w:t>видеоролик, который раскрывает основные направления деятельности, реализуемые участниками команды в своей организации, представление участников команды</w:t>
      </w:r>
      <w:r w:rsidRPr="00017EF6">
        <w:rPr>
          <w:bCs/>
          <w:sz w:val="28"/>
          <w:szCs w:val="28"/>
        </w:rPr>
        <w:t>. Длительность видео не должна превышать 1</w:t>
      </w:r>
      <w:r>
        <w:rPr>
          <w:bCs/>
          <w:sz w:val="28"/>
          <w:szCs w:val="28"/>
        </w:rPr>
        <w:t>,5</w:t>
      </w:r>
      <w:r w:rsidRPr="00017EF6">
        <w:rPr>
          <w:bCs/>
          <w:sz w:val="28"/>
          <w:szCs w:val="28"/>
        </w:rPr>
        <w:t xml:space="preserve"> минуты. </w:t>
      </w:r>
      <w:r w:rsidRPr="00C4286A">
        <w:rPr>
          <w:bCs/>
          <w:sz w:val="28"/>
          <w:szCs w:val="28"/>
        </w:rPr>
        <w:t>Первые 5 секунд видеоряда отводятся на титульный слайд, который содержит</w:t>
      </w:r>
      <w:r>
        <w:rPr>
          <w:bCs/>
          <w:sz w:val="28"/>
          <w:szCs w:val="28"/>
        </w:rPr>
        <w:t>: название команды, муниципальный район/городской округ, который представляет команда, номинацию участия</w:t>
      </w:r>
      <w:r w:rsidRPr="00C4286A">
        <w:rPr>
          <w:bCs/>
          <w:sz w:val="28"/>
          <w:szCs w:val="28"/>
        </w:rPr>
        <w:t xml:space="preserve"> </w:t>
      </w:r>
      <w:r w:rsidRPr="00C4286A">
        <w:rPr>
          <w:sz w:val="28"/>
          <w:szCs w:val="28"/>
        </w:rPr>
        <w:t>(</w:t>
      </w:r>
      <w:r>
        <w:rPr>
          <w:sz w:val="28"/>
          <w:szCs w:val="28"/>
        </w:rPr>
        <w:t xml:space="preserve">формат титульного слайда: </w:t>
      </w:r>
      <w:r w:rsidRPr="00C4286A">
        <w:rPr>
          <w:bCs/>
          <w:sz w:val="28"/>
          <w:szCs w:val="28"/>
        </w:rPr>
        <w:t xml:space="preserve">кегль 20, полуторный интервал, шрифт </w:t>
      </w:r>
      <w:r w:rsidRPr="00C4286A">
        <w:rPr>
          <w:bCs/>
          <w:sz w:val="28"/>
          <w:szCs w:val="28"/>
          <w:lang w:val="en-US"/>
        </w:rPr>
        <w:t>Times</w:t>
      </w:r>
      <w:r w:rsidRPr="00C4286A">
        <w:rPr>
          <w:bCs/>
          <w:sz w:val="28"/>
          <w:szCs w:val="28"/>
        </w:rPr>
        <w:t xml:space="preserve"> </w:t>
      </w:r>
      <w:r w:rsidRPr="00C4286A">
        <w:rPr>
          <w:bCs/>
          <w:sz w:val="28"/>
          <w:szCs w:val="28"/>
          <w:lang w:val="en-US"/>
        </w:rPr>
        <w:t>New</w:t>
      </w:r>
      <w:r w:rsidRPr="00C4286A">
        <w:rPr>
          <w:bCs/>
          <w:sz w:val="28"/>
          <w:szCs w:val="28"/>
        </w:rPr>
        <w:t xml:space="preserve"> </w:t>
      </w:r>
      <w:r w:rsidRPr="00C4286A">
        <w:rPr>
          <w:bCs/>
          <w:sz w:val="28"/>
          <w:szCs w:val="28"/>
          <w:lang w:val="en-US"/>
        </w:rPr>
        <w:t>Roman</w:t>
      </w:r>
      <w:r w:rsidRPr="00C4286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фон белый</w:t>
      </w:r>
      <w:r w:rsidRPr="00C4286A">
        <w:rPr>
          <w:sz w:val="28"/>
          <w:szCs w:val="28"/>
        </w:rPr>
        <w:t>).</w:t>
      </w:r>
    </w:p>
    <w:p w:rsidR="00B82EA0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122B7">
        <w:rPr>
          <w:sz w:val="28"/>
          <w:szCs w:val="28"/>
        </w:rPr>
        <w:t xml:space="preserve">Видеозапись предоставляется на Конкурс руководителем делегации при заполнении заявки на мероприятие «Конкурс лидерских команд»  на сайте </w:t>
      </w:r>
      <w:hyperlink r:id="rId6" w:history="1">
        <w:r w:rsidRPr="005122B7">
          <w:rPr>
            <w:rStyle w:val="a3"/>
            <w:szCs w:val="28"/>
          </w:rPr>
          <w:t>https://myrosmol.ru/</w:t>
        </w:r>
      </w:hyperlink>
      <w:r w:rsidRPr="005122B7">
        <w:t xml:space="preserve"> -</w:t>
      </w:r>
      <w:r w:rsidRPr="005122B7">
        <w:rPr>
          <w:sz w:val="28"/>
          <w:szCs w:val="28"/>
        </w:rPr>
        <w:t xml:space="preserve"> Автоматизированная информационная система «Молодежь России»,</w:t>
      </w:r>
      <w:r w:rsidRPr="005122B7">
        <w:rPr>
          <w:sz w:val="28"/>
          <w:szCs w:val="28"/>
          <w:shd w:val="clear" w:color="auto" w:fill="FFFFFF" w:themeFill="background1"/>
        </w:rPr>
        <w:t xml:space="preserve"> посредством</w:t>
      </w:r>
      <w:r w:rsidRPr="005122B7">
        <w:rPr>
          <w:sz w:val="28"/>
          <w:szCs w:val="28"/>
        </w:rPr>
        <w:t xml:space="preserve"> указания ссылки на загруженное видео в сеть «Интернет» (сайты: </w:t>
      </w:r>
      <w:hyperlink r:id="rId7" w:history="1">
        <w:r w:rsidRPr="005122B7">
          <w:rPr>
            <w:rStyle w:val="a3"/>
            <w:szCs w:val="28"/>
            <w:lang w:val="en-US"/>
          </w:rPr>
          <w:t>https</w:t>
        </w:r>
        <w:r w:rsidRPr="005122B7">
          <w:rPr>
            <w:rStyle w:val="a3"/>
            <w:szCs w:val="28"/>
          </w:rPr>
          <w:t>://</w:t>
        </w:r>
        <w:r w:rsidRPr="005122B7">
          <w:rPr>
            <w:rStyle w:val="a3"/>
            <w:szCs w:val="28"/>
            <w:lang w:val="en-US"/>
          </w:rPr>
          <w:t>www</w:t>
        </w:r>
        <w:r w:rsidRPr="005122B7">
          <w:rPr>
            <w:rStyle w:val="a3"/>
            <w:szCs w:val="28"/>
          </w:rPr>
          <w:t>.</w:t>
        </w:r>
        <w:r w:rsidRPr="005122B7">
          <w:rPr>
            <w:rStyle w:val="a3"/>
            <w:szCs w:val="28"/>
            <w:lang w:val="en-US"/>
          </w:rPr>
          <w:t>youtube</w:t>
        </w:r>
        <w:r w:rsidRPr="005122B7">
          <w:rPr>
            <w:rStyle w:val="a3"/>
            <w:szCs w:val="28"/>
          </w:rPr>
          <w:t>.</w:t>
        </w:r>
        <w:r w:rsidRPr="005122B7">
          <w:rPr>
            <w:rStyle w:val="a3"/>
            <w:szCs w:val="28"/>
            <w:lang w:val="en-US"/>
          </w:rPr>
          <w:t>com</w:t>
        </w:r>
      </w:hyperlink>
      <w:r w:rsidRPr="005122B7">
        <w:rPr>
          <w:sz w:val="28"/>
          <w:szCs w:val="28"/>
        </w:rPr>
        <w:t xml:space="preserve">, </w:t>
      </w:r>
      <w:hyperlink r:id="rId8" w:history="1">
        <w:r w:rsidRPr="005122B7">
          <w:rPr>
            <w:rStyle w:val="a3"/>
            <w:szCs w:val="28"/>
          </w:rPr>
          <w:t>https://vk.com</w:t>
        </w:r>
      </w:hyperlink>
      <w:r w:rsidRPr="005122B7">
        <w:rPr>
          <w:sz w:val="28"/>
          <w:szCs w:val="28"/>
        </w:rPr>
        <w:t>).</w:t>
      </w:r>
      <w:r>
        <w:rPr>
          <w:sz w:val="28"/>
          <w:szCs w:val="28"/>
        </w:rPr>
        <w:t xml:space="preserve"> Видеозапись </w:t>
      </w:r>
      <w:r>
        <w:rPr>
          <w:sz w:val="28"/>
          <w:szCs w:val="28"/>
        </w:rPr>
        <w:lastRenderedPageBreak/>
        <w:t>должна находиться в открытом доступе с возможностью скачивания до 31 декабря 2019 года.</w:t>
      </w:r>
    </w:p>
    <w:p w:rsidR="00B82EA0" w:rsidRPr="00D82B81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Рекомендации по съемке видеоролика будут размещены на сайте </w:t>
      </w:r>
      <w:hyperlink r:id="rId9" w:history="1">
        <w:r w:rsidRPr="005867D6">
          <w:rPr>
            <w:rStyle w:val="a3"/>
            <w:sz w:val="28"/>
            <w:szCs w:val="28"/>
            <w:lang w:val="en-US"/>
          </w:rPr>
          <w:t>www</w:t>
        </w:r>
        <w:r w:rsidRPr="00D82B81">
          <w:rPr>
            <w:rStyle w:val="a3"/>
            <w:sz w:val="28"/>
            <w:szCs w:val="28"/>
          </w:rPr>
          <w:t>.</w:t>
        </w:r>
        <w:proofErr w:type="spellStart"/>
        <w:r w:rsidRPr="005867D6">
          <w:rPr>
            <w:rStyle w:val="a3"/>
            <w:sz w:val="28"/>
            <w:szCs w:val="28"/>
            <w:lang w:val="en-US"/>
          </w:rPr>
          <w:t>sdo</w:t>
        </w:r>
        <w:proofErr w:type="spellEnd"/>
        <w:r w:rsidRPr="00D82B81">
          <w:rPr>
            <w:rStyle w:val="a3"/>
            <w:sz w:val="28"/>
            <w:szCs w:val="28"/>
          </w:rPr>
          <w:t>-</w:t>
        </w:r>
        <w:proofErr w:type="spellStart"/>
        <w:r w:rsidRPr="005867D6">
          <w:rPr>
            <w:rStyle w:val="a3"/>
            <w:sz w:val="28"/>
            <w:szCs w:val="28"/>
            <w:lang w:val="en-US"/>
          </w:rPr>
          <w:t>vrn</w:t>
        </w:r>
        <w:proofErr w:type="spellEnd"/>
        <w:r w:rsidRPr="00D82B81">
          <w:rPr>
            <w:rStyle w:val="a3"/>
            <w:sz w:val="28"/>
            <w:szCs w:val="28"/>
          </w:rPr>
          <w:t>.</w:t>
        </w:r>
        <w:proofErr w:type="spellStart"/>
        <w:r w:rsidRPr="005867D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82B81">
        <w:rPr>
          <w:sz w:val="28"/>
          <w:szCs w:val="28"/>
        </w:rPr>
        <w:t xml:space="preserve"> </w:t>
      </w:r>
      <w:r>
        <w:rPr>
          <w:sz w:val="28"/>
          <w:szCs w:val="28"/>
        </w:rPr>
        <w:t>до 07.10.2019 года.</w:t>
      </w:r>
    </w:p>
    <w:p w:rsidR="00B82EA0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Конкурсные материалы команд необходимо прислать единым архивом до 21</w:t>
      </w:r>
      <w:r w:rsidRPr="006B76DF">
        <w:rPr>
          <w:bCs/>
          <w:sz w:val="28"/>
          <w:szCs w:val="28"/>
        </w:rPr>
        <w:t xml:space="preserve"> октября 2019 </w:t>
      </w:r>
      <w:r>
        <w:rPr>
          <w:bCs/>
          <w:sz w:val="28"/>
          <w:szCs w:val="28"/>
        </w:rPr>
        <w:t xml:space="preserve">года на </w:t>
      </w:r>
      <w:r>
        <w:rPr>
          <w:sz w:val="28"/>
          <w:szCs w:val="28"/>
        </w:rPr>
        <w:t xml:space="preserve">электронный адрес </w:t>
      </w:r>
      <w:r w:rsidRPr="00D5460A">
        <w:rPr>
          <w:sz w:val="28"/>
          <w:szCs w:val="28"/>
        </w:rPr>
        <w:t xml:space="preserve">оргкомитета </w:t>
      </w:r>
      <w:hyperlink r:id="rId10" w:history="1">
        <w:r w:rsidRPr="002415B6">
          <w:rPr>
            <w:rStyle w:val="a3"/>
            <w:szCs w:val="28"/>
            <w:lang w:val="en-US"/>
          </w:rPr>
          <w:t>dd</w:t>
        </w:r>
        <w:r w:rsidRPr="002415B6">
          <w:rPr>
            <w:rStyle w:val="a3"/>
            <w:szCs w:val="28"/>
          </w:rPr>
          <w:t>-</w:t>
        </w:r>
        <w:r w:rsidRPr="002415B6">
          <w:rPr>
            <w:rStyle w:val="a3"/>
            <w:szCs w:val="28"/>
            <w:lang w:val="en-US"/>
          </w:rPr>
          <w:t>omc</w:t>
        </w:r>
        <w:r w:rsidRPr="002415B6">
          <w:rPr>
            <w:rStyle w:val="a3"/>
            <w:szCs w:val="28"/>
          </w:rPr>
          <w:t>@</w:t>
        </w:r>
        <w:r w:rsidRPr="002415B6">
          <w:rPr>
            <w:rStyle w:val="a3"/>
            <w:szCs w:val="28"/>
            <w:lang w:val="en-US"/>
          </w:rPr>
          <w:t>govvrn</w:t>
        </w:r>
        <w:r w:rsidRPr="002415B6">
          <w:rPr>
            <w:rStyle w:val="a3"/>
            <w:szCs w:val="28"/>
          </w:rPr>
          <w:t>.</w:t>
        </w:r>
        <w:r w:rsidRPr="002415B6">
          <w:rPr>
            <w:rStyle w:val="a3"/>
            <w:szCs w:val="28"/>
            <w:lang w:val="en-US"/>
          </w:rPr>
          <w:t>ru</w:t>
        </w:r>
      </w:hyperlink>
      <w:r w:rsidRPr="0075720E">
        <w:rPr>
          <w:sz w:val="28"/>
          <w:szCs w:val="28"/>
        </w:rPr>
        <w:t xml:space="preserve"> </w:t>
      </w:r>
      <w:r w:rsidRPr="00D5460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пометкой «Конкурс лидерских </w:t>
      </w:r>
      <w:r w:rsidRPr="00DE751A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–</w:t>
      </w:r>
      <w:r w:rsidRPr="00DE751A">
        <w:rPr>
          <w:sz w:val="28"/>
          <w:szCs w:val="28"/>
        </w:rPr>
        <w:t xml:space="preserve"> район</w:t>
      </w:r>
      <w:r w:rsidRPr="000D42CD">
        <w:rPr>
          <w:sz w:val="28"/>
          <w:szCs w:val="28"/>
        </w:rPr>
        <w:t xml:space="preserve"> – </w:t>
      </w:r>
      <w:r>
        <w:rPr>
          <w:sz w:val="28"/>
          <w:szCs w:val="28"/>
        </w:rPr>
        <w:t>название команды</w:t>
      </w:r>
      <w:r w:rsidRPr="00DE751A">
        <w:rPr>
          <w:sz w:val="28"/>
          <w:szCs w:val="28"/>
        </w:rPr>
        <w:t>».</w:t>
      </w:r>
    </w:p>
    <w:p w:rsidR="00B82EA0" w:rsidRDefault="00B82EA0" w:rsidP="00B82EA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материалов </w:t>
      </w:r>
      <w:r w:rsidRPr="00B11190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участия в Конкурсе для номинации</w:t>
      </w:r>
      <w:r w:rsidRPr="00B1119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Руководитель</w:t>
      </w:r>
      <w:r w:rsidRPr="00B11190">
        <w:rPr>
          <w:b/>
          <w:sz w:val="28"/>
          <w:szCs w:val="28"/>
        </w:rPr>
        <w:t xml:space="preserve"> детской общественной организации»</w:t>
      </w:r>
    </w:p>
    <w:p w:rsidR="00B82EA0" w:rsidRPr="005F388C" w:rsidRDefault="00B82EA0" w:rsidP="00B82EA0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 w:val="28"/>
          <w:szCs w:val="28"/>
        </w:rPr>
        <w:t>Заявка на участие в Конкурсе</w:t>
      </w:r>
      <w:r w:rsidRPr="0075720E">
        <w:rPr>
          <w:sz w:val="28"/>
          <w:szCs w:val="28"/>
        </w:rPr>
        <w:t xml:space="preserve"> </w:t>
      </w:r>
      <w:r w:rsidRPr="005F388C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 2</w:t>
      </w:r>
      <w:r w:rsidRPr="005F388C">
        <w:rPr>
          <w:sz w:val="28"/>
          <w:szCs w:val="28"/>
        </w:rPr>
        <w:t>).</w:t>
      </w:r>
    </w:p>
    <w:p w:rsidR="00B82EA0" w:rsidRPr="005F388C" w:rsidRDefault="00B82EA0" w:rsidP="00B82EA0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5F388C">
        <w:rPr>
          <w:sz w:val="28"/>
          <w:szCs w:val="28"/>
        </w:rPr>
        <w:t xml:space="preserve">Анкета участника (Приложение </w:t>
      </w:r>
      <w:r>
        <w:rPr>
          <w:sz w:val="28"/>
          <w:szCs w:val="28"/>
        </w:rPr>
        <w:t>№ 3</w:t>
      </w:r>
      <w:r w:rsidRPr="005F388C">
        <w:rPr>
          <w:sz w:val="28"/>
          <w:szCs w:val="28"/>
        </w:rPr>
        <w:t>).</w:t>
      </w:r>
    </w:p>
    <w:p w:rsidR="00B82EA0" w:rsidRPr="005F388C" w:rsidRDefault="00B82EA0" w:rsidP="00B82EA0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5F388C">
        <w:rPr>
          <w:sz w:val="28"/>
          <w:szCs w:val="28"/>
        </w:rPr>
        <w:t xml:space="preserve">Согласие на обработку персональных данных (Приложение </w:t>
      </w:r>
      <w:r>
        <w:rPr>
          <w:sz w:val="28"/>
          <w:szCs w:val="28"/>
        </w:rPr>
        <w:t>№ 4</w:t>
      </w:r>
      <w:r w:rsidRPr="005F388C">
        <w:rPr>
          <w:sz w:val="28"/>
          <w:szCs w:val="28"/>
        </w:rPr>
        <w:t>).</w:t>
      </w:r>
    </w:p>
    <w:p w:rsidR="00B82EA0" w:rsidRPr="00FB6ED5" w:rsidRDefault="00B82EA0" w:rsidP="00B82EA0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5F388C">
        <w:rPr>
          <w:sz w:val="28"/>
          <w:szCs w:val="28"/>
        </w:rPr>
        <w:t>Описание авторского мастер-класса</w:t>
      </w:r>
      <w:r w:rsidRPr="005F388C">
        <w:rPr>
          <w:szCs w:val="28"/>
        </w:rPr>
        <w:t xml:space="preserve">  </w:t>
      </w:r>
      <w:r w:rsidRPr="005F388C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Pr="005F388C">
        <w:rPr>
          <w:sz w:val="28"/>
          <w:szCs w:val="28"/>
        </w:rPr>
        <w:t>5)</w:t>
      </w:r>
      <w:r w:rsidRPr="00FB6ED5">
        <w:rPr>
          <w:szCs w:val="28"/>
        </w:rPr>
        <w:t xml:space="preserve">  </w:t>
      </w:r>
      <w:r w:rsidRPr="00FB6ED5">
        <w:rPr>
          <w:bCs/>
          <w:sz w:val="28"/>
          <w:szCs w:val="28"/>
        </w:rPr>
        <w:t xml:space="preserve">в соответствии с положением о «Конкурсе авторских мастер-классов активистов и руководителей детских организаций». Положение размещено на сайте </w:t>
      </w:r>
      <w:hyperlink r:id="rId11" w:history="1">
        <w:r w:rsidRPr="002415B6">
          <w:rPr>
            <w:rStyle w:val="a3"/>
            <w:bCs/>
            <w:szCs w:val="28"/>
            <w:lang w:val="en-US"/>
          </w:rPr>
          <w:t>www.sdo</w:t>
        </w:r>
        <w:r w:rsidRPr="002415B6">
          <w:rPr>
            <w:rStyle w:val="a3"/>
            <w:bCs/>
            <w:szCs w:val="28"/>
          </w:rPr>
          <w:t>-</w:t>
        </w:r>
        <w:proofErr w:type="spellStart"/>
        <w:r w:rsidRPr="002415B6">
          <w:rPr>
            <w:rStyle w:val="a3"/>
            <w:bCs/>
            <w:szCs w:val="28"/>
            <w:lang w:val="en-US"/>
          </w:rPr>
          <w:t>vrn</w:t>
        </w:r>
        <w:proofErr w:type="spellEnd"/>
        <w:r w:rsidRPr="002415B6">
          <w:rPr>
            <w:rStyle w:val="a3"/>
            <w:bCs/>
            <w:szCs w:val="28"/>
          </w:rPr>
          <w:t>.</w:t>
        </w:r>
        <w:proofErr w:type="spellStart"/>
        <w:r w:rsidRPr="002415B6">
          <w:rPr>
            <w:rStyle w:val="a3"/>
            <w:bCs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  <w:lang w:val="en-US"/>
        </w:rPr>
        <w:t xml:space="preserve"> </w:t>
      </w:r>
      <w:r w:rsidRPr="00FB6ED5">
        <w:rPr>
          <w:bCs/>
          <w:sz w:val="28"/>
          <w:szCs w:val="28"/>
        </w:rPr>
        <w:t>.</w:t>
      </w:r>
    </w:p>
    <w:p w:rsidR="00B82EA0" w:rsidRPr="001F11E7" w:rsidRDefault="00B82EA0" w:rsidP="00B82EA0">
      <w:pPr>
        <w:pStyle w:val="a5"/>
        <w:numPr>
          <w:ilvl w:val="1"/>
          <w:numId w:val="1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F11E7">
        <w:rPr>
          <w:sz w:val="28"/>
          <w:szCs w:val="28"/>
        </w:rPr>
        <w:t>Конкурсная программа очного этапа Конкурса предполагает выявление знаний, умений, навыков, качеств лидера в групповой и индивидуальной работе. Содержит следующие этапы:</w:t>
      </w:r>
    </w:p>
    <w:p w:rsidR="00B82EA0" w:rsidRPr="00B3480B" w:rsidRDefault="00B82EA0" w:rsidP="00B82EA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3480B">
        <w:rPr>
          <w:i/>
          <w:sz w:val="28"/>
          <w:szCs w:val="28"/>
        </w:rPr>
        <w:t>Для номинаций «Лидерская команда детской/молодежной общественной организации в возрасте 14-17 лет» и «Лидерская команда молодежной общественной организации в возрасте 18-25 лет»:</w:t>
      </w:r>
    </w:p>
    <w:p w:rsidR="00B82EA0" w:rsidRPr="00B3480B" w:rsidRDefault="00B82EA0" w:rsidP="00B82EA0">
      <w:pPr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E162F">
        <w:rPr>
          <w:sz w:val="28"/>
          <w:szCs w:val="28"/>
        </w:rPr>
        <w:t xml:space="preserve">теоретические задания на выявление </w:t>
      </w:r>
      <w:r>
        <w:rPr>
          <w:sz w:val="28"/>
          <w:szCs w:val="28"/>
        </w:rPr>
        <w:t>знаний о работе с командой, организации групповой работы, образовательных занятий и мероприятий;</w:t>
      </w:r>
    </w:p>
    <w:p w:rsidR="00B82EA0" w:rsidRDefault="00B82EA0" w:rsidP="00B82EA0">
      <w:pPr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кейсов, направленных на выявление лидерских  и организаторских навыков;</w:t>
      </w:r>
    </w:p>
    <w:p w:rsidR="00B82EA0" w:rsidRDefault="00B82EA0" w:rsidP="00B82EA0">
      <w:pPr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задания на выявление знаний и умений разработки социального проекта с последующей реализацией данного проекта к финалу Конкурса;</w:t>
      </w:r>
    </w:p>
    <w:p w:rsidR="00B82EA0" w:rsidRDefault="00B82EA0" w:rsidP="00B82EA0">
      <w:pPr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испытания.</w:t>
      </w:r>
    </w:p>
    <w:p w:rsidR="00B82EA0" w:rsidRPr="00AC767E" w:rsidRDefault="00B82EA0" w:rsidP="00B82EA0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AC767E">
        <w:rPr>
          <w:bCs/>
          <w:i/>
          <w:sz w:val="28"/>
          <w:szCs w:val="28"/>
        </w:rPr>
        <w:t>Для номинации «Руководитель детской общественной организации»:</w:t>
      </w:r>
    </w:p>
    <w:p w:rsidR="00B82EA0" w:rsidRDefault="00B82EA0" w:rsidP="00B82EA0">
      <w:pPr>
        <w:numPr>
          <w:ilvl w:val="0"/>
          <w:numId w:val="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теоретические задания на выявление знаний о методах и технологиях работы с детским коллективом, разработки образовательных и </w:t>
      </w:r>
      <w:proofErr w:type="spellStart"/>
      <w:r>
        <w:rPr>
          <w:bCs/>
          <w:sz w:val="28"/>
          <w:szCs w:val="28"/>
        </w:rPr>
        <w:t>досуговых</w:t>
      </w:r>
      <w:proofErr w:type="spellEnd"/>
      <w:r>
        <w:rPr>
          <w:bCs/>
          <w:sz w:val="28"/>
          <w:szCs w:val="28"/>
        </w:rPr>
        <w:t xml:space="preserve"> программ, основ социального проектирования;</w:t>
      </w:r>
    </w:p>
    <w:p w:rsidR="00B82EA0" w:rsidRDefault="00B82EA0" w:rsidP="00B82EA0">
      <w:pPr>
        <w:numPr>
          <w:ilvl w:val="0"/>
          <w:numId w:val="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в группе на выявление умений и навыков применения стилей управления коллективом;</w:t>
      </w:r>
    </w:p>
    <w:p w:rsidR="00B82EA0" w:rsidRDefault="00B82EA0" w:rsidP="00B82EA0">
      <w:pPr>
        <w:numPr>
          <w:ilvl w:val="0"/>
          <w:numId w:val="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авторского мастер-класса (тема мастер-класса должна быть рассчитана на возраст 14-17 лет);</w:t>
      </w:r>
    </w:p>
    <w:p w:rsidR="00B82EA0" w:rsidRDefault="00B82EA0" w:rsidP="00B82EA0">
      <w:pPr>
        <w:numPr>
          <w:ilvl w:val="0"/>
          <w:numId w:val="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испытания.</w:t>
      </w:r>
    </w:p>
    <w:p w:rsidR="00B82EA0" w:rsidRPr="0021227F" w:rsidRDefault="00B82EA0" w:rsidP="00B82EA0">
      <w:pPr>
        <w:numPr>
          <w:ilvl w:val="1"/>
          <w:numId w:val="16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1227F">
        <w:rPr>
          <w:b/>
          <w:sz w:val="28"/>
          <w:szCs w:val="28"/>
        </w:rPr>
        <w:t>Финальный этап Конкурса.</w:t>
      </w:r>
    </w:p>
    <w:p w:rsidR="00B82EA0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и призерам зонального</w:t>
      </w:r>
      <w:r w:rsidRPr="00BE162F">
        <w:rPr>
          <w:sz w:val="28"/>
          <w:szCs w:val="28"/>
        </w:rPr>
        <w:t xml:space="preserve"> </w:t>
      </w:r>
      <w:r w:rsidRPr="007F3501">
        <w:rPr>
          <w:sz w:val="28"/>
          <w:szCs w:val="28"/>
        </w:rPr>
        <w:t xml:space="preserve">этапа необходимо до </w:t>
      </w:r>
      <w:r>
        <w:rPr>
          <w:sz w:val="28"/>
          <w:szCs w:val="28"/>
        </w:rPr>
        <w:t>18 ноября</w:t>
      </w:r>
      <w:r w:rsidRPr="007F3501">
        <w:rPr>
          <w:sz w:val="28"/>
          <w:szCs w:val="28"/>
        </w:rPr>
        <w:t xml:space="preserve"> 2019 г. </w:t>
      </w:r>
      <w:r>
        <w:rPr>
          <w:sz w:val="28"/>
          <w:szCs w:val="28"/>
        </w:rPr>
        <w:t>реализовать социальный проект, разработанный в рамках зонального этапа Конкурса, итоги которого команды представляют в рамках финала Конкурса.</w:t>
      </w:r>
    </w:p>
    <w:p w:rsidR="00B82EA0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социального проекта на каждом этапе сопровождается ведением группы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».</w:t>
      </w:r>
    </w:p>
    <w:p w:rsidR="00B82EA0" w:rsidRPr="001D2794" w:rsidRDefault="00B82EA0" w:rsidP="00B82EA0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Финалистам</w:t>
      </w:r>
      <w:r w:rsidRPr="007F3501">
        <w:rPr>
          <w:sz w:val="28"/>
          <w:szCs w:val="28"/>
        </w:rPr>
        <w:t xml:space="preserve"> необходимо в срок до </w:t>
      </w:r>
      <w:r>
        <w:rPr>
          <w:sz w:val="28"/>
          <w:szCs w:val="28"/>
        </w:rPr>
        <w:t xml:space="preserve">18 </w:t>
      </w:r>
      <w:r w:rsidRPr="007F3501">
        <w:rPr>
          <w:sz w:val="28"/>
          <w:szCs w:val="28"/>
        </w:rPr>
        <w:t>ноября 2019</w:t>
      </w:r>
      <w:r>
        <w:rPr>
          <w:sz w:val="28"/>
          <w:szCs w:val="28"/>
        </w:rPr>
        <w:t xml:space="preserve"> года </w:t>
      </w:r>
      <w:r w:rsidRPr="00810865">
        <w:rPr>
          <w:sz w:val="28"/>
          <w:szCs w:val="28"/>
          <w:shd w:val="clear" w:color="auto" w:fill="FFFFFF" w:themeFill="background1"/>
        </w:rPr>
        <w:t xml:space="preserve">прислать на почту </w:t>
      </w:r>
      <w:hyperlink r:id="rId12" w:history="1">
        <w:r w:rsidRPr="002415B6">
          <w:rPr>
            <w:rStyle w:val="a3"/>
            <w:szCs w:val="28"/>
            <w:shd w:val="clear" w:color="auto" w:fill="FFFFFF" w:themeFill="background1"/>
            <w:lang w:val="en-US"/>
          </w:rPr>
          <w:t>dd</w:t>
        </w:r>
        <w:r w:rsidRPr="002415B6">
          <w:rPr>
            <w:rStyle w:val="a3"/>
            <w:szCs w:val="28"/>
            <w:shd w:val="clear" w:color="auto" w:fill="FFFFFF" w:themeFill="background1"/>
          </w:rPr>
          <w:t>-</w:t>
        </w:r>
        <w:r w:rsidRPr="002415B6">
          <w:rPr>
            <w:rStyle w:val="a3"/>
            <w:szCs w:val="28"/>
            <w:shd w:val="clear" w:color="auto" w:fill="FFFFFF" w:themeFill="background1"/>
            <w:lang w:val="en-US"/>
          </w:rPr>
          <w:t>omc</w:t>
        </w:r>
        <w:r w:rsidRPr="002415B6">
          <w:rPr>
            <w:rStyle w:val="a3"/>
            <w:szCs w:val="28"/>
            <w:shd w:val="clear" w:color="auto" w:fill="FFFFFF" w:themeFill="background1"/>
          </w:rPr>
          <w:t>@</w:t>
        </w:r>
        <w:r w:rsidRPr="002415B6">
          <w:rPr>
            <w:rStyle w:val="a3"/>
            <w:szCs w:val="28"/>
            <w:shd w:val="clear" w:color="auto" w:fill="FFFFFF" w:themeFill="background1"/>
            <w:lang w:val="en-US"/>
          </w:rPr>
          <w:t>govvrn</w:t>
        </w:r>
        <w:r w:rsidRPr="002415B6">
          <w:rPr>
            <w:rStyle w:val="a3"/>
            <w:szCs w:val="28"/>
            <w:shd w:val="clear" w:color="auto" w:fill="FFFFFF" w:themeFill="background1"/>
          </w:rPr>
          <w:t>.</w:t>
        </w:r>
        <w:r w:rsidRPr="002415B6">
          <w:rPr>
            <w:rStyle w:val="a3"/>
            <w:szCs w:val="28"/>
            <w:shd w:val="clear" w:color="auto" w:fill="FFFFFF" w:themeFill="background1"/>
            <w:lang w:val="en-US"/>
          </w:rPr>
          <w:t>ru</w:t>
        </w:r>
      </w:hyperlink>
      <w:r w:rsidRPr="00810865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отчет о реализации социального проекта, а также ссылку на </w:t>
      </w:r>
      <w:proofErr w:type="spellStart"/>
      <w:r>
        <w:rPr>
          <w:sz w:val="28"/>
          <w:szCs w:val="28"/>
          <w:shd w:val="clear" w:color="auto" w:fill="FFFFFF" w:themeFill="background1"/>
        </w:rPr>
        <w:t>видеообзор</w:t>
      </w:r>
      <w:proofErr w:type="spellEnd"/>
      <w:r>
        <w:rPr>
          <w:sz w:val="28"/>
          <w:szCs w:val="28"/>
          <w:shd w:val="clear" w:color="auto" w:fill="FFFFFF" w:themeFill="background1"/>
        </w:rPr>
        <w:t xml:space="preserve"> о ходе реализации социального проекта (Приложение №6)</w:t>
      </w:r>
    </w:p>
    <w:p w:rsidR="00B82EA0" w:rsidRPr="001D2794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Рекомендации по информационному сопровождению группы проекта и съемке </w:t>
      </w:r>
      <w:proofErr w:type="spellStart"/>
      <w:r>
        <w:rPr>
          <w:sz w:val="28"/>
          <w:szCs w:val="28"/>
        </w:rPr>
        <w:t>видеообзора</w:t>
      </w:r>
      <w:proofErr w:type="spellEnd"/>
      <w:r>
        <w:rPr>
          <w:sz w:val="28"/>
          <w:szCs w:val="28"/>
        </w:rPr>
        <w:t xml:space="preserve"> будут размещены на сайте </w:t>
      </w:r>
      <w:hyperlink r:id="rId13" w:history="1">
        <w:r w:rsidRPr="005867D6">
          <w:rPr>
            <w:rStyle w:val="a3"/>
            <w:sz w:val="28"/>
            <w:szCs w:val="28"/>
            <w:lang w:val="en-US"/>
          </w:rPr>
          <w:t>www</w:t>
        </w:r>
        <w:r w:rsidRPr="00D82B81">
          <w:rPr>
            <w:rStyle w:val="a3"/>
            <w:sz w:val="28"/>
            <w:szCs w:val="28"/>
          </w:rPr>
          <w:t>.</w:t>
        </w:r>
        <w:proofErr w:type="spellStart"/>
        <w:r w:rsidRPr="005867D6">
          <w:rPr>
            <w:rStyle w:val="a3"/>
            <w:sz w:val="28"/>
            <w:szCs w:val="28"/>
            <w:lang w:val="en-US"/>
          </w:rPr>
          <w:t>sdo</w:t>
        </w:r>
        <w:proofErr w:type="spellEnd"/>
        <w:r w:rsidRPr="00D82B81">
          <w:rPr>
            <w:rStyle w:val="a3"/>
            <w:sz w:val="28"/>
            <w:szCs w:val="28"/>
          </w:rPr>
          <w:t>-</w:t>
        </w:r>
        <w:proofErr w:type="spellStart"/>
        <w:r w:rsidRPr="005867D6">
          <w:rPr>
            <w:rStyle w:val="a3"/>
            <w:sz w:val="28"/>
            <w:szCs w:val="28"/>
            <w:lang w:val="en-US"/>
          </w:rPr>
          <w:t>vrn</w:t>
        </w:r>
        <w:proofErr w:type="spellEnd"/>
        <w:r w:rsidRPr="00D82B81">
          <w:rPr>
            <w:rStyle w:val="a3"/>
            <w:sz w:val="28"/>
            <w:szCs w:val="28"/>
          </w:rPr>
          <w:t>.</w:t>
        </w:r>
        <w:proofErr w:type="spellStart"/>
        <w:r w:rsidRPr="005867D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82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срок до 04.11.2019 года.</w:t>
      </w:r>
    </w:p>
    <w:p w:rsidR="00B82EA0" w:rsidRPr="007F3501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F3501">
        <w:rPr>
          <w:sz w:val="28"/>
          <w:szCs w:val="28"/>
          <w:u w:val="single"/>
        </w:rPr>
        <w:t>Требования к социальному проекту:</w:t>
      </w:r>
    </w:p>
    <w:p w:rsidR="00B82EA0" w:rsidRDefault="00B82EA0" w:rsidP="00B82EA0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 и реализации проекта участвуют все члены лидерской команды;</w:t>
      </w:r>
    </w:p>
    <w:p w:rsidR="00B82EA0" w:rsidRDefault="00B82EA0" w:rsidP="00B82EA0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должен быть  нацелен</w:t>
      </w:r>
      <w:r w:rsidRPr="000469B8">
        <w:rPr>
          <w:sz w:val="28"/>
          <w:szCs w:val="28"/>
        </w:rPr>
        <w:t xml:space="preserve"> на конкретные социальные изменения в местных сообществах, в основе которых используются: проектный подход, эффективные технологии, результативное партнерство, интересные идеи</w:t>
      </w:r>
      <w:r>
        <w:rPr>
          <w:sz w:val="28"/>
          <w:szCs w:val="28"/>
        </w:rPr>
        <w:t>;</w:t>
      </w:r>
    </w:p>
    <w:p w:rsidR="00B82EA0" w:rsidRDefault="00B82EA0" w:rsidP="00B82EA0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участников, направление и тема социального проекта не </w:t>
      </w:r>
      <w:proofErr w:type="gramStart"/>
      <w:r>
        <w:rPr>
          <w:sz w:val="28"/>
          <w:szCs w:val="28"/>
        </w:rPr>
        <w:t>ограничены</w:t>
      </w:r>
      <w:proofErr w:type="gramEnd"/>
      <w:r>
        <w:rPr>
          <w:sz w:val="28"/>
          <w:szCs w:val="28"/>
        </w:rPr>
        <w:t>.</w:t>
      </w:r>
    </w:p>
    <w:p w:rsidR="00B82EA0" w:rsidRPr="00F2133E" w:rsidRDefault="00B82EA0" w:rsidP="00B82EA0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FFFFFF" w:themeFill="background1"/>
        </w:rPr>
      </w:pPr>
      <w:r w:rsidRPr="00017EF6">
        <w:rPr>
          <w:bCs/>
          <w:sz w:val="28"/>
          <w:szCs w:val="28"/>
        </w:rPr>
        <w:lastRenderedPageBreak/>
        <w:t xml:space="preserve">Участникам лидерской команды необходимо снять </w:t>
      </w:r>
      <w:proofErr w:type="spellStart"/>
      <w:r>
        <w:rPr>
          <w:bCs/>
          <w:sz w:val="28"/>
          <w:szCs w:val="28"/>
        </w:rPr>
        <w:t>видеообзор</w:t>
      </w:r>
      <w:proofErr w:type="spellEnd"/>
      <w:r>
        <w:rPr>
          <w:bCs/>
          <w:sz w:val="28"/>
          <w:szCs w:val="28"/>
        </w:rPr>
        <w:t xml:space="preserve">, который раскрывает механизм реализации проекта и достигнутые результаты. 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017EF6">
        <w:rPr>
          <w:bCs/>
          <w:sz w:val="28"/>
          <w:szCs w:val="28"/>
        </w:rPr>
        <w:t>Длительн</w:t>
      </w:r>
      <w:r>
        <w:rPr>
          <w:bCs/>
          <w:sz w:val="28"/>
          <w:szCs w:val="28"/>
        </w:rPr>
        <w:t xml:space="preserve">ость </w:t>
      </w:r>
      <w:proofErr w:type="spellStart"/>
      <w:r>
        <w:rPr>
          <w:bCs/>
          <w:sz w:val="28"/>
          <w:szCs w:val="28"/>
        </w:rPr>
        <w:t>видеообзора</w:t>
      </w:r>
      <w:proofErr w:type="spellEnd"/>
      <w:r>
        <w:rPr>
          <w:bCs/>
          <w:sz w:val="28"/>
          <w:szCs w:val="28"/>
        </w:rPr>
        <w:t xml:space="preserve"> не должна превышать 3</w:t>
      </w:r>
      <w:r w:rsidRPr="00017EF6">
        <w:rPr>
          <w:bCs/>
          <w:sz w:val="28"/>
          <w:szCs w:val="28"/>
        </w:rPr>
        <w:t xml:space="preserve"> минуты. </w:t>
      </w:r>
      <w:r w:rsidRPr="00C4286A">
        <w:rPr>
          <w:bCs/>
          <w:sz w:val="28"/>
          <w:szCs w:val="28"/>
        </w:rPr>
        <w:t>Первые 5 секунд видеоряда отводятся на титульный слайд, который содержит</w:t>
      </w:r>
      <w:r>
        <w:rPr>
          <w:bCs/>
          <w:sz w:val="28"/>
          <w:szCs w:val="28"/>
        </w:rPr>
        <w:t xml:space="preserve">: название команды, муниципальный район/городской округ, который представляет команда, название социального проекта </w:t>
      </w:r>
      <w:r w:rsidRPr="00C4286A">
        <w:rPr>
          <w:sz w:val="28"/>
          <w:szCs w:val="28"/>
        </w:rPr>
        <w:t>(</w:t>
      </w:r>
      <w:r>
        <w:rPr>
          <w:sz w:val="28"/>
          <w:szCs w:val="28"/>
        </w:rPr>
        <w:t xml:space="preserve">формат титульного слайда: </w:t>
      </w:r>
      <w:r w:rsidRPr="00C4286A">
        <w:rPr>
          <w:bCs/>
          <w:sz w:val="28"/>
          <w:szCs w:val="28"/>
        </w:rPr>
        <w:t xml:space="preserve">кегль 20, полуторный интервал, шрифт </w:t>
      </w:r>
      <w:r w:rsidRPr="00C4286A">
        <w:rPr>
          <w:bCs/>
          <w:sz w:val="28"/>
          <w:szCs w:val="28"/>
          <w:lang w:val="en-US"/>
        </w:rPr>
        <w:t>Times</w:t>
      </w:r>
      <w:r w:rsidRPr="00C4286A">
        <w:rPr>
          <w:bCs/>
          <w:sz w:val="28"/>
          <w:szCs w:val="28"/>
        </w:rPr>
        <w:t xml:space="preserve"> </w:t>
      </w:r>
      <w:r w:rsidRPr="00C4286A">
        <w:rPr>
          <w:bCs/>
          <w:sz w:val="28"/>
          <w:szCs w:val="28"/>
          <w:lang w:val="en-US"/>
        </w:rPr>
        <w:t>New</w:t>
      </w:r>
      <w:r w:rsidRPr="00C4286A">
        <w:rPr>
          <w:bCs/>
          <w:sz w:val="28"/>
          <w:szCs w:val="28"/>
        </w:rPr>
        <w:t xml:space="preserve"> </w:t>
      </w:r>
      <w:r w:rsidRPr="00C4286A">
        <w:rPr>
          <w:bCs/>
          <w:sz w:val="28"/>
          <w:szCs w:val="28"/>
          <w:lang w:val="en-US"/>
        </w:rPr>
        <w:t>Roman</w:t>
      </w:r>
      <w:r w:rsidRPr="00C4286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фон белый</w:t>
      </w:r>
      <w:r w:rsidRPr="00C4286A">
        <w:rPr>
          <w:sz w:val="28"/>
          <w:szCs w:val="28"/>
        </w:rPr>
        <w:t>).</w:t>
      </w:r>
    </w:p>
    <w:p w:rsidR="00B82EA0" w:rsidRPr="007607C3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proofErr w:type="spellStart"/>
      <w:r w:rsidRPr="002912BC">
        <w:rPr>
          <w:sz w:val="28"/>
          <w:szCs w:val="28"/>
        </w:rPr>
        <w:t>Видео</w:t>
      </w:r>
      <w:r>
        <w:rPr>
          <w:sz w:val="28"/>
          <w:szCs w:val="28"/>
        </w:rPr>
        <w:t>обзор</w:t>
      </w:r>
      <w:proofErr w:type="spellEnd"/>
      <w:r w:rsidRPr="002912BC">
        <w:rPr>
          <w:sz w:val="28"/>
          <w:szCs w:val="28"/>
        </w:rPr>
        <w:t xml:space="preserve"> предоставляется на Конкурс в формате ссылки на загруженное видео в сеть «Интернет» </w:t>
      </w:r>
      <w:r>
        <w:rPr>
          <w:sz w:val="28"/>
          <w:szCs w:val="28"/>
        </w:rPr>
        <w:t>в группу проекта, созданной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Pr="002912BC">
        <w:rPr>
          <w:sz w:val="28"/>
          <w:szCs w:val="28"/>
        </w:rPr>
        <w:t xml:space="preserve">, </w:t>
      </w:r>
      <w:r w:rsidRPr="00F2133E">
        <w:rPr>
          <w:sz w:val="28"/>
          <w:szCs w:val="28"/>
          <w:shd w:val="clear" w:color="auto" w:fill="FFFFFF" w:themeFill="background1"/>
        </w:rPr>
        <w:t xml:space="preserve">ссылка указывается при заполнении отчета о реализации социального проекта. Видеозапись </w:t>
      </w:r>
      <w:r>
        <w:rPr>
          <w:sz w:val="28"/>
          <w:szCs w:val="28"/>
        </w:rPr>
        <w:t>должна находиться в открытом доступе с возможностью скачивания до 31 декабря 2019 года.</w:t>
      </w:r>
    </w:p>
    <w:p w:rsidR="00B82EA0" w:rsidRPr="00614148" w:rsidRDefault="00B82EA0" w:rsidP="00B82EA0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614148">
        <w:rPr>
          <w:b/>
          <w:sz w:val="28"/>
          <w:szCs w:val="28"/>
        </w:rPr>
        <w:t>Наименование испытаний финала.</w:t>
      </w:r>
    </w:p>
    <w:p w:rsidR="00B82EA0" w:rsidRDefault="00B82EA0" w:rsidP="00B82EA0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команды на сцене в творческой форме на тему: «Команда и моя роль в ней». В выступлении принимают участие все члены команды. Длительность выступления не более 2 минут. Не допускается участие людей, не являющихся членами команды. В выступлении могут использоваться любые наглядные материалы.</w:t>
      </w:r>
    </w:p>
    <w:p w:rsidR="00B82EA0" w:rsidRDefault="00B82EA0" w:rsidP="00B82EA0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Деловая игра (не требует предварительной подготовки).</w:t>
      </w:r>
    </w:p>
    <w:p w:rsidR="00B82EA0" w:rsidRDefault="00B82EA0" w:rsidP="00B82EA0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реализованном проекте в формате выставки </w:t>
      </w:r>
      <w:proofErr w:type="spellStart"/>
      <w:r>
        <w:rPr>
          <w:sz w:val="28"/>
          <w:szCs w:val="28"/>
        </w:rPr>
        <w:t>постеров</w:t>
      </w:r>
      <w:proofErr w:type="spellEnd"/>
      <w:r>
        <w:rPr>
          <w:sz w:val="28"/>
          <w:szCs w:val="28"/>
        </w:rPr>
        <w:t xml:space="preserve">. Каждая команда подготавливает </w:t>
      </w:r>
      <w:proofErr w:type="spellStart"/>
      <w:r>
        <w:rPr>
          <w:sz w:val="28"/>
          <w:szCs w:val="28"/>
        </w:rPr>
        <w:t>постер</w:t>
      </w:r>
      <w:proofErr w:type="spellEnd"/>
      <w:r>
        <w:rPr>
          <w:sz w:val="28"/>
          <w:szCs w:val="28"/>
        </w:rPr>
        <w:t xml:space="preserve"> о реализованном проекте, в котором будет отражено: </w:t>
      </w:r>
    </w:p>
    <w:p w:rsidR="00B82EA0" w:rsidRDefault="00B82EA0" w:rsidP="00B82EA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направление, тема и название социального проекта;</w:t>
      </w:r>
    </w:p>
    <w:p w:rsidR="00B82EA0" w:rsidRDefault="00B82EA0" w:rsidP="00B82EA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социального проекта;</w:t>
      </w:r>
    </w:p>
    <w:p w:rsidR="00B82EA0" w:rsidRDefault="00B82EA0" w:rsidP="00B82EA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целевая аудитория;</w:t>
      </w:r>
    </w:p>
    <w:p w:rsidR="00B82EA0" w:rsidRDefault="00B82EA0" w:rsidP="00B82EA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полученного результата (качественные и количественные показатели);</w:t>
      </w:r>
    </w:p>
    <w:p w:rsidR="00B82EA0" w:rsidRDefault="00B82EA0" w:rsidP="00B82EA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партнеры;</w:t>
      </w:r>
    </w:p>
    <w:p w:rsidR="00B82EA0" w:rsidRDefault="00B82EA0" w:rsidP="00B82EA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отзывы участников и руководителя организации о социальном проекте;</w:t>
      </w:r>
    </w:p>
    <w:p w:rsidR="00B82EA0" w:rsidRDefault="00B82EA0" w:rsidP="00B82EA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фотоотчет</w:t>
      </w:r>
      <w:proofErr w:type="spellEnd"/>
      <w:r>
        <w:rPr>
          <w:sz w:val="28"/>
          <w:szCs w:val="28"/>
        </w:rPr>
        <w:t xml:space="preserve"> (не менее 3 фото).</w:t>
      </w:r>
    </w:p>
    <w:p w:rsidR="00B82EA0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рамках выставки необходимо подготовить представление своего социального проекта в словесной форме на 1 минуту.</w:t>
      </w:r>
    </w:p>
    <w:p w:rsidR="00B82EA0" w:rsidRPr="001C6FF2" w:rsidRDefault="00B82EA0" w:rsidP="00B82EA0">
      <w:pPr>
        <w:keepNext/>
        <w:numPr>
          <w:ilvl w:val="0"/>
          <w:numId w:val="10"/>
        </w:numPr>
        <w:tabs>
          <w:tab w:val="left" w:pos="851"/>
        </w:tabs>
        <w:spacing w:before="240" w:line="360" w:lineRule="auto"/>
        <w:ind w:left="0" w:firstLine="709"/>
        <w:jc w:val="both"/>
        <w:outlineLvl w:val="0"/>
        <w:rPr>
          <w:b/>
          <w:sz w:val="28"/>
          <w:szCs w:val="28"/>
        </w:rPr>
      </w:pPr>
      <w:r w:rsidRPr="00B10D96">
        <w:rPr>
          <w:sz w:val="28"/>
          <w:szCs w:val="28"/>
        </w:rPr>
        <w:t>Другие испытания.</w:t>
      </w:r>
      <w:r>
        <w:rPr>
          <w:b/>
          <w:sz w:val="28"/>
          <w:szCs w:val="28"/>
        </w:rPr>
        <w:t xml:space="preserve">  </w:t>
      </w:r>
    </w:p>
    <w:p w:rsidR="00B82EA0" w:rsidRDefault="00B82EA0" w:rsidP="00B82EA0">
      <w:pPr>
        <w:spacing w:after="200" w:line="276" w:lineRule="auto"/>
        <w:rPr>
          <w:b/>
          <w:sz w:val="28"/>
          <w:szCs w:val="28"/>
        </w:rPr>
      </w:pPr>
    </w:p>
    <w:p w:rsidR="00B82EA0" w:rsidRPr="001F11E7" w:rsidRDefault="00B82EA0" w:rsidP="00B82EA0">
      <w:pPr>
        <w:pStyle w:val="a5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F11E7">
        <w:rPr>
          <w:b/>
          <w:sz w:val="28"/>
          <w:szCs w:val="28"/>
        </w:rPr>
        <w:t>Жюри конкурса</w:t>
      </w:r>
    </w:p>
    <w:p w:rsidR="00B82EA0" w:rsidRPr="00BE162F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этапов К</w:t>
      </w:r>
      <w:r w:rsidRPr="00BE162F">
        <w:rPr>
          <w:sz w:val="28"/>
          <w:szCs w:val="28"/>
        </w:rPr>
        <w:t>онкурса формируется жюри. Его состав и порядок ра</w:t>
      </w:r>
      <w:r>
        <w:rPr>
          <w:sz w:val="28"/>
          <w:szCs w:val="28"/>
        </w:rPr>
        <w:t>боты утверждается оргкомитетом К</w:t>
      </w:r>
      <w:r w:rsidRPr="00BE162F">
        <w:rPr>
          <w:sz w:val="28"/>
          <w:szCs w:val="28"/>
        </w:rPr>
        <w:t>онкурса.</w:t>
      </w:r>
    </w:p>
    <w:p w:rsidR="00B82EA0" w:rsidRPr="00BE162F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Членами жюри могут быть представители общественных объединений, работники образовательных, научных, методических учреждений, органов законодательной и исполнительной власти всех уровней, творческих союзов культуры, науки.</w:t>
      </w:r>
    </w:p>
    <w:p w:rsidR="00B82EA0" w:rsidRPr="00BE162F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Жюри конкурса:</w:t>
      </w:r>
    </w:p>
    <w:p w:rsidR="00B82EA0" w:rsidRPr="00BE162F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- вносит предложения в оргкомитет </w:t>
      </w:r>
      <w:r>
        <w:rPr>
          <w:sz w:val="28"/>
          <w:szCs w:val="28"/>
        </w:rPr>
        <w:t>К</w:t>
      </w:r>
      <w:r w:rsidRPr="00BE162F">
        <w:rPr>
          <w:sz w:val="28"/>
          <w:szCs w:val="28"/>
        </w:rPr>
        <w:t>онкурса:</w:t>
      </w:r>
    </w:p>
    <w:p w:rsidR="00B82EA0" w:rsidRPr="00BE162F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а) по содержанию, порядку проведени</w:t>
      </w:r>
      <w:r>
        <w:rPr>
          <w:sz w:val="28"/>
          <w:szCs w:val="28"/>
        </w:rPr>
        <w:t>я, конкурсной программе финала К</w:t>
      </w:r>
      <w:r w:rsidRPr="00BE162F">
        <w:rPr>
          <w:sz w:val="28"/>
          <w:szCs w:val="28"/>
        </w:rPr>
        <w:t>онкурса;</w:t>
      </w:r>
    </w:p>
    <w:p w:rsidR="00B82EA0" w:rsidRPr="00BE162F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DB1308">
        <w:rPr>
          <w:sz w:val="28"/>
          <w:szCs w:val="28"/>
        </w:rPr>
        <w:t xml:space="preserve"> </w:t>
      </w:r>
      <w:r w:rsidRPr="00BE162F">
        <w:rPr>
          <w:sz w:val="28"/>
          <w:szCs w:val="28"/>
        </w:rPr>
        <w:t>по</w:t>
      </w:r>
      <w:r>
        <w:rPr>
          <w:sz w:val="28"/>
          <w:szCs w:val="28"/>
        </w:rPr>
        <w:t xml:space="preserve"> составу участников финала К</w:t>
      </w:r>
      <w:r w:rsidRPr="00BE162F">
        <w:rPr>
          <w:sz w:val="28"/>
          <w:szCs w:val="28"/>
        </w:rPr>
        <w:t>онкурса:</w:t>
      </w:r>
    </w:p>
    <w:p w:rsidR="00B82EA0" w:rsidRPr="00BE162F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определяет количество участников финала;</w:t>
      </w:r>
    </w:p>
    <w:p w:rsidR="00B82EA0" w:rsidRPr="00BE162F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утверждает</w:t>
      </w:r>
      <w:r>
        <w:rPr>
          <w:sz w:val="28"/>
          <w:szCs w:val="28"/>
        </w:rPr>
        <w:t xml:space="preserve"> специальные номинации финала К</w:t>
      </w:r>
      <w:r w:rsidRPr="00BE162F">
        <w:rPr>
          <w:sz w:val="28"/>
          <w:szCs w:val="28"/>
        </w:rPr>
        <w:t>онкурса, с учетом контингента конкурсантов.</w:t>
      </w:r>
    </w:p>
    <w:p w:rsidR="00B82EA0" w:rsidRPr="00B10D96" w:rsidRDefault="00B82EA0" w:rsidP="00B82EA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- оценивает участие конкурсантов в мероприятиях регионального финала и выносит на утверждение оргкомитета список победителей в номинациях. </w:t>
      </w:r>
    </w:p>
    <w:p w:rsidR="00B82EA0" w:rsidRPr="00773267" w:rsidRDefault="00B82EA0" w:rsidP="00B82EA0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1F11E7">
        <w:rPr>
          <w:b/>
          <w:sz w:val="28"/>
          <w:szCs w:val="28"/>
        </w:rPr>
        <w:t>7.</w:t>
      </w:r>
      <w:r w:rsidRPr="00773267">
        <w:rPr>
          <w:b/>
          <w:sz w:val="28"/>
          <w:szCs w:val="28"/>
        </w:rPr>
        <w:t xml:space="preserve"> Подведение итогов Конкурса</w:t>
      </w:r>
    </w:p>
    <w:p w:rsidR="00B82EA0" w:rsidRPr="00773267" w:rsidRDefault="00B82EA0" w:rsidP="00B82EA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C175BD">
        <w:rPr>
          <w:b/>
          <w:szCs w:val="28"/>
        </w:rPr>
        <w:t>7.1.</w:t>
      </w:r>
      <w:r w:rsidRPr="006A43C6">
        <w:rPr>
          <w:szCs w:val="28"/>
        </w:rPr>
        <w:t xml:space="preserve"> </w:t>
      </w:r>
      <w:r w:rsidRPr="00773267">
        <w:rPr>
          <w:sz w:val="28"/>
          <w:szCs w:val="28"/>
        </w:rPr>
        <w:t>По итогам оценки зонального этапа определяются участники финала регионального этапа Конкурса.</w:t>
      </w:r>
    </w:p>
    <w:p w:rsidR="00B82EA0" w:rsidRPr="00773267" w:rsidRDefault="00B82EA0" w:rsidP="00B82EA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773267">
        <w:rPr>
          <w:b/>
          <w:sz w:val="28"/>
          <w:szCs w:val="28"/>
        </w:rPr>
        <w:t>7.2.</w:t>
      </w:r>
      <w:r w:rsidRPr="00773267">
        <w:rPr>
          <w:sz w:val="28"/>
          <w:szCs w:val="28"/>
        </w:rPr>
        <w:t xml:space="preserve"> По итогам участия в финале определяются победители и призеры в основных номинациях, и победители в специальных номинациях.</w:t>
      </w:r>
    </w:p>
    <w:p w:rsidR="00B82EA0" w:rsidRDefault="00B82EA0" w:rsidP="00B82EA0">
      <w:pPr>
        <w:jc w:val="right"/>
        <w:rPr>
          <w:sz w:val="28"/>
          <w:szCs w:val="28"/>
        </w:rPr>
      </w:pPr>
      <w:r w:rsidRPr="00773267">
        <w:rPr>
          <w:sz w:val="28"/>
          <w:szCs w:val="28"/>
        </w:rPr>
        <w:br w:type="page"/>
      </w:r>
      <w:r w:rsidRPr="00594C75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№ 1 </w:t>
      </w:r>
      <w:r>
        <w:rPr>
          <w:sz w:val="28"/>
          <w:szCs w:val="28"/>
        </w:rPr>
        <w:t xml:space="preserve">к положению </w:t>
      </w:r>
    </w:p>
    <w:p w:rsidR="00B82EA0" w:rsidRDefault="00B82EA0" w:rsidP="00B82EA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областного конкурса лидерских команд </w:t>
      </w:r>
    </w:p>
    <w:p w:rsidR="00B82EA0" w:rsidRPr="003E58D4" w:rsidRDefault="00B82EA0" w:rsidP="00B82EA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«Время первых»</w:t>
      </w:r>
    </w:p>
    <w:p w:rsidR="00B82EA0" w:rsidRPr="00594C75" w:rsidRDefault="00B82EA0" w:rsidP="00B82EA0">
      <w:pPr>
        <w:spacing w:after="200" w:line="276" w:lineRule="auto"/>
        <w:jc w:val="right"/>
        <w:rPr>
          <w:sz w:val="28"/>
        </w:rPr>
      </w:pPr>
    </w:p>
    <w:p w:rsidR="00B82EA0" w:rsidRDefault="00B82EA0" w:rsidP="00B82EA0">
      <w:pPr>
        <w:pStyle w:val="a6"/>
        <w:jc w:val="center"/>
        <w:rPr>
          <w:sz w:val="28"/>
          <w:szCs w:val="28"/>
        </w:rPr>
      </w:pPr>
    </w:p>
    <w:p w:rsidR="00B82EA0" w:rsidRDefault="00B82EA0" w:rsidP="00B82EA0">
      <w:pPr>
        <w:keepNext/>
        <w:spacing w:line="360" w:lineRule="auto"/>
        <w:jc w:val="center"/>
        <w:outlineLvl w:val="1"/>
        <w:rPr>
          <w:b/>
          <w:sz w:val="28"/>
        </w:rPr>
      </w:pPr>
      <w:r w:rsidRPr="005E587D">
        <w:rPr>
          <w:b/>
          <w:sz w:val="28"/>
        </w:rPr>
        <w:t>Схема проведения зональных этапов</w:t>
      </w:r>
    </w:p>
    <w:tbl>
      <w:tblPr>
        <w:tblW w:w="0" w:type="auto"/>
        <w:tblLook w:val="04A0"/>
      </w:tblPr>
      <w:tblGrid>
        <w:gridCol w:w="4786"/>
        <w:gridCol w:w="4784"/>
      </w:tblGrid>
      <w:tr w:rsidR="00B82EA0" w:rsidRPr="00E4200C" w:rsidTr="00652A2D">
        <w:trPr>
          <w:trHeight w:val="2600"/>
        </w:trPr>
        <w:tc>
          <w:tcPr>
            <w:tcW w:w="4927" w:type="dxa"/>
          </w:tcPr>
          <w:p w:rsidR="00B82EA0" w:rsidRDefault="00B82EA0" w:rsidP="00652A2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Павловский муниципальный район</w:t>
            </w:r>
          </w:p>
          <w:p w:rsidR="00B82EA0" w:rsidRPr="0072070F" w:rsidRDefault="00B82EA0" w:rsidP="00652A2D">
            <w:pPr>
              <w:rPr>
                <w:sz w:val="28"/>
                <w:szCs w:val="28"/>
              </w:rPr>
            </w:pPr>
            <w:r w:rsidRPr="0072070F">
              <w:rPr>
                <w:sz w:val="28"/>
                <w:szCs w:val="28"/>
              </w:rPr>
              <w:t xml:space="preserve">Павловская РДО </w:t>
            </w:r>
          </w:p>
          <w:p w:rsidR="00B82EA0" w:rsidRPr="00E4200C" w:rsidRDefault="00B82EA0" w:rsidP="00652A2D">
            <w:pPr>
              <w:keepNext/>
              <w:outlineLvl w:val="1"/>
              <w:rPr>
                <w:sz w:val="28"/>
              </w:rPr>
            </w:pPr>
            <w:proofErr w:type="spellStart"/>
            <w:r w:rsidRPr="00E4200C">
              <w:rPr>
                <w:sz w:val="28"/>
              </w:rPr>
              <w:t>Богучарская</w:t>
            </w:r>
            <w:proofErr w:type="spellEnd"/>
            <w:r w:rsidRPr="00E4200C">
              <w:rPr>
                <w:sz w:val="28"/>
              </w:rPr>
              <w:t xml:space="preserve"> РДО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Верхнемамонская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Кантемировская РДО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Петропавловская РДО</w:t>
            </w:r>
          </w:p>
          <w:p w:rsidR="00B82EA0" w:rsidRDefault="00B82EA0" w:rsidP="00652A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Калачеевская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B82EA0" w:rsidRPr="00E4200C" w:rsidRDefault="00B82EA0" w:rsidP="00652A2D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E4200C">
              <w:rPr>
                <w:sz w:val="28"/>
                <w:szCs w:val="28"/>
              </w:rPr>
              <w:t>Россошанская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</w:tc>
        <w:tc>
          <w:tcPr>
            <w:tcW w:w="4927" w:type="dxa"/>
          </w:tcPr>
          <w:p w:rsidR="00B82EA0" w:rsidRDefault="00B82EA0" w:rsidP="00652A2D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Лискинский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муниципальный район</w:t>
            </w:r>
          </w:p>
          <w:p w:rsidR="00B82EA0" w:rsidRPr="0072070F" w:rsidRDefault="00B82EA0" w:rsidP="00652A2D">
            <w:pPr>
              <w:rPr>
                <w:sz w:val="28"/>
                <w:szCs w:val="28"/>
              </w:rPr>
            </w:pPr>
            <w:proofErr w:type="spellStart"/>
            <w:r w:rsidRPr="0072070F">
              <w:rPr>
                <w:sz w:val="28"/>
                <w:szCs w:val="28"/>
              </w:rPr>
              <w:t>Острогожская</w:t>
            </w:r>
            <w:proofErr w:type="spellEnd"/>
            <w:r w:rsidRPr="0072070F">
              <w:rPr>
                <w:sz w:val="28"/>
                <w:szCs w:val="28"/>
              </w:rPr>
              <w:t xml:space="preserve"> РДО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Подгоренская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Ольховатская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Каменская РДО</w:t>
            </w:r>
          </w:p>
          <w:p w:rsidR="00B82EA0" w:rsidRDefault="00B82EA0" w:rsidP="00652A2D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Репьевская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  <w:r w:rsidRPr="00E4200C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B82EA0" w:rsidRPr="00594C75" w:rsidRDefault="00B82EA0" w:rsidP="00652A2D">
            <w:pPr>
              <w:rPr>
                <w:sz w:val="28"/>
                <w:szCs w:val="28"/>
              </w:rPr>
            </w:pPr>
            <w:proofErr w:type="spellStart"/>
            <w:r w:rsidRPr="00594C75">
              <w:rPr>
                <w:sz w:val="28"/>
                <w:szCs w:val="28"/>
              </w:rPr>
              <w:t>Лискинская</w:t>
            </w:r>
            <w:proofErr w:type="spellEnd"/>
            <w:r w:rsidRPr="00594C75">
              <w:rPr>
                <w:sz w:val="28"/>
                <w:szCs w:val="28"/>
              </w:rPr>
              <w:t xml:space="preserve"> РДО</w:t>
            </w:r>
          </w:p>
        </w:tc>
      </w:tr>
      <w:tr w:rsidR="00B82EA0" w:rsidRPr="00E4200C" w:rsidTr="00652A2D">
        <w:tc>
          <w:tcPr>
            <w:tcW w:w="4927" w:type="dxa"/>
          </w:tcPr>
          <w:p w:rsidR="00B82EA0" w:rsidRDefault="00B82EA0" w:rsidP="00652A2D">
            <w:pPr>
              <w:rPr>
                <w:b/>
                <w:sz w:val="28"/>
                <w:szCs w:val="28"/>
                <w:u w:val="single"/>
              </w:rPr>
            </w:pPr>
          </w:p>
          <w:p w:rsidR="00B82EA0" w:rsidRDefault="00B82EA0" w:rsidP="00652A2D">
            <w:pPr>
              <w:rPr>
                <w:b/>
                <w:sz w:val="28"/>
                <w:szCs w:val="28"/>
                <w:u w:val="single"/>
              </w:rPr>
            </w:pPr>
          </w:p>
          <w:p w:rsidR="00B82EA0" w:rsidRDefault="00B82EA0" w:rsidP="00652A2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Городской округ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. Борисоглебск</w:t>
            </w:r>
          </w:p>
          <w:p w:rsidR="00B82EA0" w:rsidRPr="0072070F" w:rsidRDefault="00B82EA0" w:rsidP="00652A2D">
            <w:pPr>
              <w:rPr>
                <w:sz w:val="28"/>
                <w:szCs w:val="28"/>
              </w:rPr>
            </w:pPr>
            <w:r w:rsidRPr="0072070F">
              <w:rPr>
                <w:sz w:val="28"/>
                <w:szCs w:val="28"/>
              </w:rPr>
              <w:t>Борисоглебская РДО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Терновская РДО</w:t>
            </w:r>
          </w:p>
          <w:p w:rsidR="00B82EA0" w:rsidRDefault="00B82EA0" w:rsidP="00652A2D">
            <w:pPr>
              <w:rPr>
                <w:sz w:val="28"/>
                <w:szCs w:val="28"/>
              </w:rPr>
            </w:pPr>
            <w:proofErr w:type="spellStart"/>
            <w:r w:rsidRPr="005F388C">
              <w:rPr>
                <w:sz w:val="28"/>
                <w:szCs w:val="28"/>
              </w:rPr>
              <w:t>Поворинская</w:t>
            </w:r>
            <w:proofErr w:type="spellEnd"/>
            <w:r w:rsidRPr="005F388C">
              <w:rPr>
                <w:sz w:val="28"/>
                <w:szCs w:val="28"/>
              </w:rPr>
              <w:t xml:space="preserve"> РДО</w:t>
            </w:r>
          </w:p>
          <w:p w:rsidR="00B82EA0" w:rsidRDefault="00B82EA0" w:rsidP="00652A2D">
            <w:pPr>
              <w:rPr>
                <w:sz w:val="28"/>
                <w:szCs w:val="28"/>
              </w:rPr>
            </w:pPr>
            <w:proofErr w:type="spellStart"/>
            <w:r w:rsidRPr="00212C50">
              <w:rPr>
                <w:sz w:val="28"/>
                <w:szCs w:val="28"/>
              </w:rPr>
              <w:t>Грибановская</w:t>
            </w:r>
            <w:proofErr w:type="spellEnd"/>
            <w:r w:rsidRPr="00212C50">
              <w:rPr>
                <w:sz w:val="28"/>
                <w:szCs w:val="28"/>
              </w:rPr>
              <w:t xml:space="preserve"> РДО</w:t>
            </w:r>
          </w:p>
          <w:p w:rsidR="00B82EA0" w:rsidRDefault="00B82EA0" w:rsidP="00652A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Новохоперская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B82EA0" w:rsidRDefault="00B82EA0" w:rsidP="00652A2D">
            <w:pPr>
              <w:rPr>
                <w:b/>
                <w:sz w:val="28"/>
                <w:szCs w:val="28"/>
                <w:u w:val="single"/>
              </w:rPr>
            </w:pPr>
          </w:p>
          <w:p w:rsidR="00B82EA0" w:rsidRDefault="00B82EA0" w:rsidP="00652A2D">
            <w:pPr>
              <w:rPr>
                <w:b/>
                <w:sz w:val="28"/>
                <w:szCs w:val="28"/>
                <w:u w:val="single"/>
              </w:rPr>
            </w:pPr>
          </w:p>
          <w:p w:rsidR="00B82EA0" w:rsidRPr="005F388C" w:rsidRDefault="00B82EA0" w:rsidP="00652A2D">
            <w:pPr>
              <w:rPr>
                <w:b/>
                <w:sz w:val="32"/>
                <w:szCs w:val="32"/>
                <w:u w:val="single"/>
              </w:rPr>
            </w:pPr>
          </w:p>
          <w:p w:rsidR="00B82EA0" w:rsidRPr="00E4200C" w:rsidRDefault="00B82EA0" w:rsidP="00652A2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Воронежская зона 1 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Железнодорожная РДО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Коминтерновская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Левобережная РДО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Ленинская РДО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Советская РДО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Центральная РДО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ВРОДО «Искра»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ВРОДО «Молодое поколение за безопасность движения»</w:t>
            </w:r>
          </w:p>
          <w:p w:rsidR="00B82EA0" w:rsidRDefault="00B82EA0" w:rsidP="00652A2D">
            <w:pPr>
              <w:rPr>
                <w:b/>
                <w:sz w:val="28"/>
                <w:szCs w:val="28"/>
                <w:u w:val="single"/>
              </w:rPr>
            </w:pPr>
            <w:r w:rsidRPr="00E4200C">
              <w:rPr>
                <w:sz w:val="28"/>
                <w:szCs w:val="28"/>
              </w:rPr>
              <w:t>ВРОДО скаутов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82EA0" w:rsidRDefault="00B82EA0" w:rsidP="00652A2D">
            <w:pPr>
              <w:rPr>
                <w:b/>
                <w:sz w:val="28"/>
                <w:szCs w:val="28"/>
                <w:u w:val="single"/>
              </w:rPr>
            </w:pPr>
          </w:p>
          <w:p w:rsidR="00B82EA0" w:rsidRDefault="00B82EA0" w:rsidP="00652A2D">
            <w:pPr>
              <w:rPr>
                <w:b/>
                <w:sz w:val="28"/>
                <w:szCs w:val="28"/>
                <w:u w:val="single"/>
              </w:rPr>
            </w:pPr>
          </w:p>
          <w:p w:rsidR="00B82EA0" w:rsidRDefault="00B82EA0" w:rsidP="00652A2D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Таловский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муниципальный район</w:t>
            </w:r>
          </w:p>
          <w:p w:rsidR="00B82EA0" w:rsidRPr="0072070F" w:rsidRDefault="00B82EA0" w:rsidP="00652A2D">
            <w:pPr>
              <w:rPr>
                <w:sz w:val="28"/>
                <w:szCs w:val="28"/>
              </w:rPr>
            </w:pPr>
            <w:proofErr w:type="spellStart"/>
            <w:r w:rsidRPr="0072070F">
              <w:rPr>
                <w:sz w:val="28"/>
                <w:szCs w:val="28"/>
              </w:rPr>
              <w:t>Таловская</w:t>
            </w:r>
            <w:proofErr w:type="spellEnd"/>
            <w:r w:rsidRPr="0072070F">
              <w:rPr>
                <w:sz w:val="28"/>
                <w:szCs w:val="28"/>
              </w:rPr>
              <w:t xml:space="preserve"> РДО</w:t>
            </w:r>
          </w:p>
          <w:p w:rsidR="00B82EA0" w:rsidRDefault="00B82EA0" w:rsidP="00652A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Воробьевская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B82EA0" w:rsidRDefault="00B82EA0" w:rsidP="00652A2D">
            <w:pPr>
              <w:rPr>
                <w:sz w:val="28"/>
                <w:szCs w:val="28"/>
              </w:rPr>
            </w:pPr>
            <w:r w:rsidRPr="00212C50">
              <w:rPr>
                <w:sz w:val="28"/>
                <w:szCs w:val="28"/>
              </w:rPr>
              <w:t>Бобровская РДО</w:t>
            </w:r>
          </w:p>
          <w:p w:rsidR="00B82EA0" w:rsidRDefault="00B82EA0" w:rsidP="00652A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Бутурлиновская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Эртильская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B82EA0" w:rsidRDefault="00B82EA0" w:rsidP="0065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Аннинская РДО</w:t>
            </w:r>
          </w:p>
          <w:p w:rsidR="00B82EA0" w:rsidRDefault="00B82EA0" w:rsidP="00652A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Панинская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B82EA0" w:rsidRPr="005F388C" w:rsidRDefault="00B82EA0" w:rsidP="00652A2D">
            <w:pPr>
              <w:rPr>
                <w:b/>
                <w:sz w:val="32"/>
                <w:szCs w:val="32"/>
                <w:u w:val="single"/>
              </w:rPr>
            </w:pPr>
          </w:p>
          <w:p w:rsidR="00B82EA0" w:rsidRDefault="00B82EA0" w:rsidP="00652A2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Воронежская зона 2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Новоусманская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Семилукская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Рамонская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Верхнехавская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B82EA0" w:rsidRDefault="00B82EA0" w:rsidP="00652A2D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Нововоронежская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B82EA0" w:rsidRDefault="00B82EA0" w:rsidP="0065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Каширская РДО</w:t>
            </w:r>
          </w:p>
          <w:p w:rsidR="00B82EA0" w:rsidRDefault="00B82EA0" w:rsidP="00652A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Нижнедевицкая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B82EA0" w:rsidRDefault="00B82EA0" w:rsidP="00652A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Хохольская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B82EA0" w:rsidRPr="00E4200C" w:rsidRDefault="00B82EA0" w:rsidP="00652A2D">
            <w:pPr>
              <w:rPr>
                <w:sz w:val="28"/>
                <w:szCs w:val="28"/>
              </w:rPr>
            </w:pPr>
          </w:p>
        </w:tc>
      </w:tr>
    </w:tbl>
    <w:p w:rsidR="00B82EA0" w:rsidRDefault="00B82EA0" w:rsidP="00B82EA0">
      <w:pPr>
        <w:pStyle w:val="a6"/>
        <w:rPr>
          <w:sz w:val="28"/>
          <w:szCs w:val="28"/>
        </w:rPr>
      </w:pPr>
    </w:p>
    <w:p w:rsidR="00B82EA0" w:rsidRDefault="00B82EA0" w:rsidP="00B82EA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EA0" w:rsidRDefault="00B82EA0" w:rsidP="00B82EA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положению </w:t>
      </w:r>
    </w:p>
    <w:p w:rsidR="00B82EA0" w:rsidRDefault="00B82EA0" w:rsidP="00B82EA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областного конкурса лидерских команд </w:t>
      </w:r>
    </w:p>
    <w:p w:rsidR="00B82EA0" w:rsidRPr="003E58D4" w:rsidRDefault="00B82EA0" w:rsidP="00B82EA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«Время первых»</w:t>
      </w:r>
    </w:p>
    <w:p w:rsidR="00B82EA0" w:rsidRPr="003E58D4" w:rsidRDefault="00B82EA0" w:rsidP="00B82EA0">
      <w:pPr>
        <w:ind w:firstLine="567"/>
        <w:jc w:val="both"/>
        <w:rPr>
          <w:sz w:val="28"/>
          <w:szCs w:val="28"/>
        </w:rPr>
      </w:pPr>
    </w:p>
    <w:p w:rsidR="00B82EA0" w:rsidRPr="003E58D4" w:rsidRDefault="00B82EA0" w:rsidP="00B82EA0">
      <w:pPr>
        <w:pStyle w:val="a6"/>
        <w:jc w:val="center"/>
        <w:rPr>
          <w:sz w:val="28"/>
          <w:szCs w:val="28"/>
        </w:rPr>
      </w:pPr>
      <w:r w:rsidRPr="003E58D4">
        <w:rPr>
          <w:sz w:val="28"/>
          <w:szCs w:val="28"/>
        </w:rPr>
        <w:t xml:space="preserve">Заявка на участие  в </w:t>
      </w:r>
      <w:r>
        <w:rPr>
          <w:sz w:val="28"/>
          <w:szCs w:val="28"/>
        </w:rPr>
        <w:t xml:space="preserve">областном конкурсе лидерских команд </w:t>
      </w:r>
    </w:p>
    <w:p w:rsidR="00B82EA0" w:rsidRPr="003E58D4" w:rsidRDefault="00B82EA0" w:rsidP="00B82EA0">
      <w:pPr>
        <w:pStyle w:val="a6"/>
        <w:jc w:val="center"/>
        <w:rPr>
          <w:sz w:val="28"/>
          <w:szCs w:val="28"/>
        </w:rPr>
      </w:pPr>
      <w:r w:rsidRPr="003E58D4">
        <w:rPr>
          <w:sz w:val="28"/>
          <w:szCs w:val="28"/>
        </w:rPr>
        <w:t>«</w:t>
      </w:r>
      <w:r>
        <w:rPr>
          <w:sz w:val="28"/>
          <w:szCs w:val="28"/>
        </w:rPr>
        <w:t>Время первых</w:t>
      </w:r>
      <w:r w:rsidRPr="003E58D4">
        <w:rPr>
          <w:sz w:val="28"/>
          <w:szCs w:val="28"/>
        </w:rPr>
        <w:t>»</w:t>
      </w:r>
    </w:p>
    <w:p w:rsidR="00B82EA0" w:rsidRPr="003E58D4" w:rsidRDefault="00B82EA0" w:rsidP="00B82EA0">
      <w:pPr>
        <w:pStyle w:val="a6"/>
        <w:jc w:val="both"/>
        <w:rPr>
          <w:sz w:val="28"/>
          <w:szCs w:val="28"/>
        </w:rPr>
      </w:pPr>
    </w:p>
    <w:p w:rsidR="00B82EA0" w:rsidRPr="003E58D4" w:rsidRDefault="00B82EA0" w:rsidP="00B82EA0">
      <w:pPr>
        <w:pStyle w:val="a6"/>
        <w:jc w:val="both"/>
        <w:rPr>
          <w:sz w:val="28"/>
          <w:szCs w:val="28"/>
        </w:rPr>
      </w:pPr>
      <w:r w:rsidRPr="003E58D4">
        <w:rPr>
          <w:sz w:val="28"/>
          <w:szCs w:val="28"/>
        </w:rPr>
        <w:t>________________________________________________________________</w:t>
      </w:r>
    </w:p>
    <w:p w:rsidR="00B82EA0" w:rsidRPr="003E58D4" w:rsidRDefault="00B82EA0" w:rsidP="00B82EA0">
      <w:pPr>
        <w:jc w:val="center"/>
        <w:rPr>
          <w:i/>
          <w:sz w:val="28"/>
          <w:szCs w:val="28"/>
        </w:rPr>
      </w:pPr>
      <w:r w:rsidRPr="003E58D4">
        <w:rPr>
          <w:i/>
          <w:sz w:val="28"/>
          <w:szCs w:val="28"/>
        </w:rPr>
        <w:t>(наименование рекомендующей организации)</w:t>
      </w:r>
    </w:p>
    <w:p w:rsidR="00B82EA0" w:rsidRPr="003E58D4" w:rsidRDefault="00B82EA0" w:rsidP="00B82EA0">
      <w:pPr>
        <w:jc w:val="both"/>
        <w:rPr>
          <w:i/>
          <w:sz w:val="28"/>
          <w:szCs w:val="28"/>
        </w:rPr>
      </w:pPr>
    </w:p>
    <w:p w:rsidR="00B82EA0" w:rsidRPr="003E58D4" w:rsidRDefault="00B82EA0" w:rsidP="00B82EA0">
      <w:pPr>
        <w:pStyle w:val="a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направляет для участия в областном конкурсе лидерских команд</w:t>
      </w:r>
      <w:r w:rsidRPr="003E58D4">
        <w:rPr>
          <w:b w:val="0"/>
          <w:bCs/>
          <w:sz w:val="28"/>
          <w:szCs w:val="28"/>
        </w:rPr>
        <w:t xml:space="preserve"> «</w:t>
      </w:r>
      <w:r>
        <w:rPr>
          <w:b w:val="0"/>
          <w:bCs/>
          <w:sz w:val="28"/>
          <w:szCs w:val="28"/>
        </w:rPr>
        <w:t>Время первых</w:t>
      </w:r>
      <w:r w:rsidRPr="003E58D4">
        <w:rPr>
          <w:b w:val="0"/>
          <w:bCs/>
          <w:sz w:val="28"/>
          <w:szCs w:val="28"/>
        </w:rPr>
        <w:t xml:space="preserve">» в </w:t>
      </w:r>
      <w:r>
        <w:rPr>
          <w:b w:val="0"/>
          <w:bCs/>
          <w:sz w:val="28"/>
          <w:szCs w:val="28"/>
        </w:rPr>
        <w:t>номинациях</w:t>
      </w:r>
      <w:r w:rsidRPr="003E58D4">
        <w:rPr>
          <w:b w:val="0"/>
          <w:bCs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B82EA0" w:rsidRPr="003E58D4" w:rsidTr="00652A2D">
        <w:tc>
          <w:tcPr>
            <w:tcW w:w="4786" w:type="dxa"/>
            <w:vAlign w:val="center"/>
          </w:tcPr>
          <w:p w:rsidR="00B82EA0" w:rsidRPr="003E58D4" w:rsidRDefault="00B82EA0" w:rsidP="00652A2D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Номинация</w:t>
            </w:r>
          </w:p>
        </w:tc>
        <w:tc>
          <w:tcPr>
            <w:tcW w:w="4678" w:type="dxa"/>
            <w:vAlign w:val="center"/>
          </w:tcPr>
          <w:p w:rsidR="00B82EA0" w:rsidRPr="003E58D4" w:rsidRDefault="00B82EA0" w:rsidP="00652A2D">
            <w:pPr>
              <w:pStyle w:val="a6"/>
              <w:rPr>
                <w:bCs/>
                <w:sz w:val="28"/>
                <w:szCs w:val="28"/>
              </w:rPr>
            </w:pPr>
            <w:r w:rsidRPr="003E58D4">
              <w:rPr>
                <w:bCs/>
                <w:sz w:val="28"/>
                <w:szCs w:val="28"/>
              </w:rPr>
              <w:t>Ф.И.О. конкурсанта</w:t>
            </w:r>
          </w:p>
        </w:tc>
      </w:tr>
      <w:tr w:rsidR="00B82EA0" w:rsidRPr="003E58D4" w:rsidTr="00652A2D">
        <w:tc>
          <w:tcPr>
            <w:tcW w:w="4786" w:type="dxa"/>
          </w:tcPr>
          <w:p w:rsidR="00B82EA0" w:rsidRPr="003E58D4" w:rsidRDefault="00B82EA0" w:rsidP="00652A2D">
            <w:pPr>
              <w:tabs>
                <w:tab w:val="num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Лидерская команда детской/молодежной общественной организации в возрасте 14-17 лет</w:t>
            </w:r>
          </w:p>
        </w:tc>
        <w:tc>
          <w:tcPr>
            <w:tcW w:w="4678" w:type="dxa"/>
          </w:tcPr>
          <w:p w:rsidR="00B82EA0" w:rsidRDefault="00B82EA0" w:rsidP="00652A2D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команда:</w:t>
            </w:r>
          </w:p>
          <w:p w:rsidR="00B82EA0" w:rsidRDefault="00B82EA0" w:rsidP="00B82EA0">
            <w:pPr>
              <w:pStyle w:val="a6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(капитан команды)_______</w:t>
            </w:r>
          </w:p>
          <w:p w:rsidR="00B82EA0" w:rsidRDefault="00B82EA0" w:rsidP="00B82EA0">
            <w:pPr>
              <w:pStyle w:val="a6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  <w:p w:rsidR="00B82EA0" w:rsidRDefault="00B82EA0" w:rsidP="00B82EA0">
            <w:pPr>
              <w:pStyle w:val="a6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  <w:p w:rsidR="00B82EA0" w:rsidRDefault="00B82EA0" w:rsidP="00B82EA0">
            <w:pPr>
              <w:pStyle w:val="a6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  <w:p w:rsidR="00B82EA0" w:rsidRDefault="00B82EA0" w:rsidP="00B82EA0">
            <w:pPr>
              <w:pStyle w:val="a6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  <w:p w:rsidR="00B82EA0" w:rsidRDefault="00B82EA0" w:rsidP="00652A2D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команда:</w:t>
            </w:r>
          </w:p>
          <w:p w:rsidR="00B82EA0" w:rsidRDefault="00B82EA0" w:rsidP="00B82EA0">
            <w:pPr>
              <w:pStyle w:val="a6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(капитан команды)_______</w:t>
            </w:r>
          </w:p>
          <w:p w:rsidR="00B82EA0" w:rsidRDefault="00B82EA0" w:rsidP="00B82EA0">
            <w:pPr>
              <w:pStyle w:val="a6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  <w:p w:rsidR="00B82EA0" w:rsidRDefault="00B82EA0" w:rsidP="00B82EA0">
            <w:pPr>
              <w:pStyle w:val="a6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  <w:p w:rsidR="00B82EA0" w:rsidRDefault="00B82EA0" w:rsidP="00B82EA0">
            <w:pPr>
              <w:pStyle w:val="a6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  <w:p w:rsidR="00B82EA0" w:rsidRDefault="00B82EA0" w:rsidP="00B82EA0">
            <w:pPr>
              <w:pStyle w:val="a6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  <w:p w:rsidR="00B82EA0" w:rsidRPr="00495EF2" w:rsidRDefault="00B82EA0" w:rsidP="00652A2D">
            <w:pPr>
              <w:pStyle w:val="a6"/>
              <w:rPr>
                <w:bCs/>
                <w:sz w:val="28"/>
                <w:szCs w:val="28"/>
              </w:rPr>
            </w:pPr>
          </w:p>
        </w:tc>
      </w:tr>
      <w:tr w:rsidR="00B82EA0" w:rsidRPr="003E58D4" w:rsidTr="00652A2D">
        <w:tc>
          <w:tcPr>
            <w:tcW w:w="4786" w:type="dxa"/>
          </w:tcPr>
          <w:p w:rsidR="00B82EA0" w:rsidRPr="003E58D4" w:rsidRDefault="00B82EA0" w:rsidP="00652A2D">
            <w:pPr>
              <w:tabs>
                <w:tab w:val="num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Лидерская команда молодежной общественной организации в возрасте 18-25 лет</w:t>
            </w:r>
          </w:p>
        </w:tc>
        <w:tc>
          <w:tcPr>
            <w:tcW w:w="4678" w:type="dxa"/>
          </w:tcPr>
          <w:p w:rsidR="00B82EA0" w:rsidRPr="003E58D4" w:rsidRDefault="00B82EA0" w:rsidP="00652A2D">
            <w:pPr>
              <w:pStyle w:val="a6"/>
              <w:rPr>
                <w:bCs/>
                <w:sz w:val="28"/>
                <w:szCs w:val="28"/>
              </w:rPr>
            </w:pPr>
          </w:p>
        </w:tc>
      </w:tr>
      <w:tr w:rsidR="00B82EA0" w:rsidRPr="003E58D4" w:rsidTr="00652A2D">
        <w:tc>
          <w:tcPr>
            <w:tcW w:w="4786" w:type="dxa"/>
          </w:tcPr>
          <w:p w:rsidR="00B82EA0" w:rsidRPr="00773267" w:rsidRDefault="00B82EA0" w:rsidP="00652A2D">
            <w:pPr>
              <w:pStyle w:val="a9"/>
              <w:tabs>
                <w:tab w:val="num" w:pos="1080"/>
              </w:tabs>
              <w:ind w:left="0"/>
              <w:rPr>
                <w:b/>
                <w:sz w:val="28"/>
                <w:szCs w:val="28"/>
              </w:rPr>
            </w:pPr>
            <w:r w:rsidRPr="00773267">
              <w:rPr>
                <w:b/>
                <w:sz w:val="28"/>
                <w:szCs w:val="28"/>
              </w:rPr>
              <w:t>Руководители детских общественных объединений (от 18 лет).</w:t>
            </w:r>
          </w:p>
        </w:tc>
        <w:tc>
          <w:tcPr>
            <w:tcW w:w="4678" w:type="dxa"/>
          </w:tcPr>
          <w:p w:rsidR="00B82EA0" w:rsidRPr="003E58D4" w:rsidRDefault="00B82EA0" w:rsidP="00652A2D">
            <w:pPr>
              <w:pStyle w:val="a6"/>
              <w:rPr>
                <w:bCs/>
                <w:sz w:val="28"/>
                <w:szCs w:val="28"/>
              </w:rPr>
            </w:pPr>
          </w:p>
        </w:tc>
      </w:tr>
    </w:tbl>
    <w:p w:rsidR="00B82EA0" w:rsidRDefault="00B82EA0" w:rsidP="00B82EA0">
      <w:pPr>
        <w:pStyle w:val="a6"/>
        <w:jc w:val="center"/>
        <w:rPr>
          <w:sz w:val="28"/>
          <w:szCs w:val="28"/>
        </w:rPr>
      </w:pPr>
    </w:p>
    <w:p w:rsidR="00B82EA0" w:rsidRDefault="00B82EA0" w:rsidP="00B82EA0">
      <w:pPr>
        <w:rPr>
          <w:sz w:val="28"/>
          <w:szCs w:val="28"/>
        </w:rPr>
      </w:pPr>
      <w:r>
        <w:rPr>
          <w:sz w:val="28"/>
          <w:szCs w:val="28"/>
        </w:rPr>
        <w:t>Руководитель делегации: ______________________________________________</w:t>
      </w:r>
    </w:p>
    <w:p w:rsidR="00B82EA0" w:rsidRDefault="00B82EA0" w:rsidP="00B82EA0">
      <w:pPr>
        <w:rPr>
          <w:sz w:val="28"/>
          <w:szCs w:val="28"/>
        </w:rPr>
      </w:pPr>
    </w:p>
    <w:p w:rsidR="00B82EA0" w:rsidRDefault="00B82EA0" w:rsidP="00B82EA0">
      <w:pPr>
        <w:rPr>
          <w:sz w:val="28"/>
          <w:szCs w:val="28"/>
        </w:rPr>
      </w:pPr>
      <w:r>
        <w:rPr>
          <w:sz w:val="28"/>
          <w:szCs w:val="28"/>
        </w:rPr>
        <w:t>Контактный номер телефона: ______________________________________________</w:t>
      </w:r>
    </w:p>
    <w:p w:rsidR="00B82EA0" w:rsidRPr="000523EF" w:rsidRDefault="00B82EA0" w:rsidP="00B82EA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23EF">
        <w:rPr>
          <w:sz w:val="28"/>
          <w:szCs w:val="28"/>
        </w:rPr>
        <w:lastRenderedPageBreak/>
        <w:t xml:space="preserve">Приложение № 3 к положению </w:t>
      </w:r>
    </w:p>
    <w:p w:rsidR="00B82EA0" w:rsidRPr="000523EF" w:rsidRDefault="00B82EA0" w:rsidP="00B82EA0">
      <w:pPr>
        <w:ind w:firstLine="709"/>
        <w:jc w:val="right"/>
        <w:rPr>
          <w:sz w:val="28"/>
          <w:szCs w:val="28"/>
        </w:rPr>
      </w:pPr>
      <w:r w:rsidRPr="000523EF">
        <w:rPr>
          <w:sz w:val="28"/>
          <w:szCs w:val="28"/>
        </w:rPr>
        <w:t xml:space="preserve">областного конкурса лидерских команд </w:t>
      </w:r>
    </w:p>
    <w:p w:rsidR="00B82EA0" w:rsidRPr="000523EF" w:rsidRDefault="00B82EA0" w:rsidP="00B82EA0">
      <w:pPr>
        <w:ind w:firstLine="709"/>
        <w:jc w:val="right"/>
        <w:rPr>
          <w:sz w:val="28"/>
          <w:szCs w:val="28"/>
        </w:rPr>
      </w:pPr>
      <w:r w:rsidRPr="000523EF">
        <w:rPr>
          <w:sz w:val="28"/>
          <w:szCs w:val="28"/>
        </w:rPr>
        <w:t>«Время первых»</w:t>
      </w:r>
    </w:p>
    <w:p w:rsidR="00B82EA0" w:rsidRPr="00D5460A" w:rsidRDefault="00B82EA0" w:rsidP="00B82EA0">
      <w:pPr>
        <w:pStyle w:val="a6"/>
        <w:rPr>
          <w:sz w:val="27"/>
          <w:szCs w:val="27"/>
        </w:rPr>
      </w:pPr>
    </w:p>
    <w:p w:rsidR="00B82EA0" w:rsidRPr="00D5460A" w:rsidRDefault="00B82EA0" w:rsidP="00B82EA0">
      <w:pPr>
        <w:pStyle w:val="a6"/>
        <w:jc w:val="center"/>
        <w:rPr>
          <w:sz w:val="27"/>
          <w:szCs w:val="27"/>
        </w:rPr>
      </w:pPr>
      <w:r w:rsidRPr="00D5460A">
        <w:rPr>
          <w:sz w:val="27"/>
          <w:szCs w:val="27"/>
        </w:rPr>
        <w:t>Анкета участника зонального этапа областного конкурса лидерских команд «Время первых»</w:t>
      </w: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6"/>
        <w:gridCol w:w="3960"/>
      </w:tblGrid>
      <w:tr w:rsidR="00B82EA0" w:rsidRPr="00D5460A" w:rsidTr="00652A2D">
        <w:trPr>
          <w:cantSplit/>
          <w:trHeight w:val="463"/>
        </w:trPr>
        <w:tc>
          <w:tcPr>
            <w:tcW w:w="9236" w:type="dxa"/>
            <w:gridSpan w:val="2"/>
            <w:vAlign w:val="center"/>
          </w:tcPr>
          <w:p w:rsidR="00B82EA0" w:rsidRPr="00D5460A" w:rsidRDefault="00B82EA0" w:rsidP="00652A2D">
            <w:pPr>
              <w:rPr>
                <w:b/>
                <w:sz w:val="27"/>
                <w:szCs w:val="27"/>
              </w:rPr>
            </w:pPr>
            <w:r w:rsidRPr="00D5460A">
              <w:rPr>
                <w:b/>
                <w:sz w:val="27"/>
                <w:szCs w:val="27"/>
              </w:rPr>
              <w:t>Сведения об участнике</w:t>
            </w:r>
          </w:p>
        </w:tc>
      </w:tr>
      <w:tr w:rsidR="00B82EA0" w:rsidRPr="00D5460A" w:rsidTr="00652A2D">
        <w:trPr>
          <w:cantSplit/>
        </w:trPr>
        <w:tc>
          <w:tcPr>
            <w:tcW w:w="5276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</w:p>
        </w:tc>
      </w:tr>
      <w:tr w:rsidR="00B82EA0" w:rsidRPr="00D5460A" w:rsidTr="00652A2D">
        <w:trPr>
          <w:cantSplit/>
        </w:trPr>
        <w:tc>
          <w:tcPr>
            <w:tcW w:w="5276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</w:rPr>
              <w:t>Число, месяц, год рождения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</w:p>
        </w:tc>
      </w:tr>
      <w:tr w:rsidR="00B82EA0" w:rsidRPr="00D5460A" w:rsidTr="00652A2D">
        <w:trPr>
          <w:cantSplit/>
        </w:trPr>
        <w:tc>
          <w:tcPr>
            <w:tcW w:w="5276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</w:rPr>
              <w:t>Паспортные данные</w:t>
            </w:r>
          </w:p>
          <w:p w:rsidR="00B82EA0" w:rsidRPr="00D5460A" w:rsidRDefault="00B82EA0" w:rsidP="00652A2D">
            <w:pPr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</w:rPr>
              <w:t>(Серия, номер, кем и когда выдан)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</w:p>
        </w:tc>
      </w:tr>
      <w:tr w:rsidR="00B82EA0" w:rsidRPr="00D5460A" w:rsidTr="00652A2D">
        <w:trPr>
          <w:cantSplit/>
        </w:trPr>
        <w:tc>
          <w:tcPr>
            <w:tcW w:w="5276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</w:rPr>
              <w:t>Домашний адрес (с указанием индекса)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</w:p>
        </w:tc>
      </w:tr>
      <w:tr w:rsidR="00B82EA0" w:rsidRPr="00D5460A" w:rsidTr="00652A2D">
        <w:trPr>
          <w:cantSplit/>
        </w:trPr>
        <w:tc>
          <w:tcPr>
            <w:tcW w:w="5276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</w:rPr>
              <w:t>Телефон (указать код региона)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rPr>
                <w:sz w:val="27"/>
                <w:szCs w:val="27"/>
                <w:lang w:val="en-US"/>
              </w:rPr>
            </w:pPr>
          </w:p>
        </w:tc>
      </w:tr>
      <w:tr w:rsidR="00B82EA0" w:rsidRPr="00D5460A" w:rsidTr="00652A2D">
        <w:trPr>
          <w:cantSplit/>
        </w:trPr>
        <w:tc>
          <w:tcPr>
            <w:tcW w:w="5276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</w:rPr>
              <w:t>Контактные номера телефонов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rPr>
                <w:sz w:val="27"/>
                <w:szCs w:val="27"/>
                <w:lang w:val="en-US"/>
              </w:rPr>
            </w:pPr>
          </w:p>
        </w:tc>
      </w:tr>
      <w:tr w:rsidR="00B82EA0" w:rsidRPr="00D5460A" w:rsidTr="00652A2D">
        <w:trPr>
          <w:cantSplit/>
        </w:trPr>
        <w:tc>
          <w:tcPr>
            <w:tcW w:w="5276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  <w:lang w:val="en-US"/>
              </w:rPr>
              <w:t>E</w:t>
            </w:r>
            <w:r w:rsidRPr="00D5460A">
              <w:rPr>
                <w:sz w:val="27"/>
                <w:szCs w:val="27"/>
              </w:rPr>
              <w:t>-</w:t>
            </w:r>
            <w:r w:rsidRPr="00D5460A">
              <w:rPr>
                <w:sz w:val="27"/>
                <w:szCs w:val="27"/>
                <w:lang w:val="en-US"/>
              </w:rPr>
              <w:t>mail</w:t>
            </w:r>
            <w:r w:rsidRPr="00D5460A">
              <w:rPr>
                <w:sz w:val="27"/>
                <w:szCs w:val="27"/>
              </w:rPr>
              <w:t xml:space="preserve"> 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</w:p>
        </w:tc>
      </w:tr>
      <w:tr w:rsidR="00B82EA0" w:rsidRPr="00D5460A" w:rsidTr="00652A2D">
        <w:trPr>
          <w:cantSplit/>
        </w:trPr>
        <w:tc>
          <w:tcPr>
            <w:tcW w:w="5276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</w:rPr>
              <w:t>Место работы (учёбы, службы), должность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</w:p>
        </w:tc>
      </w:tr>
      <w:tr w:rsidR="00B82EA0" w:rsidRPr="00D5460A" w:rsidTr="00652A2D">
        <w:trPr>
          <w:cantSplit/>
        </w:trPr>
        <w:tc>
          <w:tcPr>
            <w:tcW w:w="5276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</w:rPr>
              <w:t>Образование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</w:p>
        </w:tc>
      </w:tr>
      <w:tr w:rsidR="00B82EA0" w:rsidRPr="00D5460A" w:rsidTr="00652A2D">
        <w:trPr>
          <w:cantSplit/>
        </w:trPr>
        <w:tc>
          <w:tcPr>
            <w:tcW w:w="5276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</w:rPr>
              <w:t>Сведения о награждении премией для поддержки талантливой молодёжи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</w:p>
        </w:tc>
      </w:tr>
      <w:tr w:rsidR="00B82EA0" w:rsidRPr="00D5460A" w:rsidTr="00652A2D">
        <w:trPr>
          <w:trHeight w:val="693"/>
        </w:trPr>
        <w:tc>
          <w:tcPr>
            <w:tcW w:w="9236" w:type="dxa"/>
            <w:gridSpan w:val="2"/>
            <w:vAlign w:val="center"/>
          </w:tcPr>
          <w:p w:rsidR="00B82EA0" w:rsidRPr="00D5460A" w:rsidRDefault="00B82EA0" w:rsidP="00652A2D">
            <w:pPr>
              <w:rPr>
                <w:b/>
                <w:sz w:val="27"/>
                <w:szCs w:val="27"/>
              </w:rPr>
            </w:pPr>
            <w:r w:rsidRPr="00D5460A">
              <w:rPr>
                <w:b/>
                <w:sz w:val="27"/>
                <w:szCs w:val="27"/>
              </w:rPr>
              <w:t>Сведения об объединении, которое представляет участник</w:t>
            </w:r>
          </w:p>
        </w:tc>
      </w:tr>
      <w:tr w:rsidR="00B82EA0" w:rsidRPr="00D5460A" w:rsidTr="00652A2D">
        <w:tc>
          <w:tcPr>
            <w:tcW w:w="5276" w:type="dxa"/>
          </w:tcPr>
          <w:p w:rsidR="00B82EA0" w:rsidRPr="00D5460A" w:rsidRDefault="00B82EA0" w:rsidP="00652A2D">
            <w:pPr>
              <w:pStyle w:val="21"/>
              <w:ind w:firstLine="0"/>
              <w:rPr>
                <w:sz w:val="27"/>
                <w:szCs w:val="27"/>
              </w:rPr>
            </w:pPr>
            <w:r w:rsidRPr="00D5460A">
              <w:rPr>
                <w:bCs/>
                <w:sz w:val="27"/>
                <w:szCs w:val="27"/>
              </w:rPr>
              <w:t>Полное название объединения</w:t>
            </w:r>
            <w:r w:rsidRPr="00D5460A">
              <w:rPr>
                <w:sz w:val="27"/>
                <w:szCs w:val="27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pStyle w:val="21"/>
              <w:ind w:firstLine="0"/>
              <w:rPr>
                <w:sz w:val="27"/>
                <w:szCs w:val="27"/>
              </w:rPr>
            </w:pPr>
          </w:p>
        </w:tc>
      </w:tr>
      <w:tr w:rsidR="00B82EA0" w:rsidRPr="00D5460A" w:rsidTr="00652A2D">
        <w:tc>
          <w:tcPr>
            <w:tcW w:w="5276" w:type="dxa"/>
          </w:tcPr>
          <w:p w:rsidR="00B82EA0" w:rsidRPr="00D5460A" w:rsidRDefault="00B82EA0" w:rsidP="00652A2D">
            <w:pPr>
              <w:pStyle w:val="21"/>
              <w:ind w:firstLine="0"/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</w:rPr>
              <w:t>Статус участника в объединении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pStyle w:val="21"/>
              <w:ind w:firstLine="0"/>
              <w:rPr>
                <w:sz w:val="27"/>
                <w:szCs w:val="27"/>
              </w:rPr>
            </w:pPr>
          </w:p>
        </w:tc>
      </w:tr>
      <w:tr w:rsidR="00B82EA0" w:rsidRPr="00D5460A" w:rsidTr="00652A2D">
        <w:tc>
          <w:tcPr>
            <w:tcW w:w="5276" w:type="dxa"/>
          </w:tcPr>
          <w:p w:rsidR="00B82EA0" w:rsidRPr="00D5460A" w:rsidRDefault="00B82EA0" w:rsidP="00652A2D">
            <w:pPr>
              <w:pStyle w:val="21"/>
              <w:ind w:firstLine="0"/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</w:rPr>
              <w:t>Фактический адрес местонахождения объединения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pStyle w:val="21"/>
              <w:ind w:firstLine="0"/>
              <w:rPr>
                <w:sz w:val="27"/>
                <w:szCs w:val="27"/>
              </w:rPr>
            </w:pPr>
          </w:p>
        </w:tc>
      </w:tr>
      <w:tr w:rsidR="00B82EA0" w:rsidRPr="00D5460A" w:rsidTr="00652A2D">
        <w:tc>
          <w:tcPr>
            <w:tcW w:w="5276" w:type="dxa"/>
          </w:tcPr>
          <w:p w:rsidR="00B82EA0" w:rsidRPr="00D5460A" w:rsidRDefault="00B82EA0" w:rsidP="00652A2D">
            <w:pPr>
              <w:pStyle w:val="21"/>
              <w:ind w:firstLine="0"/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</w:rPr>
              <w:t>Телефон (указать код региона)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pStyle w:val="21"/>
              <w:ind w:firstLine="0"/>
              <w:rPr>
                <w:sz w:val="27"/>
                <w:szCs w:val="27"/>
              </w:rPr>
            </w:pPr>
          </w:p>
        </w:tc>
      </w:tr>
      <w:tr w:rsidR="00B82EA0" w:rsidRPr="00D5460A" w:rsidTr="00652A2D">
        <w:tc>
          <w:tcPr>
            <w:tcW w:w="5276" w:type="dxa"/>
          </w:tcPr>
          <w:p w:rsidR="00B82EA0" w:rsidRPr="00D5460A" w:rsidRDefault="00B82EA0" w:rsidP="00652A2D">
            <w:pPr>
              <w:pStyle w:val="21"/>
              <w:ind w:firstLine="0"/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</w:rPr>
              <w:t>Факс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pStyle w:val="21"/>
              <w:ind w:firstLine="0"/>
              <w:rPr>
                <w:sz w:val="27"/>
                <w:szCs w:val="27"/>
              </w:rPr>
            </w:pPr>
          </w:p>
        </w:tc>
      </w:tr>
      <w:tr w:rsidR="00B82EA0" w:rsidRPr="00D5460A" w:rsidTr="00652A2D">
        <w:tc>
          <w:tcPr>
            <w:tcW w:w="5276" w:type="dxa"/>
          </w:tcPr>
          <w:p w:rsidR="00B82EA0" w:rsidRPr="00D5460A" w:rsidRDefault="00B82EA0" w:rsidP="00652A2D">
            <w:pPr>
              <w:pStyle w:val="21"/>
              <w:ind w:firstLine="0"/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  <w:lang w:val="en-US"/>
              </w:rPr>
              <w:t>E</w:t>
            </w:r>
            <w:r w:rsidRPr="00D5460A">
              <w:rPr>
                <w:sz w:val="27"/>
                <w:szCs w:val="27"/>
              </w:rPr>
              <w:t>-</w:t>
            </w:r>
            <w:r w:rsidRPr="00D5460A">
              <w:rPr>
                <w:sz w:val="27"/>
                <w:szCs w:val="27"/>
                <w:lang w:val="en-US"/>
              </w:rPr>
              <w:t>mail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pStyle w:val="21"/>
              <w:ind w:firstLine="0"/>
              <w:rPr>
                <w:sz w:val="27"/>
                <w:szCs w:val="27"/>
                <w:lang w:val="en-US"/>
              </w:rPr>
            </w:pPr>
          </w:p>
        </w:tc>
      </w:tr>
      <w:tr w:rsidR="00B82EA0" w:rsidRPr="00D5460A" w:rsidTr="00652A2D">
        <w:tc>
          <w:tcPr>
            <w:tcW w:w="5276" w:type="dxa"/>
          </w:tcPr>
          <w:p w:rsidR="00B82EA0" w:rsidRPr="00D5460A" w:rsidRDefault="00B82EA0" w:rsidP="00652A2D">
            <w:pPr>
              <w:pStyle w:val="21"/>
              <w:ind w:firstLine="0"/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</w:rPr>
              <w:t>Сайт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pStyle w:val="21"/>
              <w:ind w:firstLine="0"/>
              <w:rPr>
                <w:sz w:val="27"/>
                <w:szCs w:val="27"/>
                <w:lang w:val="en-US"/>
              </w:rPr>
            </w:pPr>
          </w:p>
        </w:tc>
      </w:tr>
      <w:tr w:rsidR="00B82EA0" w:rsidRPr="00D5460A" w:rsidTr="00652A2D">
        <w:trPr>
          <w:cantSplit/>
        </w:trPr>
        <w:tc>
          <w:tcPr>
            <w:tcW w:w="5276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</w:rPr>
              <w:t>Руководитель (Фамилия, Имя, Отчество)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</w:p>
        </w:tc>
      </w:tr>
      <w:tr w:rsidR="00B82EA0" w:rsidRPr="00D5460A" w:rsidTr="00652A2D">
        <w:trPr>
          <w:cantSplit/>
        </w:trPr>
        <w:tc>
          <w:tcPr>
            <w:tcW w:w="5276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</w:rPr>
              <w:t>Контактные номера телефон руководителя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</w:p>
        </w:tc>
      </w:tr>
      <w:tr w:rsidR="00B82EA0" w:rsidRPr="00D5460A" w:rsidTr="00652A2D">
        <w:trPr>
          <w:cantSplit/>
        </w:trPr>
        <w:tc>
          <w:tcPr>
            <w:tcW w:w="5276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pStyle w:val="21"/>
              <w:ind w:firstLine="0"/>
              <w:rPr>
                <w:sz w:val="27"/>
                <w:szCs w:val="27"/>
              </w:rPr>
            </w:pPr>
          </w:p>
        </w:tc>
      </w:tr>
      <w:tr w:rsidR="00B82EA0" w:rsidRPr="00D5460A" w:rsidTr="00652A2D">
        <w:trPr>
          <w:cantSplit/>
        </w:trPr>
        <w:tc>
          <w:tcPr>
            <w:tcW w:w="5276" w:type="dxa"/>
          </w:tcPr>
          <w:p w:rsidR="00B82EA0" w:rsidRPr="00D5460A" w:rsidRDefault="00B82EA0" w:rsidP="00652A2D">
            <w:pPr>
              <w:rPr>
                <w:sz w:val="27"/>
                <w:szCs w:val="27"/>
              </w:rPr>
            </w:pPr>
            <w:r w:rsidRPr="00D5460A">
              <w:rPr>
                <w:sz w:val="27"/>
                <w:szCs w:val="27"/>
              </w:rPr>
              <w:t>Дата заполнения</w:t>
            </w:r>
          </w:p>
        </w:tc>
        <w:tc>
          <w:tcPr>
            <w:tcW w:w="3960" w:type="dxa"/>
          </w:tcPr>
          <w:p w:rsidR="00B82EA0" w:rsidRPr="00D5460A" w:rsidRDefault="00B82EA0" w:rsidP="00652A2D">
            <w:pPr>
              <w:pStyle w:val="21"/>
              <w:ind w:firstLine="0"/>
              <w:rPr>
                <w:sz w:val="27"/>
                <w:szCs w:val="27"/>
              </w:rPr>
            </w:pPr>
          </w:p>
        </w:tc>
      </w:tr>
    </w:tbl>
    <w:p w:rsidR="00B82EA0" w:rsidRPr="00D5460A" w:rsidRDefault="00B82EA0" w:rsidP="00B82EA0">
      <w:pPr>
        <w:jc w:val="both"/>
        <w:rPr>
          <w:sz w:val="27"/>
          <w:szCs w:val="27"/>
        </w:rPr>
      </w:pPr>
    </w:p>
    <w:p w:rsidR="00B82EA0" w:rsidRPr="00D5460A" w:rsidRDefault="00B82EA0" w:rsidP="00B82EA0">
      <w:pPr>
        <w:ind w:firstLine="567"/>
        <w:jc w:val="both"/>
        <w:rPr>
          <w:sz w:val="27"/>
          <w:szCs w:val="27"/>
        </w:rPr>
      </w:pPr>
    </w:p>
    <w:p w:rsidR="00B82EA0" w:rsidRPr="00D5460A" w:rsidRDefault="00B82EA0" w:rsidP="00B82EA0">
      <w:pPr>
        <w:ind w:firstLine="567"/>
        <w:jc w:val="both"/>
        <w:rPr>
          <w:sz w:val="27"/>
          <w:szCs w:val="27"/>
        </w:rPr>
      </w:pPr>
      <w:r w:rsidRPr="00D5460A">
        <w:rPr>
          <w:sz w:val="27"/>
          <w:szCs w:val="27"/>
        </w:rPr>
        <w:t xml:space="preserve">Руководитель </w:t>
      </w:r>
    </w:p>
    <w:p w:rsidR="00B82EA0" w:rsidRPr="00D5460A" w:rsidRDefault="00B82EA0" w:rsidP="00B82EA0">
      <w:pPr>
        <w:ind w:firstLine="567"/>
        <w:jc w:val="both"/>
        <w:rPr>
          <w:sz w:val="27"/>
          <w:szCs w:val="27"/>
        </w:rPr>
      </w:pPr>
      <w:r w:rsidRPr="00D5460A">
        <w:rPr>
          <w:sz w:val="27"/>
          <w:szCs w:val="27"/>
        </w:rPr>
        <w:t>общественной организации</w:t>
      </w:r>
      <w:r w:rsidRPr="00D5460A">
        <w:rPr>
          <w:sz w:val="27"/>
          <w:szCs w:val="27"/>
        </w:rPr>
        <w:tab/>
      </w:r>
      <w:r w:rsidRPr="00D5460A">
        <w:rPr>
          <w:sz w:val="27"/>
          <w:szCs w:val="27"/>
        </w:rPr>
        <w:tab/>
        <w:t>/_____________/______________</w:t>
      </w:r>
    </w:p>
    <w:p w:rsidR="00B82EA0" w:rsidRPr="00D5460A" w:rsidRDefault="00B82EA0" w:rsidP="00B82EA0">
      <w:pPr>
        <w:ind w:firstLine="567"/>
        <w:jc w:val="center"/>
        <w:rPr>
          <w:sz w:val="27"/>
          <w:szCs w:val="27"/>
        </w:rPr>
      </w:pPr>
      <w:r w:rsidRPr="00D5460A">
        <w:rPr>
          <w:sz w:val="27"/>
          <w:szCs w:val="27"/>
        </w:rPr>
        <w:t>М.П.</w:t>
      </w:r>
    </w:p>
    <w:p w:rsidR="00B82EA0" w:rsidRDefault="00B82EA0" w:rsidP="00B82EA0">
      <w:pPr>
        <w:ind w:left="5220"/>
        <w:jc w:val="right"/>
        <w:rPr>
          <w:sz w:val="28"/>
          <w:szCs w:val="28"/>
        </w:rPr>
      </w:pPr>
    </w:p>
    <w:p w:rsidR="00B82EA0" w:rsidRDefault="00B82EA0" w:rsidP="00B82EA0">
      <w:pPr>
        <w:ind w:left="5220"/>
        <w:jc w:val="right"/>
        <w:rPr>
          <w:sz w:val="28"/>
          <w:szCs w:val="28"/>
        </w:rPr>
      </w:pPr>
    </w:p>
    <w:p w:rsidR="00B82EA0" w:rsidRDefault="00B82EA0" w:rsidP="00B82EA0">
      <w:pPr>
        <w:ind w:left="5220"/>
        <w:jc w:val="right"/>
        <w:rPr>
          <w:sz w:val="28"/>
          <w:szCs w:val="28"/>
        </w:rPr>
      </w:pPr>
    </w:p>
    <w:p w:rsidR="00B82EA0" w:rsidRDefault="00B82EA0" w:rsidP="00B82EA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к положению </w:t>
      </w:r>
    </w:p>
    <w:p w:rsidR="00B82EA0" w:rsidRDefault="00B82EA0" w:rsidP="00B82EA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областного конкурса лидерских команд </w:t>
      </w:r>
    </w:p>
    <w:p w:rsidR="00B82EA0" w:rsidRPr="003E58D4" w:rsidRDefault="00B82EA0" w:rsidP="00B82EA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«Время первых»</w:t>
      </w:r>
    </w:p>
    <w:p w:rsidR="00B82EA0" w:rsidRDefault="00B82EA0" w:rsidP="00B82EA0">
      <w:pPr>
        <w:ind w:left="5220"/>
        <w:jc w:val="right"/>
        <w:rPr>
          <w:sz w:val="28"/>
          <w:szCs w:val="28"/>
        </w:rPr>
      </w:pPr>
    </w:p>
    <w:p w:rsidR="00B82EA0" w:rsidRPr="00594C75" w:rsidRDefault="00B82EA0" w:rsidP="00B82EA0">
      <w:pPr>
        <w:ind w:left="5220"/>
        <w:jc w:val="right"/>
        <w:rPr>
          <w:sz w:val="28"/>
          <w:szCs w:val="28"/>
        </w:rPr>
      </w:pPr>
    </w:p>
    <w:p w:rsidR="00B82EA0" w:rsidRPr="006A4AAA" w:rsidRDefault="00B82EA0" w:rsidP="00B82EA0">
      <w:pPr>
        <w:tabs>
          <w:tab w:val="center" w:pos="4153"/>
          <w:tab w:val="right" w:pos="8306"/>
        </w:tabs>
        <w:jc w:val="center"/>
        <w:rPr>
          <w:b/>
          <w:sz w:val="28"/>
        </w:rPr>
      </w:pPr>
      <w:r w:rsidRPr="00594C75">
        <w:rPr>
          <w:b/>
          <w:sz w:val="28"/>
        </w:rPr>
        <w:t>Согласие на обработку персональных данных участника</w:t>
      </w:r>
      <w:r>
        <w:rPr>
          <w:b/>
          <w:sz w:val="28"/>
        </w:rPr>
        <w:t xml:space="preserve"> </w:t>
      </w:r>
      <w:r w:rsidRPr="006A4AAA">
        <w:rPr>
          <w:b/>
          <w:sz w:val="28"/>
        </w:rPr>
        <w:t>областно</w:t>
      </w:r>
      <w:r>
        <w:rPr>
          <w:b/>
          <w:sz w:val="28"/>
        </w:rPr>
        <w:t>го</w:t>
      </w:r>
      <w:r w:rsidRPr="006A4AAA">
        <w:rPr>
          <w:b/>
          <w:sz w:val="28"/>
        </w:rPr>
        <w:t xml:space="preserve"> конкурс</w:t>
      </w:r>
      <w:r>
        <w:rPr>
          <w:b/>
          <w:sz w:val="28"/>
        </w:rPr>
        <w:t>а</w:t>
      </w:r>
      <w:r w:rsidRPr="006A4AAA">
        <w:rPr>
          <w:b/>
          <w:sz w:val="28"/>
        </w:rPr>
        <w:t xml:space="preserve"> лидерских команд</w:t>
      </w:r>
    </w:p>
    <w:p w:rsidR="00B82EA0" w:rsidRPr="006A4AAA" w:rsidRDefault="00B82EA0" w:rsidP="00B82EA0">
      <w:pPr>
        <w:tabs>
          <w:tab w:val="center" w:pos="4153"/>
          <w:tab w:val="right" w:pos="8306"/>
        </w:tabs>
        <w:jc w:val="center"/>
        <w:rPr>
          <w:b/>
          <w:sz w:val="28"/>
        </w:rPr>
      </w:pPr>
      <w:r w:rsidRPr="006A4AAA">
        <w:rPr>
          <w:b/>
          <w:sz w:val="28"/>
        </w:rPr>
        <w:t>«Время первых»</w:t>
      </w:r>
    </w:p>
    <w:p w:rsidR="00B82EA0" w:rsidRPr="00594C75" w:rsidRDefault="00B82EA0" w:rsidP="00B82EA0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594C75">
        <w:rPr>
          <w:b/>
          <w:sz w:val="28"/>
          <w:szCs w:val="28"/>
        </w:rPr>
        <w:t>в возрасте от 14 лет</w:t>
      </w:r>
    </w:p>
    <w:p w:rsidR="00B82EA0" w:rsidRPr="00594C75" w:rsidRDefault="00B82EA0" w:rsidP="00B82EA0">
      <w:pPr>
        <w:pStyle w:val="a8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94C75">
        <w:rPr>
          <w:color w:val="000000"/>
          <w:sz w:val="22"/>
          <w:szCs w:val="22"/>
        </w:rPr>
        <w:t xml:space="preserve">Председателю Воронежского регионального отделения Общероссийской общественно-государственной детско-юношеской организации «Российское движение школьников» </w:t>
      </w:r>
      <w:proofErr w:type="spellStart"/>
      <w:r w:rsidRPr="00594C75">
        <w:rPr>
          <w:color w:val="000000"/>
          <w:sz w:val="22"/>
          <w:szCs w:val="22"/>
        </w:rPr>
        <w:t>Припольцеву</w:t>
      </w:r>
      <w:proofErr w:type="spellEnd"/>
      <w:r w:rsidRPr="00594C75">
        <w:rPr>
          <w:color w:val="000000"/>
          <w:sz w:val="22"/>
          <w:szCs w:val="22"/>
        </w:rPr>
        <w:t xml:space="preserve"> Денису Витальевичу</w:t>
      </w:r>
    </w:p>
    <w:p w:rsidR="00B82EA0" w:rsidRPr="00594C75" w:rsidRDefault="00B82EA0" w:rsidP="00B82EA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594C75">
        <w:rPr>
          <w:color w:val="000000"/>
          <w:sz w:val="22"/>
          <w:szCs w:val="22"/>
        </w:rPr>
        <w:t>от _______________________________________________________________________________,</w:t>
      </w:r>
    </w:p>
    <w:p w:rsidR="00B82EA0" w:rsidRPr="00594C75" w:rsidRDefault="00B82EA0" w:rsidP="00B82EA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594C75">
        <w:rPr>
          <w:color w:val="000000"/>
          <w:sz w:val="22"/>
          <w:szCs w:val="22"/>
        </w:rPr>
        <w:t>проживающего</w:t>
      </w:r>
      <w:proofErr w:type="gramEnd"/>
      <w:r w:rsidRPr="00594C75">
        <w:rPr>
          <w:color w:val="000000"/>
          <w:sz w:val="22"/>
          <w:szCs w:val="22"/>
        </w:rPr>
        <w:t xml:space="preserve"> по адресу ____________________________________________________________,</w:t>
      </w:r>
    </w:p>
    <w:p w:rsidR="00B82EA0" w:rsidRPr="00594C75" w:rsidRDefault="00B82EA0" w:rsidP="00B82EA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594C75">
        <w:rPr>
          <w:color w:val="000000"/>
          <w:sz w:val="22"/>
          <w:szCs w:val="22"/>
        </w:rPr>
        <w:t>паспорт серии ___________ № _______________________________________________________</w:t>
      </w:r>
    </w:p>
    <w:p w:rsidR="00B82EA0" w:rsidRPr="00594C75" w:rsidRDefault="00B82EA0" w:rsidP="00B82EA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594C75">
        <w:rPr>
          <w:color w:val="000000"/>
          <w:sz w:val="22"/>
          <w:szCs w:val="22"/>
        </w:rPr>
        <w:t>выдан__________________ __________________________________________________________</w:t>
      </w:r>
    </w:p>
    <w:p w:rsidR="00B82EA0" w:rsidRPr="00594C75" w:rsidRDefault="00B82EA0" w:rsidP="00B82EA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594C75">
        <w:rPr>
          <w:color w:val="000000"/>
          <w:sz w:val="22"/>
          <w:szCs w:val="22"/>
        </w:rPr>
        <w:t>дата выдачи _______________________________________________________________________</w:t>
      </w:r>
    </w:p>
    <w:p w:rsidR="00B82EA0" w:rsidRPr="00594C75" w:rsidRDefault="00B82EA0" w:rsidP="00B82EA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594C75">
        <w:rPr>
          <w:color w:val="000000"/>
          <w:sz w:val="22"/>
          <w:szCs w:val="22"/>
        </w:rPr>
        <w:t> </w:t>
      </w:r>
    </w:p>
    <w:p w:rsidR="00B82EA0" w:rsidRPr="00594C75" w:rsidRDefault="00B82EA0" w:rsidP="00B82EA0">
      <w:pPr>
        <w:pStyle w:val="a8"/>
        <w:shd w:val="clear" w:color="auto" w:fill="FFFFFF"/>
        <w:spacing w:before="28" w:beforeAutospacing="0" w:after="0" w:afterAutospacing="0"/>
        <w:jc w:val="center"/>
        <w:rPr>
          <w:b/>
          <w:color w:val="000000"/>
          <w:sz w:val="22"/>
          <w:szCs w:val="22"/>
        </w:rPr>
      </w:pPr>
      <w:r w:rsidRPr="00594C75"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:rsidR="00B82EA0" w:rsidRPr="00594C75" w:rsidRDefault="00B82EA0" w:rsidP="00B82EA0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594C75">
        <w:rPr>
          <w:color w:val="000000"/>
          <w:sz w:val="22"/>
          <w:szCs w:val="22"/>
        </w:rPr>
        <w:t> </w:t>
      </w:r>
    </w:p>
    <w:p w:rsidR="00B82EA0" w:rsidRPr="00594C75" w:rsidRDefault="00B82EA0" w:rsidP="00B82EA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C75">
        <w:rPr>
          <w:rFonts w:ascii="Times New Roman" w:hAnsi="Times New Roman" w:cs="Times New Roman"/>
          <w:color w:val="000000"/>
          <w:sz w:val="22"/>
          <w:szCs w:val="22"/>
        </w:rPr>
        <w:t>Я, ___________________________________ являюсь несовершеннолетним участником в возрасте старше 14 лет мероприятий Воронежского регионального отделения Общероссийской общественно-государственной детско-юношеской организации «Российское движение школьников» (далее –</w:t>
      </w:r>
      <w:r w:rsidRPr="00594C75">
        <w:rPr>
          <w:rFonts w:ascii="Times New Roman" w:hAnsi="Times New Roman" w:cs="Times New Roman"/>
          <w:sz w:val="22"/>
          <w:szCs w:val="22"/>
        </w:rPr>
        <w:t xml:space="preserve"> </w:t>
      </w:r>
      <w:r w:rsidRPr="00594C75">
        <w:rPr>
          <w:rFonts w:ascii="Times New Roman" w:hAnsi="Times New Roman" w:cs="Times New Roman"/>
          <w:color w:val="000000"/>
          <w:sz w:val="22"/>
          <w:szCs w:val="22"/>
        </w:rPr>
        <w:t>Организация).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B82EA0" w:rsidRPr="00594C75" w:rsidRDefault="00B82EA0" w:rsidP="00B82EA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82EA0" w:rsidRPr="00594C75" w:rsidRDefault="00B82EA0" w:rsidP="00B82EA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C75">
        <w:rPr>
          <w:rFonts w:ascii="Times New Roman" w:hAnsi="Times New Roman" w:cs="Times New Roman"/>
          <w:color w:val="000000"/>
          <w:sz w:val="22"/>
          <w:szCs w:val="22"/>
        </w:rPr>
        <w:t>Перечень моих персональных данных, передаваемых Организации на обработку:</w:t>
      </w:r>
    </w:p>
    <w:p w:rsidR="00B82EA0" w:rsidRPr="00594C75" w:rsidRDefault="00B82EA0" w:rsidP="00B82EA0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594C75">
        <w:rPr>
          <w:color w:val="000000"/>
        </w:rPr>
        <w:t>- документы, удостоверяющие личность участника Организации (свидетельство о рождении и/или паспорт);</w:t>
      </w:r>
    </w:p>
    <w:p w:rsidR="00B82EA0" w:rsidRPr="00594C75" w:rsidRDefault="00B82EA0" w:rsidP="00B82EA0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594C75">
        <w:rPr>
          <w:color w:val="000000"/>
        </w:rPr>
        <w:t>- анкетные и биографические данные;</w:t>
      </w:r>
    </w:p>
    <w:p w:rsidR="00B82EA0" w:rsidRPr="00594C75" w:rsidRDefault="00B82EA0" w:rsidP="00B82EA0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594C75">
        <w:rPr>
          <w:color w:val="000000"/>
        </w:rPr>
        <w:t>- документы о месте проживания;</w:t>
      </w:r>
    </w:p>
    <w:p w:rsidR="00B82EA0" w:rsidRPr="00594C75" w:rsidRDefault="00B82EA0" w:rsidP="00B82EA0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594C75">
        <w:rPr>
          <w:color w:val="000000"/>
        </w:rPr>
        <w:t>- домашний телефон;</w:t>
      </w:r>
    </w:p>
    <w:p w:rsidR="00B82EA0" w:rsidRPr="00594C75" w:rsidRDefault="00B82EA0" w:rsidP="00B82EA0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594C75">
        <w:rPr>
          <w:color w:val="000000"/>
        </w:rPr>
        <w:t>- результаты участия  в различных конкурсах;</w:t>
      </w:r>
    </w:p>
    <w:p w:rsidR="00B82EA0" w:rsidRPr="00594C75" w:rsidRDefault="00B82EA0" w:rsidP="00B82EA0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594C75">
        <w:rPr>
          <w:color w:val="000000"/>
        </w:rPr>
        <w:t>- сведения о состоянии здоровья;</w:t>
      </w:r>
    </w:p>
    <w:p w:rsidR="00B82EA0" w:rsidRPr="00594C75" w:rsidRDefault="00B82EA0" w:rsidP="00B82EA0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594C75">
        <w:rPr>
          <w:color w:val="000000"/>
        </w:rPr>
        <w:t>- фото и видеоматериалы с моим участием;</w:t>
      </w:r>
    </w:p>
    <w:p w:rsidR="00B82EA0" w:rsidRPr="00594C75" w:rsidRDefault="00B82EA0" w:rsidP="00B82EA0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594C75">
        <w:rPr>
          <w:color w:val="000000"/>
        </w:rPr>
        <w:t>-сведения о месте моей учебы.</w:t>
      </w:r>
    </w:p>
    <w:p w:rsidR="00B82EA0" w:rsidRPr="00594C75" w:rsidRDefault="00B82EA0" w:rsidP="00B82E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82EA0" w:rsidRPr="00594C75" w:rsidRDefault="00B82EA0" w:rsidP="00B82E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94C75">
        <w:rPr>
          <w:rFonts w:ascii="Times New Roman" w:hAnsi="Times New Roman" w:cs="Times New Roman"/>
          <w:sz w:val="22"/>
          <w:szCs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использование, уточнение (дополнение, обновление),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моего участия в программах и мероприятиях, реализуемых Организацией (при обязательном условии</w:t>
      </w:r>
      <w:proofErr w:type="gramEnd"/>
      <w:r w:rsidRPr="00594C7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94C75">
        <w:rPr>
          <w:rFonts w:ascii="Times New Roman" w:hAnsi="Times New Roman" w:cs="Times New Roman"/>
          <w:sz w:val="22"/>
          <w:szCs w:val="22"/>
        </w:rPr>
        <w:t xml:space="preserve">соблюдения конфиденциальности персональных данных), а также на блокирование и уничтожение персональных данных,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</w:t>
      </w:r>
      <w:proofErr w:type="spellStart"/>
      <w:r w:rsidRPr="00594C75">
        <w:rPr>
          <w:rFonts w:ascii="Times New Roman" w:hAnsi="Times New Roman" w:cs="Times New Roman"/>
          <w:sz w:val="22"/>
          <w:szCs w:val="22"/>
        </w:rPr>
        <w:t>фото-изображений</w:t>
      </w:r>
      <w:proofErr w:type="spellEnd"/>
      <w:r w:rsidRPr="00594C75">
        <w:rPr>
          <w:rFonts w:ascii="Times New Roman" w:hAnsi="Times New Roman" w:cs="Times New Roman"/>
          <w:sz w:val="22"/>
          <w:szCs w:val="22"/>
        </w:rPr>
        <w:t xml:space="preserve">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</w:t>
      </w:r>
      <w:proofErr w:type="gramEnd"/>
      <w:r w:rsidRPr="00594C75">
        <w:rPr>
          <w:rFonts w:ascii="Times New Roman" w:hAnsi="Times New Roman" w:cs="Times New Roman"/>
          <w:sz w:val="22"/>
          <w:szCs w:val="22"/>
        </w:rPr>
        <w:t xml:space="preserve">, созданных в социальных сетях в Интернете и на официальном сайте Организации: </w:t>
      </w:r>
      <w:proofErr w:type="spellStart"/>
      <w:r w:rsidRPr="00594C75">
        <w:rPr>
          <w:rFonts w:ascii="Times New Roman" w:hAnsi="Times New Roman" w:cs="Times New Roman"/>
          <w:sz w:val="22"/>
          <w:szCs w:val="22"/>
          <w:lang w:val="en-US"/>
        </w:rPr>
        <w:lastRenderedPageBreak/>
        <w:t>sdo</w:t>
      </w:r>
      <w:proofErr w:type="spellEnd"/>
      <w:r w:rsidRPr="00594C75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594C75">
        <w:rPr>
          <w:rFonts w:ascii="Times New Roman" w:hAnsi="Times New Roman" w:cs="Times New Roman"/>
          <w:sz w:val="22"/>
          <w:szCs w:val="22"/>
          <w:lang w:val="en-US"/>
        </w:rPr>
        <w:t>vrn</w:t>
      </w:r>
      <w:proofErr w:type="spellEnd"/>
      <w:r w:rsidRPr="00594C75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594C7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594C75">
        <w:rPr>
          <w:rFonts w:ascii="Times New Roman" w:hAnsi="Times New Roman" w:cs="Times New Roman"/>
          <w:sz w:val="22"/>
          <w:szCs w:val="22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82EA0" w:rsidRPr="00594C75" w:rsidRDefault="00B82EA0" w:rsidP="00B82E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82EA0" w:rsidRPr="00594C75" w:rsidRDefault="00B82EA0" w:rsidP="00B82E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C75">
        <w:rPr>
          <w:rFonts w:ascii="Times New Roman" w:hAnsi="Times New Roman" w:cs="Times New Roman"/>
          <w:sz w:val="22"/>
          <w:szCs w:val="22"/>
        </w:rPr>
        <w:t>Настоящее согласие может быть мной отозвано в любой момент.</w:t>
      </w:r>
    </w:p>
    <w:p w:rsidR="00B82EA0" w:rsidRPr="00594C75" w:rsidRDefault="00B82EA0" w:rsidP="00B82E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C75">
        <w:rPr>
          <w:rFonts w:ascii="Times New Roman" w:hAnsi="Times New Roman" w:cs="Times New Roman"/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B82EA0" w:rsidRPr="00594C75" w:rsidRDefault="00B82EA0" w:rsidP="00B82E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C75">
        <w:rPr>
          <w:rFonts w:ascii="Times New Roman" w:hAnsi="Times New Roman" w:cs="Times New Roman"/>
          <w:sz w:val="22"/>
          <w:szCs w:val="22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B82EA0" w:rsidRPr="00594C75" w:rsidRDefault="00B82EA0" w:rsidP="00B82E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82EA0" w:rsidRPr="00594C75" w:rsidRDefault="00B82EA0" w:rsidP="00B82E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C75">
        <w:rPr>
          <w:rFonts w:ascii="Times New Roman" w:hAnsi="Times New Roman" w:cs="Times New Roman"/>
          <w:sz w:val="22"/>
          <w:szCs w:val="22"/>
        </w:rPr>
        <w:t>«____»______________ 20    г.          __________________                 _________________</w:t>
      </w:r>
    </w:p>
    <w:p w:rsidR="00B82EA0" w:rsidRPr="00594C75" w:rsidRDefault="00B82EA0" w:rsidP="00B82E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C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Подпись                                                       ФИО</w:t>
      </w:r>
    </w:p>
    <w:p w:rsidR="00B82EA0" w:rsidRPr="00594C75" w:rsidRDefault="00B82EA0" w:rsidP="00B82E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82EA0" w:rsidRPr="00594C75" w:rsidRDefault="00B82EA0" w:rsidP="00B82E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C75">
        <w:rPr>
          <w:rFonts w:ascii="Times New Roman" w:hAnsi="Times New Roman" w:cs="Times New Roman"/>
          <w:sz w:val="22"/>
          <w:szCs w:val="22"/>
        </w:rPr>
        <w:t>Подтверждаю, что ознакомле</w:t>
      </w:r>
      <w:proofErr w:type="gramStart"/>
      <w:r w:rsidRPr="00594C7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94C75">
        <w:rPr>
          <w:rFonts w:ascii="Times New Roman" w:hAnsi="Times New Roman" w:cs="Times New Roman"/>
          <w:sz w:val="22"/>
          <w:szCs w:val="22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B82EA0" w:rsidRPr="00594C75" w:rsidRDefault="00B82EA0" w:rsidP="00B82E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C75">
        <w:rPr>
          <w:rFonts w:ascii="Times New Roman" w:hAnsi="Times New Roman" w:cs="Times New Roman"/>
          <w:sz w:val="22"/>
          <w:szCs w:val="22"/>
        </w:rPr>
        <w:t>«____»______________ 20    г.          __________________                 _________________</w:t>
      </w:r>
    </w:p>
    <w:p w:rsidR="00B82EA0" w:rsidRPr="00594C75" w:rsidRDefault="00B82EA0" w:rsidP="00B82E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C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Подпись                                                     ФИО</w:t>
      </w:r>
    </w:p>
    <w:p w:rsidR="00B82EA0" w:rsidRPr="00472556" w:rsidRDefault="00B82EA0" w:rsidP="00B82EA0">
      <w:pPr>
        <w:ind w:firstLine="709"/>
        <w:jc w:val="right"/>
        <w:rPr>
          <w:sz w:val="28"/>
          <w:szCs w:val="28"/>
        </w:rPr>
      </w:pPr>
      <w:r w:rsidRPr="00594C75">
        <w:rPr>
          <w:b/>
          <w:sz w:val="28"/>
        </w:rPr>
        <w:br w:type="page"/>
      </w:r>
      <w:r>
        <w:rPr>
          <w:sz w:val="28"/>
          <w:szCs w:val="28"/>
        </w:rPr>
        <w:lastRenderedPageBreak/>
        <w:t xml:space="preserve"> </w:t>
      </w:r>
      <w:r w:rsidRPr="00D5460A">
        <w:rPr>
          <w:sz w:val="28"/>
          <w:szCs w:val="28"/>
        </w:rPr>
        <w:t xml:space="preserve">Приложение № 5 к положению </w:t>
      </w:r>
    </w:p>
    <w:p w:rsidR="00B82EA0" w:rsidRDefault="00B82EA0" w:rsidP="00B82EA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областного конкурса лидерских команд </w:t>
      </w:r>
    </w:p>
    <w:p w:rsidR="00B82EA0" w:rsidRPr="003E58D4" w:rsidRDefault="00B82EA0" w:rsidP="00B82EA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«Время первых»</w:t>
      </w:r>
    </w:p>
    <w:p w:rsidR="00B82EA0" w:rsidRPr="005F388C" w:rsidRDefault="00B82EA0" w:rsidP="00B82EA0">
      <w:pPr>
        <w:pStyle w:val="a6"/>
        <w:jc w:val="right"/>
        <w:rPr>
          <w:b w:val="0"/>
          <w:sz w:val="28"/>
          <w:szCs w:val="28"/>
        </w:rPr>
      </w:pPr>
    </w:p>
    <w:p w:rsidR="00B82EA0" w:rsidRDefault="00B82EA0" w:rsidP="00B82EA0">
      <w:pPr>
        <w:pStyle w:val="a6"/>
        <w:jc w:val="center"/>
        <w:rPr>
          <w:sz w:val="28"/>
          <w:szCs w:val="28"/>
        </w:rPr>
      </w:pPr>
    </w:p>
    <w:p w:rsidR="00B82EA0" w:rsidRPr="006A4AAA" w:rsidRDefault="00B82EA0" w:rsidP="00B82EA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авторского мастер-класса</w:t>
      </w:r>
      <w:r w:rsidRPr="000C2037">
        <w:rPr>
          <w:sz w:val="28"/>
          <w:szCs w:val="28"/>
        </w:rPr>
        <w:t xml:space="preserve"> </w:t>
      </w:r>
      <w:r w:rsidRPr="006A4AAA">
        <w:rPr>
          <w:sz w:val="28"/>
          <w:szCs w:val="28"/>
        </w:rPr>
        <w:t>областного конкурса лидерских команд</w:t>
      </w:r>
      <w:r>
        <w:rPr>
          <w:sz w:val="28"/>
          <w:szCs w:val="28"/>
        </w:rPr>
        <w:t xml:space="preserve"> </w:t>
      </w:r>
      <w:r w:rsidRPr="006A4AAA">
        <w:rPr>
          <w:sz w:val="28"/>
          <w:szCs w:val="28"/>
        </w:rPr>
        <w:t>«Время первых»</w:t>
      </w:r>
    </w:p>
    <w:p w:rsidR="00B82EA0" w:rsidRDefault="00B82EA0" w:rsidP="00B82EA0">
      <w:pPr>
        <w:ind w:left="5220"/>
        <w:jc w:val="right"/>
        <w:rPr>
          <w:sz w:val="28"/>
          <w:szCs w:val="28"/>
        </w:rPr>
      </w:pPr>
    </w:p>
    <w:p w:rsidR="00B82EA0" w:rsidRPr="00166290" w:rsidRDefault="00B82EA0" w:rsidP="00B82EA0">
      <w:pPr>
        <w:ind w:left="5220"/>
        <w:jc w:val="right"/>
        <w:rPr>
          <w:b/>
          <w:sz w:val="28"/>
          <w:szCs w:val="28"/>
        </w:rPr>
      </w:pPr>
    </w:p>
    <w:p w:rsidR="00B82EA0" w:rsidRPr="00166290" w:rsidRDefault="00B82EA0" w:rsidP="00B82EA0">
      <w:pPr>
        <w:spacing w:line="360" w:lineRule="auto"/>
        <w:jc w:val="both"/>
        <w:rPr>
          <w:b/>
          <w:sz w:val="28"/>
          <w:szCs w:val="28"/>
        </w:rPr>
      </w:pPr>
      <w:r w:rsidRPr="00166290">
        <w:rPr>
          <w:b/>
          <w:sz w:val="28"/>
          <w:szCs w:val="28"/>
        </w:rPr>
        <w:t>Название:____________________</w:t>
      </w:r>
      <w:r>
        <w:rPr>
          <w:b/>
          <w:sz w:val="28"/>
          <w:szCs w:val="28"/>
        </w:rPr>
        <w:t>_________________________________</w:t>
      </w:r>
    </w:p>
    <w:p w:rsidR="00B82EA0" w:rsidRPr="00166290" w:rsidRDefault="00B82EA0" w:rsidP="00B82EA0">
      <w:pPr>
        <w:spacing w:line="360" w:lineRule="auto"/>
        <w:jc w:val="both"/>
        <w:rPr>
          <w:b/>
          <w:sz w:val="28"/>
          <w:szCs w:val="28"/>
        </w:rPr>
      </w:pPr>
      <w:r w:rsidRPr="00166290">
        <w:rPr>
          <w:b/>
          <w:sz w:val="28"/>
          <w:szCs w:val="28"/>
        </w:rPr>
        <w:t>Тема: ___________________________________________________________</w:t>
      </w:r>
    </w:p>
    <w:p w:rsidR="00B82EA0" w:rsidRPr="00166290" w:rsidRDefault="00B82EA0" w:rsidP="00B82EA0">
      <w:pPr>
        <w:spacing w:line="360" w:lineRule="auto"/>
        <w:jc w:val="both"/>
        <w:rPr>
          <w:b/>
          <w:sz w:val="28"/>
          <w:szCs w:val="28"/>
        </w:rPr>
      </w:pPr>
      <w:r w:rsidRPr="00166290">
        <w:rPr>
          <w:b/>
          <w:sz w:val="28"/>
          <w:szCs w:val="28"/>
        </w:rPr>
        <w:t>Ведущий  ________________________________________________________</w:t>
      </w:r>
    </w:p>
    <w:p w:rsidR="00B82EA0" w:rsidRPr="00166290" w:rsidRDefault="00B82EA0" w:rsidP="00B82EA0">
      <w:pPr>
        <w:spacing w:line="360" w:lineRule="auto"/>
        <w:rPr>
          <w:b/>
          <w:sz w:val="28"/>
          <w:szCs w:val="28"/>
        </w:rPr>
      </w:pPr>
      <w:r w:rsidRPr="00166290">
        <w:rPr>
          <w:b/>
          <w:sz w:val="28"/>
          <w:szCs w:val="28"/>
        </w:rPr>
        <w:t>Цель мастер-класса: 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</w:t>
      </w:r>
    </w:p>
    <w:p w:rsidR="00B82EA0" w:rsidRPr="00166290" w:rsidRDefault="00B82EA0" w:rsidP="00B82EA0">
      <w:pPr>
        <w:spacing w:line="360" w:lineRule="auto"/>
        <w:jc w:val="both"/>
        <w:rPr>
          <w:b/>
          <w:sz w:val="28"/>
          <w:szCs w:val="28"/>
        </w:rPr>
      </w:pPr>
      <w:r w:rsidRPr="00166290">
        <w:rPr>
          <w:b/>
          <w:sz w:val="28"/>
          <w:szCs w:val="28"/>
        </w:rPr>
        <w:t>Задачи:</w:t>
      </w:r>
    </w:p>
    <w:p w:rsidR="00B82EA0" w:rsidRPr="00166290" w:rsidRDefault="00B82EA0" w:rsidP="00B82EA0">
      <w:pPr>
        <w:spacing w:line="360" w:lineRule="auto"/>
        <w:jc w:val="both"/>
        <w:rPr>
          <w:b/>
          <w:i/>
          <w:sz w:val="28"/>
          <w:szCs w:val="28"/>
        </w:rPr>
      </w:pPr>
      <w:r w:rsidRPr="00166290">
        <w:rPr>
          <w:b/>
          <w:sz w:val="28"/>
          <w:szCs w:val="28"/>
        </w:rPr>
        <w:t xml:space="preserve">- обучающие </w:t>
      </w:r>
      <w:r w:rsidRPr="00166290">
        <w:rPr>
          <w:i/>
          <w:sz w:val="28"/>
          <w:szCs w:val="28"/>
        </w:rPr>
        <w:t>(перечислить);</w:t>
      </w:r>
    </w:p>
    <w:p w:rsidR="00B82EA0" w:rsidRPr="00166290" w:rsidRDefault="00B82EA0" w:rsidP="00B82EA0">
      <w:pPr>
        <w:spacing w:line="360" w:lineRule="auto"/>
        <w:jc w:val="both"/>
        <w:rPr>
          <w:b/>
          <w:i/>
          <w:sz w:val="28"/>
          <w:szCs w:val="28"/>
        </w:rPr>
      </w:pPr>
      <w:r w:rsidRPr="00166290">
        <w:rPr>
          <w:b/>
          <w:sz w:val="28"/>
          <w:szCs w:val="28"/>
        </w:rPr>
        <w:t xml:space="preserve">- развивающие </w:t>
      </w:r>
      <w:r w:rsidRPr="00166290">
        <w:rPr>
          <w:i/>
          <w:sz w:val="28"/>
          <w:szCs w:val="28"/>
        </w:rPr>
        <w:t>(перечислить);</w:t>
      </w:r>
    </w:p>
    <w:p w:rsidR="00B82EA0" w:rsidRPr="00166290" w:rsidRDefault="00B82EA0" w:rsidP="00B82EA0">
      <w:pPr>
        <w:spacing w:line="360" w:lineRule="auto"/>
        <w:jc w:val="both"/>
        <w:rPr>
          <w:b/>
          <w:i/>
          <w:sz w:val="28"/>
          <w:szCs w:val="28"/>
        </w:rPr>
      </w:pPr>
      <w:r w:rsidRPr="00166290">
        <w:rPr>
          <w:b/>
          <w:sz w:val="28"/>
          <w:szCs w:val="28"/>
        </w:rPr>
        <w:t xml:space="preserve">- воспитательные </w:t>
      </w:r>
      <w:r w:rsidRPr="00166290">
        <w:rPr>
          <w:i/>
          <w:sz w:val="28"/>
          <w:szCs w:val="28"/>
        </w:rPr>
        <w:t>(перечислить).</w:t>
      </w:r>
    </w:p>
    <w:p w:rsidR="00B82EA0" w:rsidRPr="00166290" w:rsidRDefault="00B82EA0" w:rsidP="00B82EA0">
      <w:pPr>
        <w:spacing w:line="360" w:lineRule="auto"/>
        <w:jc w:val="both"/>
        <w:rPr>
          <w:b/>
          <w:sz w:val="28"/>
          <w:szCs w:val="28"/>
        </w:rPr>
      </w:pPr>
      <w:r w:rsidRPr="00166290">
        <w:rPr>
          <w:b/>
          <w:sz w:val="28"/>
          <w:szCs w:val="28"/>
        </w:rPr>
        <w:t>Оборудование: _________________________________________________</w:t>
      </w:r>
    </w:p>
    <w:p w:rsidR="00B82EA0" w:rsidRPr="00166290" w:rsidRDefault="00B82EA0" w:rsidP="00B82EA0">
      <w:pPr>
        <w:spacing w:line="360" w:lineRule="auto"/>
        <w:jc w:val="both"/>
        <w:rPr>
          <w:b/>
          <w:sz w:val="28"/>
          <w:szCs w:val="28"/>
        </w:rPr>
      </w:pPr>
      <w:r w:rsidRPr="00166290">
        <w:rPr>
          <w:b/>
          <w:sz w:val="28"/>
          <w:szCs w:val="28"/>
        </w:rPr>
        <w:t>Раздаточный материал: ________________________________________</w:t>
      </w:r>
      <w:r>
        <w:rPr>
          <w:b/>
          <w:sz w:val="28"/>
          <w:szCs w:val="28"/>
        </w:rPr>
        <w:t>_</w:t>
      </w:r>
    </w:p>
    <w:p w:rsidR="00B82EA0" w:rsidRDefault="00B82EA0" w:rsidP="00B82EA0">
      <w:pPr>
        <w:spacing w:line="360" w:lineRule="auto"/>
        <w:jc w:val="both"/>
        <w:rPr>
          <w:b/>
          <w:sz w:val="28"/>
          <w:szCs w:val="28"/>
        </w:rPr>
      </w:pPr>
      <w:r w:rsidRPr="00166290">
        <w:rPr>
          <w:b/>
          <w:sz w:val="28"/>
          <w:szCs w:val="28"/>
        </w:rPr>
        <w:t xml:space="preserve">Ход мастер-класса </w:t>
      </w:r>
      <w:r w:rsidRPr="00166290">
        <w:rPr>
          <w:sz w:val="28"/>
          <w:szCs w:val="28"/>
        </w:rPr>
        <w:t>(подробное описание):</w:t>
      </w:r>
      <w:r w:rsidRPr="00166290">
        <w:rPr>
          <w:b/>
          <w:sz w:val="28"/>
          <w:szCs w:val="28"/>
        </w:rPr>
        <w:tab/>
      </w:r>
    </w:p>
    <w:p w:rsidR="00B82EA0" w:rsidRPr="00166290" w:rsidRDefault="00B82EA0" w:rsidP="00B82EA0">
      <w:pPr>
        <w:spacing w:line="360" w:lineRule="auto"/>
        <w:ind w:firstLine="2835"/>
        <w:jc w:val="both"/>
        <w:rPr>
          <w:b/>
          <w:sz w:val="28"/>
          <w:szCs w:val="28"/>
        </w:rPr>
      </w:pPr>
      <w:r w:rsidRPr="00166290">
        <w:rPr>
          <w:b/>
          <w:sz w:val="28"/>
          <w:szCs w:val="28"/>
        </w:rPr>
        <w:t>- вводная часть;</w:t>
      </w:r>
    </w:p>
    <w:p w:rsidR="00B82EA0" w:rsidRPr="00166290" w:rsidRDefault="00B82EA0" w:rsidP="00B82EA0">
      <w:pPr>
        <w:spacing w:line="360" w:lineRule="auto"/>
        <w:jc w:val="both"/>
        <w:rPr>
          <w:b/>
          <w:sz w:val="28"/>
          <w:szCs w:val="28"/>
        </w:rPr>
      </w:pPr>
      <w:r w:rsidRPr="00166290">
        <w:rPr>
          <w:b/>
          <w:sz w:val="28"/>
          <w:szCs w:val="28"/>
        </w:rPr>
        <w:tab/>
      </w:r>
      <w:r w:rsidRPr="00166290">
        <w:rPr>
          <w:b/>
          <w:sz w:val="28"/>
          <w:szCs w:val="28"/>
        </w:rPr>
        <w:tab/>
      </w:r>
      <w:r w:rsidRPr="00166290">
        <w:rPr>
          <w:b/>
          <w:sz w:val="28"/>
          <w:szCs w:val="28"/>
        </w:rPr>
        <w:tab/>
      </w:r>
      <w:r w:rsidRPr="00166290">
        <w:rPr>
          <w:b/>
          <w:sz w:val="28"/>
          <w:szCs w:val="28"/>
        </w:rPr>
        <w:tab/>
        <w:t>- основная часть;</w:t>
      </w:r>
    </w:p>
    <w:p w:rsidR="00B82EA0" w:rsidRPr="00166290" w:rsidRDefault="00B82EA0" w:rsidP="00B82EA0">
      <w:pPr>
        <w:spacing w:line="360" w:lineRule="auto"/>
        <w:jc w:val="both"/>
        <w:rPr>
          <w:b/>
          <w:sz w:val="28"/>
          <w:szCs w:val="28"/>
        </w:rPr>
      </w:pPr>
      <w:r w:rsidRPr="00166290">
        <w:rPr>
          <w:b/>
          <w:sz w:val="28"/>
          <w:szCs w:val="28"/>
        </w:rPr>
        <w:tab/>
      </w:r>
      <w:r w:rsidRPr="00166290">
        <w:rPr>
          <w:b/>
          <w:sz w:val="28"/>
          <w:szCs w:val="28"/>
        </w:rPr>
        <w:tab/>
      </w:r>
      <w:r w:rsidRPr="00166290">
        <w:rPr>
          <w:b/>
          <w:sz w:val="28"/>
          <w:szCs w:val="28"/>
        </w:rPr>
        <w:tab/>
      </w:r>
      <w:r w:rsidRPr="00166290">
        <w:rPr>
          <w:b/>
          <w:sz w:val="28"/>
          <w:szCs w:val="28"/>
        </w:rPr>
        <w:tab/>
        <w:t>- заключительная часть.</w:t>
      </w:r>
    </w:p>
    <w:p w:rsidR="00B82EA0" w:rsidRDefault="00B82EA0" w:rsidP="00B82EA0">
      <w:pPr>
        <w:spacing w:line="360" w:lineRule="auto"/>
        <w:rPr>
          <w:b/>
          <w:sz w:val="28"/>
          <w:szCs w:val="28"/>
        </w:rPr>
      </w:pPr>
      <w:r w:rsidRPr="00166290">
        <w:rPr>
          <w:b/>
          <w:sz w:val="28"/>
          <w:szCs w:val="28"/>
        </w:rPr>
        <w:t>Проверка реализации поставленных задач и достижения цели осуществляются с помощью: 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</w:t>
      </w:r>
    </w:p>
    <w:p w:rsidR="00B82EA0" w:rsidRPr="005F50BB" w:rsidRDefault="00B82EA0" w:rsidP="00B82E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2EA0" w:rsidRPr="006A4AAA" w:rsidRDefault="00B82EA0" w:rsidP="00B82EA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Рекомендации к проведению авторского мастер-класса для участников </w:t>
      </w:r>
      <w:r w:rsidRPr="006A4AAA">
        <w:rPr>
          <w:sz w:val="28"/>
          <w:szCs w:val="28"/>
        </w:rPr>
        <w:t>областного конкурса лидерских команд</w:t>
      </w:r>
    </w:p>
    <w:p w:rsidR="00B82EA0" w:rsidRPr="006A4AAA" w:rsidRDefault="00B82EA0" w:rsidP="00B82EA0">
      <w:pPr>
        <w:pStyle w:val="a6"/>
        <w:jc w:val="center"/>
        <w:rPr>
          <w:sz w:val="28"/>
          <w:szCs w:val="28"/>
        </w:rPr>
      </w:pPr>
      <w:r w:rsidRPr="006A4AAA">
        <w:rPr>
          <w:sz w:val="28"/>
          <w:szCs w:val="28"/>
        </w:rPr>
        <w:t>«Время первых»</w:t>
      </w:r>
    </w:p>
    <w:p w:rsidR="00B82EA0" w:rsidRDefault="00B82EA0" w:rsidP="00B82EA0">
      <w:pPr>
        <w:pStyle w:val="a6"/>
        <w:jc w:val="center"/>
        <w:rPr>
          <w:sz w:val="28"/>
          <w:szCs w:val="28"/>
        </w:rPr>
      </w:pPr>
    </w:p>
    <w:p w:rsidR="00B82EA0" w:rsidRPr="00B44F3C" w:rsidRDefault="00B82EA0" w:rsidP="00B82E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структура авторского мастер-класса</w:t>
      </w:r>
    </w:p>
    <w:p w:rsidR="00B82EA0" w:rsidRPr="00B44F3C" w:rsidRDefault="00B82EA0" w:rsidP="00B82E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F3C">
        <w:rPr>
          <w:sz w:val="28"/>
          <w:szCs w:val="28"/>
        </w:rPr>
        <w:t>1. Краткое изложение концептуальных основ собственной системы работы по теме мастер-класса (актуальность, новизна авторского подхода, результативность).</w:t>
      </w:r>
    </w:p>
    <w:p w:rsidR="00B82EA0" w:rsidRDefault="00B82EA0" w:rsidP="00B82E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F3C">
        <w:rPr>
          <w:sz w:val="28"/>
          <w:szCs w:val="28"/>
        </w:rPr>
        <w:t xml:space="preserve">2. Информирование о предлагаемой форме </w:t>
      </w:r>
      <w:r>
        <w:rPr>
          <w:sz w:val="28"/>
          <w:szCs w:val="28"/>
        </w:rPr>
        <w:t>занятия.</w:t>
      </w:r>
    </w:p>
    <w:p w:rsidR="00B82EA0" w:rsidRPr="00B44F3C" w:rsidRDefault="00B82EA0" w:rsidP="00B82E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F3C">
        <w:rPr>
          <w:sz w:val="28"/>
          <w:szCs w:val="28"/>
        </w:rPr>
        <w:t>3. Постановка целей и задач мастер-класса.</w:t>
      </w:r>
    </w:p>
    <w:p w:rsidR="00B82EA0" w:rsidRPr="00B44F3C" w:rsidRDefault="00B82EA0" w:rsidP="00B82E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F3C">
        <w:rPr>
          <w:sz w:val="28"/>
          <w:szCs w:val="28"/>
        </w:rPr>
        <w:t>4. Активизация деятельности его участников (</w:t>
      </w:r>
      <w:r>
        <w:rPr>
          <w:sz w:val="28"/>
          <w:szCs w:val="28"/>
        </w:rPr>
        <w:t>знакомство</w:t>
      </w:r>
      <w:r w:rsidRPr="00B44F3C">
        <w:rPr>
          <w:sz w:val="28"/>
          <w:szCs w:val="28"/>
        </w:rPr>
        <w:t>, разминка и т.п.).</w:t>
      </w:r>
    </w:p>
    <w:p w:rsidR="00B82EA0" w:rsidRDefault="00B82EA0" w:rsidP="00B82E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F3C">
        <w:rPr>
          <w:sz w:val="28"/>
          <w:szCs w:val="28"/>
        </w:rPr>
        <w:t xml:space="preserve">5. Представление опыта </w:t>
      </w:r>
      <w:r>
        <w:rPr>
          <w:sz w:val="28"/>
          <w:szCs w:val="28"/>
        </w:rPr>
        <w:t xml:space="preserve">ведущего мастер-класса </w:t>
      </w:r>
      <w:r w:rsidRPr="00B44F3C">
        <w:rPr>
          <w:sz w:val="28"/>
          <w:szCs w:val="28"/>
        </w:rPr>
        <w:t>как системы путем прямого комментированного показа в действии основных приемов и методов его работы с использованием тех или иных форм:</w:t>
      </w:r>
    </w:p>
    <w:p w:rsidR="00B82EA0" w:rsidRPr="00B44F3C" w:rsidRDefault="00B82EA0" w:rsidP="00B82E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теоретических основ по заявленной тематике;</w:t>
      </w:r>
    </w:p>
    <w:p w:rsidR="00B82EA0" w:rsidRPr="00B44F3C" w:rsidRDefault="00B82EA0" w:rsidP="00B82EA0">
      <w:pPr>
        <w:spacing w:line="360" w:lineRule="auto"/>
        <w:ind w:firstLine="709"/>
        <w:jc w:val="both"/>
        <w:rPr>
          <w:sz w:val="28"/>
          <w:szCs w:val="28"/>
        </w:rPr>
      </w:pPr>
      <w:r w:rsidRPr="00B44F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r w:rsidRPr="00B44F3C">
        <w:rPr>
          <w:sz w:val="28"/>
          <w:szCs w:val="28"/>
        </w:rPr>
        <w:t>элементов открытого занятия с участием обучающихся;</w:t>
      </w:r>
    </w:p>
    <w:p w:rsidR="00B82EA0" w:rsidRPr="00B44F3C" w:rsidRDefault="00B82EA0" w:rsidP="00B82EA0">
      <w:pPr>
        <w:spacing w:line="360" w:lineRule="auto"/>
        <w:ind w:firstLine="709"/>
        <w:jc w:val="both"/>
        <w:rPr>
          <w:sz w:val="28"/>
          <w:szCs w:val="28"/>
        </w:rPr>
      </w:pPr>
      <w:r w:rsidRPr="00B44F3C">
        <w:rPr>
          <w:sz w:val="28"/>
          <w:szCs w:val="28"/>
        </w:rPr>
        <w:t>- практического занятия с участниками мастер-класса путем непосредственного контактного обучения основным приемам осуществления представляемой деятельности;</w:t>
      </w:r>
    </w:p>
    <w:p w:rsidR="00B82EA0" w:rsidRPr="00B44F3C" w:rsidRDefault="00B82EA0" w:rsidP="00B82EA0">
      <w:pPr>
        <w:spacing w:line="360" w:lineRule="auto"/>
        <w:ind w:firstLine="709"/>
        <w:jc w:val="both"/>
        <w:rPr>
          <w:sz w:val="28"/>
          <w:szCs w:val="28"/>
        </w:rPr>
      </w:pPr>
      <w:r w:rsidRPr="00B44F3C">
        <w:rPr>
          <w:sz w:val="28"/>
          <w:szCs w:val="28"/>
        </w:rPr>
        <w:t>- ролевых, имитационных игр с участниками мастер-класса и др.</w:t>
      </w:r>
    </w:p>
    <w:p w:rsidR="00B82EA0" w:rsidRPr="00B44F3C" w:rsidRDefault="00B82EA0" w:rsidP="00B82E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B44F3C">
        <w:rPr>
          <w:sz w:val="28"/>
          <w:szCs w:val="28"/>
        </w:rPr>
        <w:t xml:space="preserve">. Самоанализ </w:t>
      </w:r>
      <w:r>
        <w:rPr>
          <w:sz w:val="28"/>
          <w:szCs w:val="28"/>
        </w:rPr>
        <w:t>ведущим</w:t>
      </w:r>
      <w:r w:rsidRPr="00B44F3C">
        <w:rPr>
          <w:sz w:val="28"/>
          <w:szCs w:val="28"/>
        </w:rPr>
        <w:t xml:space="preserve"> проведенного мастер-класса.</w:t>
      </w:r>
    </w:p>
    <w:p w:rsidR="00B82EA0" w:rsidRPr="00B44F3C" w:rsidRDefault="00B82EA0" w:rsidP="00B82E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B44F3C">
        <w:rPr>
          <w:sz w:val="28"/>
          <w:szCs w:val="28"/>
        </w:rPr>
        <w:t xml:space="preserve">. Вопросы участников мастер-класса к </w:t>
      </w:r>
      <w:r>
        <w:rPr>
          <w:sz w:val="28"/>
          <w:szCs w:val="28"/>
        </w:rPr>
        <w:t>ведущему</w:t>
      </w:r>
      <w:r w:rsidRPr="00B44F3C">
        <w:rPr>
          <w:sz w:val="28"/>
          <w:szCs w:val="28"/>
        </w:rPr>
        <w:t xml:space="preserve"> по проведенному занятию </w:t>
      </w:r>
    </w:p>
    <w:p w:rsidR="00B82EA0" w:rsidRDefault="00B82EA0" w:rsidP="00B82E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B44F3C">
        <w:rPr>
          <w:sz w:val="28"/>
          <w:szCs w:val="28"/>
        </w:rPr>
        <w:t>. Заключител</w:t>
      </w:r>
      <w:r>
        <w:rPr>
          <w:sz w:val="28"/>
          <w:szCs w:val="28"/>
        </w:rPr>
        <w:t>ьное слово ведущего.</w:t>
      </w:r>
    </w:p>
    <w:p w:rsidR="00B82EA0" w:rsidRPr="00512962" w:rsidRDefault="00B82EA0" w:rsidP="00B82E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EA0" w:rsidRDefault="00B82EA0" w:rsidP="00B82EA0">
      <w:pPr>
        <w:ind w:firstLine="567"/>
        <w:jc w:val="center"/>
        <w:rPr>
          <w:b/>
          <w:bCs/>
          <w:sz w:val="28"/>
          <w:szCs w:val="28"/>
        </w:rPr>
      </w:pPr>
      <w:r w:rsidRPr="001F7F7F">
        <w:rPr>
          <w:b/>
          <w:bCs/>
          <w:sz w:val="28"/>
          <w:szCs w:val="28"/>
        </w:rPr>
        <w:lastRenderedPageBreak/>
        <w:t xml:space="preserve">Требования к </w:t>
      </w:r>
      <w:r>
        <w:rPr>
          <w:b/>
          <w:bCs/>
          <w:sz w:val="28"/>
          <w:szCs w:val="28"/>
        </w:rPr>
        <w:t>проведению</w:t>
      </w:r>
      <w:r w:rsidRPr="001F7F7F">
        <w:rPr>
          <w:b/>
          <w:bCs/>
          <w:sz w:val="28"/>
          <w:szCs w:val="28"/>
        </w:rPr>
        <w:t xml:space="preserve"> авторского мастер</w:t>
      </w:r>
      <w:r>
        <w:rPr>
          <w:b/>
          <w:bCs/>
          <w:sz w:val="28"/>
          <w:szCs w:val="28"/>
        </w:rPr>
        <w:t>-класса</w:t>
      </w:r>
    </w:p>
    <w:p w:rsidR="00B82EA0" w:rsidRDefault="00B82EA0" w:rsidP="00B82EA0">
      <w:pPr>
        <w:ind w:firstLine="567"/>
        <w:jc w:val="center"/>
        <w:rPr>
          <w:b/>
          <w:bCs/>
          <w:sz w:val="28"/>
          <w:szCs w:val="28"/>
        </w:rPr>
      </w:pPr>
    </w:p>
    <w:p w:rsidR="00B82EA0" w:rsidRDefault="00B82EA0" w:rsidP="00B82E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Сохранение четкой структуры мастер-класса.</w:t>
      </w:r>
    </w:p>
    <w:p w:rsidR="00B82EA0" w:rsidRDefault="00B82EA0" w:rsidP="00B82E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Оформление (общая концепция занятия, раздаточные материалы, методические материалы, картинки, видео и т.д.).</w:t>
      </w:r>
    </w:p>
    <w:p w:rsidR="00B82EA0" w:rsidRDefault="00B82EA0" w:rsidP="00B82E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Информативность мастер-класса и актуальность предоставляемых знаний в деятельности детской организации.</w:t>
      </w:r>
    </w:p>
    <w:p w:rsidR="00B82EA0" w:rsidRDefault="00B82EA0" w:rsidP="00B82E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Взаимодействие с группой.</w:t>
      </w:r>
    </w:p>
    <w:p w:rsidR="00B82EA0" w:rsidRPr="005D6FA9" w:rsidRDefault="00B82EA0" w:rsidP="00B82EA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</w:t>
      </w:r>
      <w:r w:rsidRPr="005D6FA9">
        <w:rPr>
          <w:bCs/>
          <w:sz w:val="28"/>
          <w:szCs w:val="28"/>
        </w:rPr>
        <w:t>Общая культура ведения занятия.</w:t>
      </w:r>
    </w:p>
    <w:p w:rsidR="00B82EA0" w:rsidRDefault="00B82EA0" w:rsidP="00B82EA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2EA0" w:rsidRDefault="00B82EA0" w:rsidP="00B82EA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к положению </w:t>
      </w:r>
    </w:p>
    <w:p w:rsidR="00B82EA0" w:rsidRDefault="00B82EA0" w:rsidP="00B82EA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областного конкурса лидерских команд </w:t>
      </w:r>
    </w:p>
    <w:p w:rsidR="00B82EA0" w:rsidRPr="003E58D4" w:rsidRDefault="00B82EA0" w:rsidP="00B82EA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«Время первых»</w:t>
      </w:r>
    </w:p>
    <w:p w:rsidR="00B82EA0" w:rsidRDefault="00B82EA0" w:rsidP="00B82EA0">
      <w:pPr>
        <w:tabs>
          <w:tab w:val="left" w:pos="426"/>
          <w:tab w:val="left" w:pos="1418"/>
          <w:tab w:val="left" w:pos="2977"/>
          <w:tab w:val="left" w:pos="6096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B82EA0" w:rsidRDefault="00B82EA0" w:rsidP="00B82EA0">
      <w:pPr>
        <w:tabs>
          <w:tab w:val="left" w:pos="426"/>
          <w:tab w:val="left" w:pos="1418"/>
          <w:tab w:val="left" w:pos="2977"/>
          <w:tab w:val="left" w:pos="6096"/>
        </w:tabs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реализации социального проекта в рамках финального этапа областного конкурса лидерских команд «Время первых»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11"/>
        <w:gridCol w:w="3144"/>
        <w:gridCol w:w="1564"/>
        <w:gridCol w:w="2414"/>
      </w:tblGrid>
      <w:tr w:rsidR="00B82EA0" w:rsidTr="00652A2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82EA0" w:rsidRDefault="00B82EA0" w:rsidP="00652A2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Название проекта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B82EA0" w:rsidRDefault="00B82EA0" w:rsidP="00652A2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B82EA0" w:rsidTr="00652A2D">
        <w:trPr>
          <w:trHeight w:val="118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82EA0" w:rsidRDefault="00B82EA0" w:rsidP="00652A2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Проблема, на решение которой был направлен проект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B82EA0" w:rsidTr="00652A2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82EA0" w:rsidRDefault="00B82EA0" w:rsidP="00652A2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Основная цель 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B82EA0" w:rsidTr="00652A2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82EA0" w:rsidRDefault="00B82EA0" w:rsidP="00652A2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Задачи по реализации проекта</w:t>
            </w:r>
          </w:p>
          <w:p w:rsidR="00B82EA0" w:rsidRDefault="00B82EA0" w:rsidP="00652A2D">
            <w:pPr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>(Не более 7 задач)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B82EA0" w:rsidTr="00652A2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82EA0" w:rsidRDefault="00B82EA0" w:rsidP="00652A2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Целевая группа</w:t>
            </w:r>
          </w:p>
          <w:p w:rsidR="00B82EA0" w:rsidRDefault="00B82EA0" w:rsidP="00652A2D">
            <w:pPr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>(социальная группа, возраст, количественный охват, географический охват)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B82EA0" w:rsidTr="00652A2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82EA0" w:rsidRDefault="00B82EA0" w:rsidP="00652A2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 Описание механизма реализации проекта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B82EA0" w:rsidTr="00652A2D">
        <w:trPr>
          <w:trHeight w:val="80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82EA0" w:rsidRDefault="00B82EA0" w:rsidP="00652A2D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Ожидаемые результаты</w:t>
            </w:r>
          </w:p>
          <w:p w:rsidR="00B82EA0" w:rsidRDefault="00B82EA0" w:rsidP="00652A2D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(Описание позитивных изменений, которые произошли в результате реализации проекта по его завершению и в долгосрочной перспективе)</w:t>
            </w:r>
          </w:p>
        </w:tc>
      </w:tr>
      <w:tr w:rsidR="00B82EA0" w:rsidTr="00652A2D">
        <w:trPr>
          <w:trHeight w:val="102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82EA0" w:rsidRPr="008F7B05" w:rsidRDefault="00B82EA0" w:rsidP="00652A2D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8F7B05">
              <w:rPr>
                <w:b/>
                <w:color w:val="000000"/>
                <w:sz w:val="28"/>
                <w:szCs w:val="28"/>
              </w:rPr>
              <w:t>8. Наличие и характер незапланированных результатов. Недостатки, выявленные в ходе реализации проекта</w:t>
            </w:r>
          </w:p>
        </w:tc>
      </w:tr>
      <w:tr w:rsidR="00B82EA0" w:rsidTr="00652A2D">
        <w:trPr>
          <w:trHeight w:val="102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82EA0" w:rsidRPr="008F7B05" w:rsidRDefault="00B82EA0" w:rsidP="00652A2D">
            <w:pPr>
              <w:pStyle w:val="a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 Ссылка на группу проекта в социальной сети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Вконтакте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»:</w:t>
            </w:r>
          </w:p>
        </w:tc>
      </w:tr>
      <w:tr w:rsidR="00B82EA0" w:rsidTr="00652A2D">
        <w:trPr>
          <w:trHeight w:val="102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82EA0" w:rsidRPr="008F7B05" w:rsidRDefault="00B82EA0" w:rsidP="00652A2D">
            <w:pPr>
              <w:pStyle w:val="a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10. Ссылка на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видеообзор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B82EA0" w:rsidTr="00652A2D">
        <w:trPr>
          <w:trHeight w:val="80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82EA0" w:rsidRPr="008F7B05" w:rsidRDefault="00B82EA0" w:rsidP="00652A2D">
            <w:pPr>
              <w:pStyle w:val="a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 О</w:t>
            </w:r>
            <w:r w:rsidRPr="008F7B05">
              <w:rPr>
                <w:b/>
                <w:color w:val="000000"/>
                <w:sz w:val="28"/>
                <w:szCs w:val="28"/>
              </w:rPr>
              <w:t>бщие выводы по проекту;</w:t>
            </w:r>
          </w:p>
        </w:tc>
      </w:tr>
      <w:tr w:rsidR="00B82EA0" w:rsidTr="00652A2D">
        <w:trPr>
          <w:trHeight w:val="80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82EA0" w:rsidRPr="008F7B05" w:rsidRDefault="00B82EA0" w:rsidP="00652A2D">
            <w:pPr>
              <w:pStyle w:val="a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 П</w:t>
            </w:r>
            <w:r w:rsidRPr="008F7B05">
              <w:rPr>
                <w:b/>
                <w:color w:val="000000"/>
                <w:sz w:val="28"/>
                <w:szCs w:val="28"/>
              </w:rPr>
              <w:t>рочая информация.</w:t>
            </w:r>
          </w:p>
        </w:tc>
      </w:tr>
      <w:tr w:rsidR="00B82EA0" w:rsidTr="00652A2D">
        <w:trPr>
          <w:trHeight w:val="252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82EA0" w:rsidRDefault="00B82EA0" w:rsidP="00652A2D">
            <w:pPr>
              <w:tabs>
                <w:tab w:val="left" w:pos="540"/>
              </w:tabs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B82EA0" w:rsidTr="00652A2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82EA0" w:rsidRDefault="00B82EA0" w:rsidP="00652A2D">
            <w:pPr>
              <w:tabs>
                <w:tab w:val="left" w:pos="540"/>
              </w:tabs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Качественные показатели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B82EA0" w:rsidRDefault="00B82EA0" w:rsidP="00652A2D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B82EA0" w:rsidRDefault="00B82EA0" w:rsidP="00652A2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B82EA0" w:rsidTr="00652A2D">
        <w:trPr>
          <w:cantSplit/>
          <w:trHeight w:val="32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82EA0" w:rsidRDefault="00B82EA0" w:rsidP="00652A2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8.Детализированная смета расходов</w:t>
            </w:r>
          </w:p>
          <w:p w:rsidR="00B82EA0" w:rsidRDefault="00B82EA0" w:rsidP="00652A2D">
            <w:pPr>
              <w:contextualSpacing/>
              <w:jc w:val="center"/>
              <w:rPr>
                <w:b/>
                <w:bCs/>
                <w:i/>
              </w:rPr>
            </w:pPr>
            <w:proofErr w:type="gramStart"/>
            <w:r w:rsidRPr="00B70E7E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</w:rPr>
              <w:t>Допускается реализация проекта</w:t>
            </w:r>
            <w:r w:rsidRPr="00B70E7E">
              <w:rPr>
                <w:b/>
                <w:bCs/>
                <w:i/>
              </w:rPr>
              <w:t xml:space="preserve"> без вложения денежных средств</w:t>
            </w:r>
            <w:r>
              <w:rPr>
                <w:b/>
                <w:bCs/>
                <w:i/>
              </w:rPr>
              <w:t>.</w:t>
            </w:r>
            <w:proofErr w:type="gramEnd"/>
          </w:p>
          <w:p w:rsidR="00B82EA0" w:rsidRPr="00B70E7E" w:rsidRDefault="00B82EA0" w:rsidP="00652A2D">
            <w:pPr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  <w:proofErr w:type="gramStart"/>
            <w:r>
              <w:rPr>
                <w:b/>
                <w:bCs/>
                <w:i/>
              </w:rPr>
              <w:t xml:space="preserve">В таком случае, заполнение пункта 8 не </w:t>
            </w:r>
            <w:r w:rsidRPr="00B70E7E">
              <w:rPr>
                <w:b/>
                <w:bCs/>
                <w:i/>
              </w:rPr>
              <w:t>обязательно.)</w:t>
            </w:r>
            <w:proofErr w:type="gramEnd"/>
          </w:p>
        </w:tc>
      </w:tr>
      <w:tr w:rsidR="00B82EA0" w:rsidTr="00652A2D">
        <w:trPr>
          <w:cantSplit/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82EA0" w:rsidRDefault="00B82EA0" w:rsidP="00652A2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82EA0" w:rsidRDefault="00B82EA0" w:rsidP="00652A2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 расходов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82EA0" w:rsidRDefault="00B82EA0" w:rsidP="00652A2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(ед.), руб.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82EA0" w:rsidRDefault="00B82EA0" w:rsidP="00652A2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единиц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82EA0" w:rsidRDefault="00B82EA0" w:rsidP="00652A2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Всего, </w:t>
            </w:r>
          </w:p>
          <w:p w:rsidR="00B82EA0" w:rsidRDefault="00B82EA0" w:rsidP="00652A2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B82EA0" w:rsidTr="00652A2D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A0" w:rsidRDefault="00B82EA0" w:rsidP="00652A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A0" w:rsidRDefault="00B82EA0" w:rsidP="00652A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A0" w:rsidRDefault="00B82EA0" w:rsidP="00652A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A0" w:rsidRDefault="00B82EA0" w:rsidP="00652A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A0" w:rsidRDefault="00B82EA0" w:rsidP="00652A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2EA0" w:rsidTr="00652A2D">
        <w:trPr>
          <w:cantSplit/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</w:tr>
      <w:tr w:rsidR="00B82EA0" w:rsidTr="00652A2D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</w:tr>
      <w:tr w:rsidR="00B82EA0" w:rsidTr="00652A2D">
        <w:trPr>
          <w:cantSplit/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</w:tr>
      <w:tr w:rsidR="00B82EA0" w:rsidTr="00652A2D">
        <w:trPr>
          <w:cantSplit/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</w:tr>
      <w:tr w:rsidR="00B82EA0" w:rsidTr="00652A2D">
        <w:trPr>
          <w:cantSplit/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</w:tr>
      <w:tr w:rsidR="00B82EA0" w:rsidTr="00652A2D">
        <w:trPr>
          <w:cantSplit/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</w:tr>
      <w:tr w:rsidR="00B82EA0" w:rsidTr="00652A2D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</w:tr>
      <w:tr w:rsidR="00B82EA0" w:rsidTr="00652A2D">
        <w:trPr>
          <w:cantSplit/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</w:tr>
      <w:tr w:rsidR="00B82EA0" w:rsidTr="00652A2D">
        <w:trPr>
          <w:cantSplit/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</w:tr>
      <w:tr w:rsidR="00B82EA0" w:rsidTr="00652A2D">
        <w:trPr>
          <w:cantSplit/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</w:tr>
      <w:tr w:rsidR="00B82EA0" w:rsidTr="00652A2D">
        <w:trPr>
          <w:cantSplit/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0" w:rsidRDefault="00B82EA0" w:rsidP="00652A2D">
            <w:pPr>
              <w:contextualSpacing/>
              <w:rPr>
                <w:sz w:val="28"/>
                <w:szCs w:val="28"/>
              </w:rPr>
            </w:pPr>
          </w:p>
        </w:tc>
      </w:tr>
    </w:tbl>
    <w:p w:rsidR="00B82EA0" w:rsidRPr="008177E7" w:rsidRDefault="00B82EA0" w:rsidP="00B82EA0">
      <w:pPr>
        <w:tabs>
          <w:tab w:val="left" w:pos="426"/>
          <w:tab w:val="left" w:pos="1418"/>
          <w:tab w:val="left" w:pos="2977"/>
          <w:tab w:val="left" w:pos="6096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1D1D64" w:rsidRDefault="00086135"/>
    <w:sectPr w:rsidR="001D1D64" w:rsidSect="00FC2246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CA"/>
    <w:multiLevelType w:val="hybridMultilevel"/>
    <w:tmpl w:val="2252216C"/>
    <w:lvl w:ilvl="0" w:tplc="1DC22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0C0B"/>
    <w:multiLevelType w:val="hybridMultilevel"/>
    <w:tmpl w:val="7C18477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2337BF4"/>
    <w:multiLevelType w:val="hybridMultilevel"/>
    <w:tmpl w:val="432A001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2E24D18"/>
    <w:multiLevelType w:val="hybridMultilevel"/>
    <w:tmpl w:val="C80890EA"/>
    <w:lvl w:ilvl="0" w:tplc="1DC224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490EE4"/>
    <w:multiLevelType w:val="hybridMultilevel"/>
    <w:tmpl w:val="D6BA3666"/>
    <w:lvl w:ilvl="0" w:tplc="2E0AAB7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9063B"/>
    <w:multiLevelType w:val="hybridMultilevel"/>
    <w:tmpl w:val="8E082BD2"/>
    <w:lvl w:ilvl="0" w:tplc="F95AB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3810CE8"/>
    <w:multiLevelType w:val="hybridMultilevel"/>
    <w:tmpl w:val="B42E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26A25"/>
    <w:multiLevelType w:val="hybridMultilevel"/>
    <w:tmpl w:val="C5AABFE2"/>
    <w:lvl w:ilvl="0" w:tplc="DBE8D736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984353"/>
    <w:multiLevelType w:val="hybridMultilevel"/>
    <w:tmpl w:val="E1DAE5C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AF4CA65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661A6"/>
    <w:multiLevelType w:val="hybridMultilevel"/>
    <w:tmpl w:val="749298F6"/>
    <w:lvl w:ilvl="0" w:tplc="BF12A49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43BF7"/>
    <w:multiLevelType w:val="hybridMultilevel"/>
    <w:tmpl w:val="B42E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0555C"/>
    <w:multiLevelType w:val="hybridMultilevel"/>
    <w:tmpl w:val="C7E8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45E60"/>
    <w:multiLevelType w:val="multilevel"/>
    <w:tmpl w:val="889078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4">
    <w:nsid w:val="7B2620E8"/>
    <w:multiLevelType w:val="hybridMultilevel"/>
    <w:tmpl w:val="3080FEEC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CD01158"/>
    <w:multiLevelType w:val="hybridMultilevel"/>
    <w:tmpl w:val="CD78E97A"/>
    <w:lvl w:ilvl="0" w:tplc="8744A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D3EBA"/>
    <w:multiLevelType w:val="multilevel"/>
    <w:tmpl w:val="954AB9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13"/>
  </w:num>
  <w:num w:numId="6">
    <w:abstractNumId w:val="1"/>
  </w:num>
  <w:num w:numId="7">
    <w:abstractNumId w:val="2"/>
  </w:num>
  <w:num w:numId="8">
    <w:abstractNumId w:val="4"/>
  </w:num>
  <w:num w:numId="9">
    <w:abstractNumId w:val="12"/>
  </w:num>
  <w:num w:numId="10">
    <w:abstractNumId w:val="15"/>
  </w:num>
  <w:num w:numId="11">
    <w:abstractNumId w:val="5"/>
  </w:num>
  <w:num w:numId="12">
    <w:abstractNumId w:val="11"/>
  </w:num>
  <w:num w:numId="13">
    <w:abstractNumId w:val="7"/>
  </w:num>
  <w:num w:numId="14">
    <w:abstractNumId w:val="8"/>
  </w:num>
  <w:num w:numId="15">
    <w:abstractNumId w:val="14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2EA0"/>
    <w:rsid w:val="000720FE"/>
    <w:rsid w:val="00083558"/>
    <w:rsid w:val="00086135"/>
    <w:rsid w:val="005C0B0A"/>
    <w:rsid w:val="00B82EA0"/>
    <w:rsid w:val="00CC0603"/>
    <w:rsid w:val="00E12FED"/>
    <w:rsid w:val="00F505D4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A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EA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E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B82EA0"/>
    <w:rPr>
      <w:color w:val="0000FF"/>
      <w:u w:val="single"/>
    </w:rPr>
  </w:style>
  <w:style w:type="paragraph" w:customStyle="1" w:styleId="a4">
    <w:name w:val="Обычный.Название подразделения"/>
    <w:rsid w:val="00B82EA0"/>
    <w:pPr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2EA0"/>
    <w:pPr>
      <w:ind w:left="720"/>
      <w:contextualSpacing/>
    </w:pPr>
  </w:style>
  <w:style w:type="paragraph" w:styleId="a6">
    <w:name w:val="Body Text"/>
    <w:basedOn w:val="a"/>
    <w:link w:val="a7"/>
    <w:unhideWhenUsed/>
    <w:rsid w:val="00B82EA0"/>
    <w:rPr>
      <w:b/>
      <w:color w:val="000000"/>
      <w:sz w:val="32"/>
      <w:szCs w:val="20"/>
    </w:rPr>
  </w:style>
  <w:style w:type="character" w:customStyle="1" w:styleId="a7">
    <w:name w:val="Основной текст Знак"/>
    <w:basedOn w:val="a0"/>
    <w:link w:val="a6"/>
    <w:rsid w:val="00B82EA0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8">
    <w:name w:val="Normal (Web)"/>
    <w:basedOn w:val="a"/>
    <w:uiPriority w:val="99"/>
    <w:unhideWhenUsed/>
    <w:rsid w:val="00B82EA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82EA0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B82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8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82EA0"/>
    <w:pPr>
      <w:ind w:firstLine="426"/>
      <w:jc w:val="both"/>
    </w:pPr>
    <w:rPr>
      <w:sz w:val="26"/>
      <w:szCs w:val="20"/>
    </w:rPr>
  </w:style>
  <w:style w:type="character" w:customStyle="1" w:styleId="apple-style-span">
    <w:name w:val="apple-style-span"/>
    <w:basedOn w:val="a0"/>
    <w:rsid w:val="00B82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" TargetMode="External"/><Relationship Id="rId13" Type="http://schemas.openxmlformats.org/officeDocument/2006/relationships/hyperlink" Target="http://www.sdo-vr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" TargetMode="External"/><Relationship Id="rId12" Type="http://schemas.openxmlformats.org/officeDocument/2006/relationships/hyperlink" Target="mailto:dd-omc@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rosmol.ru/" TargetMode="External"/><Relationship Id="rId11" Type="http://schemas.openxmlformats.org/officeDocument/2006/relationships/hyperlink" Target="http://www.sdo-vrn.ru" TargetMode="External"/><Relationship Id="rId5" Type="http://schemas.openxmlformats.org/officeDocument/2006/relationships/hyperlink" Target="mailto:dd-omc@govvrn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d-omc@govv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o-vr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3746</Words>
  <Characters>21356</Characters>
  <Application>Microsoft Office Word</Application>
  <DocSecurity>0</DocSecurity>
  <Lines>177</Lines>
  <Paragraphs>50</Paragraphs>
  <ScaleCrop>false</ScaleCrop>
  <Company/>
  <LinksUpToDate>false</LinksUpToDate>
  <CharactersWithSpaces>25052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comp309</dc:creator>
  <cp:keywords/>
  <dc:description/>
  <cp:lastModifiedBy>comp309</cp:lastModifiedBy>
  <cp:revision>4</cp:revision>
  <dcterms:created xsi:type="dcterms:W3CDTF">2019-10-03T08:29:00Z</dcterms:created>
  <dcterms:modified xsi:type="dcterms:W3CDTF">2019-10-03T08:50:00Z</dcterms:modified>
</cp:coreProperties>
</file>