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554" w:rsidRDefault="007C0554" w:rsidP="001C3799">
      <w:pPr>
        <w:pStyle w:val="a6"/>
        <w:keepNext/>
        <w:keepLine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B11A4" w:rsidRPr="007C0554" w:rsidRDefault="003455A5" w:rsidP="001C3799">
      <w:pPr>
        <w:pStyle w:val="a6"/>
        <w:keepNext/>
        <w:keepLine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0554">
        <w:rPr>
          <w:rFonts w:ascii="Times New Roman" w:hAnsi="Times New Roman"/>
          <w:b/>
          <w:sz w:val="28"/>
          <w:szCs w:val="28"/>
        </w:rPr>
        <w:t xml:space="preserve">РЕГИОНАЛЬНОЕ </w:t>
      </w:r>
      <w:r w:rsidR="003B11A4" w:rsidRPr="007C0554">
        <w:rPr>
          <w:rFonts w:ascii="Times New Roman" w:hAnsi="Times New Roman"/>
          <w:b/>
          <w:sz w:val="28"/>
          <w:szCs w:val="28"/>
        </w:rPr>
        <w:t>ПОЛОЖЕНИЕ</w:t>
      </w:r>
    </w:p>
    <w:p w:rsidR="00C772C2" w:rsidRPr="007C0554" w:rsidRDefault="003B11A4" w:rsidP="001C3799">
      <w:pPr>
        <w:pStyle w:val="a3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 xml:space="preserve">О </w:t>
      </w:r>
      <w:r w:rsidR="001400FC" w:rsidRPr="007C0554">
        <w:rPr>
          <w:rFonts w:ascii="Times New Roman" w:hAnsi="Times New Roman"/>
          <w:b/>
          <w:szCs w:val="28"/>
          <w:lang w:val="en-US"/>
        </w:rPr>
        <w:t>XX</w:t>
      </w:r>
      <w:r w:rsidR="00991562" w:rsidRPr="007C0554">
        <w:rPr>
          <w:rFonts w:ascii="Times New Roman" w:hAnsi="Times New Roman"/>
          <w:b/>
          <w:szCs w:val="28"/>
          <w:lang w:val="en-US"/>
        </w:rPr>
        <w:t>I</w:t>
      </w:r>
      <w:r w:rsidR="00386986" w:rsidRPr="007C0554">
        <w:rPr>
          <w:rFonts w:ascii="Times New Roman" w:hAnsi="Times New Roman"/>
          <w:b/>
          <w:szCs w:val="28"/>
        </w:rPr>
        <w:t xml:space="preserve"> </w:t>
      </w:r>
      <w:r w:rsidRPr="007C0554">
        <w:rPr>
          <w:rFonts w:ascii="Times New Roman" w:hAnsi="Times New Roman"/>
          <w:b/>
          <w:szCs w:val="28"/>
        </w:rPr>
        <w:t xml:space="preserve">МЕЖДУНАРОДНОМ ФЕСТИВАЛЕ </w:t>
      </w:r>
    </w:p>
    <w:p w:rsidR="003B11A4" w:rsidRPr="007C0554" w:rsidRDefault="003B11A4" w:rsidP="001C3799">
      <w:pPr>
        <w:pStyle w:val="a3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>«ДЕТСТВО БЕЗ ГРАНИЦ»</w:t>
      </w:r>
    </w:p>
    <w:p w:rsidR="003B11A4" w:rsidRPr="007C0554" w:rsidRDefault="00AA6C61" w:rsidP="001C3799">
      <w:pPr>
        <w:pStyle w:val="a3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>(201</w:t>
      </w:r>
      <w:r w:rsidR="007E3882" w:rsidRPr="007C0554">
        <w:rPr>
          <w:rFonts w:ascii="Times New Roman" w:hAnsi="Times New Roman"/>
          <w:b/>
          <w:szCs w:val="28"/>
        </w:rPr>
        <w:t>8</w:t>
      </w:r>
      <w:r w:rsidRPr="007C0554">
        <w:rPr>
          <w:rFonts w:ascii="Times New Roman" w:hAnsi="Times New Roman"/>
          <w:b/>
          <w:szCs w:val="28"/>
        </w:rPr>
        <w:t xml:space="preserve"> – 201</w:t>
      </w:r>
      <w:r w:rsidR="007E3882" w:rsidRPr="007C0554">
        <w:rPr>
          <w:rFonts w:ascii="Times New Roman" w:hAnsi="Times New Roman"/>
          <w:b/>
          <w:szCs w:val="28"/>
        </w:rPr>
        <w:t xml:space="preserve">9 </w:t>
      </w:r>
      <w:r w:rsidR="003B11A4" w:rsidRPr="007C0554">
        <w:rPr>
          <w:rFonts w:ascii="Times New Roman" w:hAnsi="Times New Roman"/>
          <w:b/>
          <w:szCs w:val="28"/>
        </w:rPr>
        <w:t>гг.)</w:t>
      </w:r>
    </w:p>
    <w:p w:rsidR="003B11A4" w:rsidRPr="007C0554" w:rsidRDefault="003B11A4" w:rsidP="001C3799">
      <w:pPr>
        <w:pStyle w:val="a3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</w:p>
    <w:p w:rsidR="003B11A4" w:rsidRPr="007C0554" w:rsidRDefault="003B11A4" w:rsidP="001C3799">
      <w:pPr>
        <w:pStyle w:val="a3"/>
        <w:keepNext/>
        <w:keepLines/>
        <w:spacing w:line="240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 w:rsidRPr="007C0554">
        <w:rPr>
          <w:rFonts w:ascii="Times New Roman" w:hAnsi="Times New Roman"/>
          <w:b/>
          <w:szCs w:val="28"/>
        </w:rPr>
        <w:t>ОБЩИЕ ПОЛОЖЕНИЯ</w:t>
      </w:r>
    </w:p>
    <w:p w:rsidR="003B11A4" w:rsidRPr="007C0554" w:rsidRDefault="003B11A4" w:rsidP="001C3799">
      <w:pPr>
        <w:pStyle w:val="a3"/>
        <w:keepNext/>
        <w:keepLines/>
        <w:spacing w:line="240" w:lineRule="auto"/>
        <w:rPr>
          <w:rFonts w:ascii="Times New Roman" w:hAnsi="Times New Roman"/>
          <w:b/>
          <w:szCs w:val="28"/>
        </w:rPr>
      </w:pP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1. Актуальность фестиваля. </w:t>
      </w:r>
    </w:p>
    <w:p w:rsidR="00A47BF9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 Выявление</w:t>
      </w:r>
      <w:r w:rsidR="00A47BF9" w:rsidRPr="007C0554">
        <w:rPr>
          <w:rFonts w:ascii="Times New Roman" w:hAnsi="Times New Roman"/>
          <w:sz w:val="24"/>
          <w:szCs w:val="24"/>
        </w:rPr>
        <w:t>,</w:t>
      </w:r>
      <w:r w:rsidR="002D3BB1" w:rsidRPr="007C0554">
        <w:rPr>
          <w:rFonts w:ascii="Times New Roman" w:hAnsi="Times New Roman"/>
          <w:sz w:val="24"/>
          <w:szCs w:val="24"/>
        </w:rPr>
        <w:t xml:space="preserve"> включение </w:t>
      </w:r>
      <w:r w:rsidRPr="007C0554">
        <w:rPr>
          <w:rFonts w:ascii="Times New Roman" w:hAnsi="Times New Roman"/>
          <w:sz w:val="24"/>
          <w:szCs w:val="24"/>
        </w:rPr>
        <w:t>в общественно-значимую деятельность детей и молодёжи</w:t>
      </w:r>
      <w:r w:rsidR="00A47BF9" w:rsidRPr="007C0554">
        <w:rPr>
          <w:rFonts w:ascii="Times New Roman" w:hAnsi="Times New Roman"/>
          <w:sz w:val="24"/>
          <w:szCs w:val="24"/>
        </w:rPr>
        <w:t>,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A47BF9" w:rsidRPr="007C0554">
        <w:rPr>
          <w:rFonts w:ascii="Times New Roman" w:hAnsi="Times New Roman"/>
          <w:sz w:val="24"/>
          <w:szCs w:val="24"/>
        </w:rPr>
        <w:t>поо</w:t>
      </w:r>
      <w:r w:rsidR="00A47BF9" w:rsidRPr="007C0554">
        <w:rPr>
          <w:rFonts w:ascii="Times New Roman" w:hAnsi="Times New Roman"/>
          <w:sz w:val="24"/>
          <w:szCs w:val="24"/>
        </w:rPr>
        <w:t>щ</w:t>
      </w:r>
      <w:r w:rsidR="00A47BF9" w:rsidRPr="007C0554">
        <w:rPr>
          <w:rFonts w:ascii="Times New Roman" w:hAnsi="Times New Roman"/>
          <w:sz w:val="24"/>
          <w:szCs w:val="24"/>
        </w:rPr>
        <w:t xml:space="preserve">рение их творческих достижений </w:t>
      </w:r>
      <w:r w:rsidRPr="007C0554">
        <w:rPr>
          <w:rFonts w:ascii="Times New Roman" w:hAnsi="Times New Roman"/>
          <w:sz w:val="24"/>
          <w:szCs w:val="24"/>
        </w:rPr>
        <w:t xml:space="preserve">является приоритетным направлением деятельности </w:t>
      </w:r>
      <w:r w:rsidR="00FC56F7" w:rsidRPr="007C0554">
        <w:rPr>
          <w:rFonts w:ascii="Times New Roman" w:hAnsi="Times New Roman"/>
          <w:sz w:val="24"/>
          <w:szCs w:val="24"/>
        </w:rPr>
        <w:t>Ме</w:t>
      </w:r>
      <w:r w:rsidR="00FC56F7" w:rsidRPr="007C0554">
        <w:rPr>
          <w:rFonts w:ascii="Times New Roman" w:hAnsi="Times New Roman"/>
          <w:sz w:val="24"/>
          <w:szCs w:val="24"/>
        </w:rPr>
        <w:t>ж</w:t>
      </w:r>
      <w:r w:rsidR="00FC56F7" w:rsidRPr="007C0554">
        <w:rPr>
          <w:rFonts w:ascii="Times New Roman" w:hAnsi="Times New Roman"/>
          <w:sz w:val="24"/>
          <w:szCs w:val="24"/>
        </w:rPr>
        <w:t>дународного Союза детских общественных объединений «Союз пионерских организаций – Федерация детских организаций» (</w:t>
      </w:r>
      <w:r w:rsidR="00D10961" w:rsidRPr="007C0554">
        <w:rPr>
          <w:rFonts w:ascii="Times New Roman" w:hAnsi="Times New Roman"/>
          <w:sz w:val="24"/>
          <w:szCs w:val="24"/>
        </w:rPr>
        <w:t>СПО-</w:t>
      </w:r>
      <w:r w:rsidR="002D3BB1" w:rsidRPr="007C0554">
        <w:rPr>
          <w:rFonts w:ascii="Times New Roman" w:hAnsi="Times New Roman"/>
          <w:sz w:val="24"/>
          <w:szCs w:val="24"/>
        </w:rPr>
        <w:t>ФДО</w:t>
      </w:r>
      <w:r w:rsidR="00FC56F7" w:rsidRPr="007C0554">
        <w:rPr>
          <w:rFonts w:ascii="Times New Roman" w:hAnsi="Times New Roman"/>
          <w:sz w:val="24"/>
          <w:szCs w:val="24"/>
        </w:rPr>
        <w:t>)</w:t>
      </w:r>
      <w:r w:rsidR="00FC52D3" w:rsidRPr="007C0554">
        <w:rPr>
          <w:rFonts w:ascii="Times New Roman" w:hAnsi="Times New Roman"/>
          <w:sz w:val="24"/>
          <w:szCs w:val="24"/>
        </w:rPr>
        <w:t xml:space="preserve"> </w:t>
      </w:r>
      <w:r w:rsidR="00B21C23" w:rsidRPr="007C0554">
        <w:rPr>
          <w:rFonts w:ascii="Times New Roman" w:hAnsi="Times New Roman"/>
          <w:sz w:val="24"/>
          <w:szCs w:val="24"/>
        </w:rPr>
        <w:t>с 199</w:t>
      </w:r>
      <w:r w:rsidR="002D3BB1" w:rsidRPr="007C0554">
        <w:rPr>
          <w:rFonts w:ascii="Times New Roman" w:hAnsi="Times New Roman"/>
          <w:sz w:val="24"/>
          <w:szCs w:val="24"/>
        </w:rPr>
        <w:t>1 года</w:t>
      </w:r>
      <w:r w:rsidR="00A47BF9" w:rsidRPr="007C0554">
        <w:rPr>
          <w:rFonts w:ascii="Times New Roman" w:hAnsi="Times New Roman"/>
          <w:sz w:val="24"/>
          <w:szCs w:val="24"/>
        </w:rPr>
        <w:t>.</w:t>
      </w:r>
    </w:p>
    <w:p w:rsidR="00FC56F7" w:rsidRPr="007C0554" w:rsidRDefault="00FC56F7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color w:val="020C22"/>
          <w:sz w:val="24"/>
          <w:szCs w:val="24"/>
          <w:shd w:val="clear" w:color="auto" w:fill="FEFEFE"/>
        </w:rPr>
      </w:pP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Указом Президента</w:t>
      </w:r>
      <w:r w:rsidR="00475156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Российской Федерации</w:t>
      </w: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«О создании Общероссийской общественно-государственной детско-юношеской организации «Российское движение школьников» от 29 октября 2015 года признано, что детское общественное движение стало неотъемлемой и э</w:t>
      </w: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ф</w:t>
      </w: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фективной частью гражданского общества. В Национальной стратегии действий в интересах детей подчеркнуто, что дети и их объединения доказали своей жизнедеятель</w:t>
      </w:r>
      <w:r w:rsidR="00475156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ностью спосо</w:t>
      </w:r>
      <w:r w:rsidR="00475156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б</w:t>
      </w:r>
      <w:r w:rsidR="00475156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ность</w:t>
      </w: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эффективно участвовать в реализации государственных задач, как активные субъекты этого процесса.</w:t>
      </w:r>
    </w:p>
    <w:p w:rsidR="00FC56F7" w:rsidRPr="007C0554" w:rsidRDefault="00FC56F7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Международный фестиваль «Детство без границ», проводимый СПО-ФДО в течение </w:t>
      </w:r>
      <w:r w:rsidR="00C72FC7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20</w:t>
      </w: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лет, стал авторитетной, востребованной детьми и взрослыми социальной, практи</w:t>
      </w:r>
      <w:r w:rsidR="00890D29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коориент</w:t>
      </w:r>
      <w:r w:rsidR="00890D29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и</w:t>
      </w:r>
      <w:r w:rsidR="00890D29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рованной площадко</w:t>
      </w:r>
      <w:r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й, на которой </w:t>
      </w:r>
      <w:r w:rsidR="00890D29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создаются, преобразуются и совершенствуются новейшие психолого-педагогические методики и технологии формирования гражданственности, па</w:t>
      </w:r>
      <w:r w:rsidR="00890D29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т</w:t>
      </w:r>
      <w:r w:rsidR="00890D29" w:rsidRPr="007C0554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риотизма и творчества у детей и молодежи.</w:t>
      </w:r>
    </w:p>
    <w:p w:rsidR="00B21C23" w:rsidRPr="007C0554" w:rsidRDefault="00B37889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Международный ф</w:t>
      </w:r>
      <w:r w:rsidR="003B11A4" w:rsidRPr="007C0554">
        <w:rPr>
          <w:rFonts w:ascii="Times New Roman" w:hAnsi="Times New Roman"/>
          <w:sz w:val="24"/>
          <w:szCs w:val="24"/>
        </w:rPr>
        <w:t>естиваль «Детство без гра</w:t>
      </w:r>
      <w:r w:rsidR="002D3BB1" w:rsidRPr="007C0554">
        <w:rPr>
          <w:rFonts w:ascii="Times New Roman" w:hAnsi="Times New Roman"/>
          <w:sz w:val="24"/>
          <w:szCs w:val="24"/>
        </w:rPr>
        <w:t xml:space="preserve">ниц» </w:t>
      </w:r>
      <w:r w:rsidR="000A38A3" w:rsidRPr="007C0554">
        <w:rPr>
          <w:rFonts w:ascii="Times New Roman" w:hAnsi="Times New Roman"/>
          <w:sz w:val="24"/>
          <w:szCs w:val="24"/>
        </w:rPr>
        <w:t xml:space="preserve">(далее – Фестиваль) </w:t>
      </w:r>
      <w:r w:rsidR="002D3BB1" w:rsidRPr="007C0554">
        <w:rPr>
          <w:rFonts w:ascii="Times New Roman" w:hAnsi="Times New Roman"/>
          <w:sz w:val="24"/>
          <w:szCs w:val="24"/>
        </w:rPr>
        <w:t>представляет с</w:t>
      </w:r>
      <w:r w:rsidR="002D3BB1" w:rsidRPr="007C0554">
        <w:rPr>
          <w:rFonts w:ascii="Times New Roman" w:hAnsi="Times New Roman"/>
          <w:sz w:val="24"/>
          <w:szCs w:val="24"/>
        </w:rPr>
        <w:t>о</w:t>
      </w:r>
      <w:r w:rsidR="002D3BB1" w:rsidRPr="007C0554">
        <w:rPr>
          <w:rFonts w:ascii="Times New Roman" w:hAnsi="Times New Roman"/>
          <w:sz w:val="24"/>
          <w:szCs w:val="24"/>
        </w:rPr>
        <w:t xml:space="preserve">бой </w:t>
      </w:r>
      <w:r w:rsidR="003B11A4" w:rsidRPr="007C0554">
        <w:rPr>
          <w:rFonts w:ascii="Times New Roman" w:hAnsi="Times New Roman"/>
          <w:sz w:val="24"/>
          <w:szCs w:val="24"/>
        </w:rPr>
        <w:t>эффективн</w:t>
      </w:r>
      <w:r w:rsidR="002D3BB1" w:rsidRPr="007C0554">
        <w:rPr>
          <w:rFonts w:ascii="Times New Roman" w:hAnsi="Times New Roman"/>
          <w:sz w:val="24"/>
          <w:szCs w:val="24"/>
        </w:rPr>
        <w:t>ую</w:t>
      </w:r>
      <w:r w:rsidR="003B11A4" w:rsidRPr="007C0554">
        <w:rPr>
          <w:rFonts w:ascii="Times New Roman" w:hAnsi="Times New Roman"/>
          <w:sz w:val="24"/>
          <w:szCs w:val="24"/>
        </w:rPr>
        <w:t xml:space="preserve"> саморазвивающ</w:t>
      </w:r>
      <w:r w:rsidR="002D3BB1" w:rsidRPr="007C0554">
        <w:rPr>
          <w:rFonts w:ascii="Times New Roman" w:hAnsi="Times New Roman"/>
          <w:sz w:val="24"/>
          <w:szCs w:val="24"/>
        </w:rPr>
        <w:t>уюся</w:t>
      </w:r>
      <w:r w:rsidR="003B11A4" w:rsidRPr="007C0554">
        <w:rPr>
          <w:rFonts w:ascii="Times New Roman" w:hAnsi="Times New Roman"/>
          <w:sz w:val="24"/>
          <w:szCs w:val="24"/>
        </w:rPr>
        <w:t xml:space="preserve"> сис</w:t>
      </w:r>
      <w:r w:rsidR="002D3BB1" w:rsidRPr="007C0554">
        <w:rPr>
          <w:rFonts w:ascii="Times New Roman" w:hAnsi="Times New Roman"/>
          <w:sz w:val="24"/>
          <w:szCs w:val="24"/>
        </w:rPr>
        <w:t>тему</w:t>
      </w:r>
      <w:r w:rsidR="003B11A4" w:rsidRPr="007C0554">
        <w:rPr>
          <w:rFonts w:ascii="Times New Roman" w:hAnsi="Times New Roman"/>
          <w:sz w:val="24"/>
          <w:szCs w:val="24"/>
        </w:rPr>
        <w:t xml:space="preserve"> отбора, поддержки и </w:t>
      </w:r>
      <w:r w:rsidR="002D3BB1" w:rsidRPr="007C0554">
        <w:rPr>
          <w:rFonts w:ascii="Times New Roman" w:hAnsi="Times New Roman"/>
          <w:sz w:val="24"/>
          <w:szCs w:val="24"/>
        </w:rPr>
        <w:t xml:space="preserve">развития </w:t>
      </w:r>
      <w:r w:rsidR="00B21C23" w:rsidRPr="007C0554">
        <w:rPr>
          <w:rFonts w:ascii="Times New Roman" w:hAnsi="Times New Roman"/>
          <w:sz w:val="24"/>
          <w:szCs w:val="24"/>
        </w:rPr>
        <w:t>способностей</w:t>
      </w:r>
      <w:r w:rsidR="003B11A4" w:rsidRPr="007C0554">
        <w:rPr>
          <w:rFonts w:ascii="Times New Roman" w:hAnsi="Times New Roman"/>
          <w:sz w:val="24"/>
          <w:szCs w:val="24"/>
        </w:rPr>
        <w:t xml:space="preserve"> талантлив</w:t>
      </w:r>
      <w:r w:rsidR="002D3BB1" w:rsidRPr="007C0554">
        <w:rPr>
          <w:rFonts w:ascii="Times New Roman" w:hAnsi="Times New Roman"/>
          <w:sz w:val="24"/>
          <w:szCs w:val="24"/>
        </w:rPr>
        <w:t>ых</w:t>
      </w:r>
      <w:r w:rsidR="003B11A4" w:rsidRPr="007C0554">
        <w:rPr>
          <w:rFonts w:ascii="Times New Roman" w:hAnsi="Times New Roman"/>
          <w:sz w:val="24"/>
          <w:szCs w:val="24"/>
        </w:rPr>
        <w:t xml:space="preserve"> </w:t>
      </w:r>
      <w:r w:rsidR="002D3BB1" w:rsidRPr="007C0554">
        <w:rPr>
          <w:rFonts w:ascii="Times New Roman" w:hAnsi="Times New Roman"/>
          <w:sz w:val="24"/>
          <w:szCs w:val="24"/>
        </w:rPr>
        <w:t>детей и</w:t>
      </w:r>
      <w:r w:rsidR="00B21C23" w:rsidRPr="007C0554">
        <w:rPr>
          <w:rFonts w:ascii="Times New Roman" w:hAnsi="Times New Roman"/>
          <w:sz w:val="24"/>
          <w:szCs w:val="24"/>
        </w:rPr>
        <w:t xml:space="preserve"> </w:t>
      </w:r>
      <w:r w:rsidR="003B11A4" w:rsidRPr="007C0554">
        <w:rPr>
          <w:rFonts w:ascii="Times New Roman" w:hAnsi="Times New Roman"/>
          <w:sz w:val="24"/>
          <w:szCs w:val="24"/>
        </w:rPr>
        <w:t>молодёжи в общественной, исследовательской, творческой сферах жи</w:t>
      </w:r>
      <w:r w:rsidR="003B11A4" w:rsidRPr="007C0554">
        <w:rPr>
          <w:rFonts w:ascii="Times New Roman" w:hAnsi="Times New Roman"/>
          <w:sz w:val="24"/>
          <w:szCs w:val="24"/>
        </w:rPr>
        <w:t>з</w:t>
      </w:r>
      <w:r w:rsidR="003B11A4" w:rsidRPr="007C0554">
        <w:rPr>
          <w:rFonts w:ascii="Times New Roman" w:hAnsi="Times New Roman"/>
          <w:sz w:val="24"/>
          <w:szCs w:val="24"/>
        </w:rPr>
        <w:t xml:space="preserve">недеятельности. </w:t>
      </w:r>
    </w:p>
    <w:p w:rsidR="003B11A4" w:rsidRPr="007C0554" w:rsidRDefault="00A47BF9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Использование при организации Фестиваля вариативно</w:t>
      </w:r>
      <w:r w:rsidR="000A38A3" w:rsidRPr="007C0554">
        <w:rPr>
          <w:rFonts w:ascii="Times New Roman" w:hAnsi="Times New Roman"/>
          <w:sz w:val="24"/>
          <w:szCs w:val="24"/>
        </w:rPr>
        <w:t>-</w:t>
      </w:r>
      <w:r w:rsidRPr="007C0554">
        <w:rPr>
          <w:rFonts w:ascii="Times New Roman" w:hAnsi="Times New Roman"/>
          <w:sz w:val="24"/>
          <w:szCs w:val="24"/>
        </w:rPr>
        <w:t xml:space="preserve">программного подхода </w:t>
      </w:r>
      <w:r w:rsidR="003B11A4" w:rsidRPr="007C0554">
        <w:rPr>
          <w:rFonts w:ascii="Times New Roman" w:hAnsi="Times New Roman"/>
          <w:sz w:val="24"/>
          <w:szCs w:val="24"/>
        </w:rPr>
        <w:t>стимул</w:t>
      </w:r>
      <w:r w:rsidR="003B11A4" w:rsidRPr="007C0554">
        <w:rPr>
          <w:rFonts w:ascii="Times New Roman" w:hAnsi="Times New Roman"/>
          <w:sz w:val="24"/>
          <w:szCs w:val="24"/>
        </w:rPr>
        <w:t>и</w:t>
      </w:r>
      <w:r w:rsidR="003B11A4" w:rsidRPr="007C0554">
        <w:rPr>
          <w:rFonts w:ascii="Times New Roman" w:hAnsi="Times New Roman"/>
          <w:sz w:val="24"/>
          <w:szCs w:val="24"/>
        </w:rPr>
        <w:t>рует развитие детской общественной инициативы</w:t>
      </w:r>
      <w:r w:rsidR="00B21C23" w:rsidRPr="007C0554">
        <w:rPr>
          <w:rFonts w:ascii="Times New Roman" w:hAnsi="Times New Roman"/>
          <w:sz w:val="24"/>
          <w:szCs w:val="24"/>
        </w:rPr>
        <w:t xml:space="preserve"> в регионах Р</w:t>
      </w:r>
      <w:r w:rsidR="000A38A3" w:rsidRPr="007C0554">
        <w:rPr>
          <w:rFonts w:ascii="Times New Roman" w:hAnsi="Times New Roman"/>
          <w:sz w:val="24"/>
          <w:szCs w:val="24"/>
        </w:rPr>
        <w:t xml:space="preserve">оссийской </w:t>
      </w:r>
      <w:r w:rsidR="00B21C23" w:rsidRPr="007C0554">
        <w:rPr>
          <w:rFonts w:ascii="Times New Roman" w:hAnsi="Times New Roman"/>
          <w:sz w:val="24"/>
          <w:szCs w:val="24"/>
        </w:rPr>
        <w:t>Ф</w:t>
      </w:r>
      <w:r w:rsidR="000A38A3" w:rsidRPr="007C0554">
        <w:rPr>
          <w:rFonts w:ascii="Times New Roman" w:hAnsi="Times New Roman"/>
          <w:sz w:val="24"/>
          <w:szCs w:val="24"/>
        </w:rPr>
        <w:t>едерации</w:t>
      </w:r>
      <w:r w:rsidR="002B1A59" w:rsidRPr="007C0554">
        <w:rPr>
          <w:rFonts w:ascii="Times New Roman" w:hAnsi="Times New Roman"/>
          <w:sz w:val="24"/>
          <w:szCs w:val="24"/>
        </w:rPr>
        <w:t xml:space="preserve"> и др</w:t>
      </w:r>
      <w:r w:rsidR="002B1A59" w:rsidRPr="007C0554">
        <w:rPr>
          <w:rFonts w:ascii="Times New Roman" w:hAnsi="Times New Roman"/>
          <w:sz w:val="24"/>
          <w:szCs w:val="24"/>
        </w:rPr>
        <w:t>у</w:t>
      </w:r>
      <w:r w:rsidR="002B1A59" w:rsidRPr="007C0554">
        <w:rPr>
          <w:rFonts w:ascii="Times New Roman" w:hAnsi="Times New Roman"/>
          <w:sz w:val="24"/>
          <w:szCs w:val="24"/>
        </w:rPr>
        <w:t>гих стран</w:t>
      </w:r>
      <w:r w:rsidR="003B11A4" w:rsidRPr="007C0554">
        <w:rPr>
          <w:rFonts w:ascii="Times New Roman" w:hAnsi="Times New Roman"/>
          <w:sz w:val="24"/>
          <w:szCs w:val="24"/>
        </w:rPr>
        <w:t xml:space="preserve">. </w:t>
      </w: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Фестиваль </w:t>
      </w:r>
      <w:r w:rsidR="00B21C23" w:rsidRPr="007C0554">
        <w:rPr>
          <w:rFonts w:ascii="Times New Roman" w:hAnsi="Times New Roman"/>
          <w:sz w:val="24"/>
          <w:szCs w:val="24"/>
        </w:rPr>
        <w:t>способствует</w:t>
      </w:r>
      <w:r w:rsidRPr="007C0554">
        <w:rPr>
          <w:rFonts w:ascii="Times New Roman" w:hAnsi="Times New Roman"/>
          <w:sz w:val="24"/>
          <w:szCs w:val="24"/>
        </w:rPr>
        <w:t>:</w:t>
      </w:r>
      <w:r w:rsidR="00D808FF" w:rsidRPr="007C0554">
        <w:rPr>
          <w:rFonts w:ascii="Times New Roman" w:hAnsi="Times New Roman"/>
          <w:sz w:val="24"/>
          <w:szCs w:val="24"/>
        </w:rPr>
        <w:t xml:space="preserve"> </w:t>
      </w:r>
    </w:p>
    <w:p w:rsidR="00EC4E26" w:rsidRPr="007C0554" w:rsidRDefault="002D327F" w:rsidP="001C3799">
      <w:pPr>
        <w:pStyle w:val="a3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</w:t>
      </w:r>
      <w:r w:rsidR="00EC4E26" w:rsidRPr="007C0554">
        <w:rPr>
          <w:rFonts w:ascii="Times New Roman" w:hAnsi="Times New Roman"/>
          <w:sz w:val="24"/>
          <w:szCs w:val="24"/>
        </w:rPr>
        <w:t>ыявлению наиболее проблемных вопросов воспитания, образования, формиров</w:t>
      </w:r>
      <w:r w:rsidR="00EC4E26" w:rsidRPr="007C0554">
        <w:rPr>
          <w:rFonts w:ascii="Times New Roman" w:hAnsi="Times New Roman"/>
          <w:sz w:val="24"/>
          <w:szCs w:val="24"/>
        </w:rPr>
        <w:t>а</w:t>
      </w:r>
      <w:r w:rsidR="00EC4E26" w:rsidRPr="007C0554">
        <w:rPr>
          <w:rFonts w:ascii="Times New Roman" w:hAnsi="Times New Roman"/>
          <w:sz w:val="24"/>
          <w:szCs w:val="24"/>
        </w:rPr>
        <w:t>ния творческой личности, тр</w:t>
      </w:r>
      <w:r w:rsidRPr="007C0554">
        <w:rPr>
          <w:rFonts w:ascii="Times New Roman" w:hAnsi="Times New Roman"/>
          <w:sz w:val="24"/>
          <w:szCs w:val="24"/>
        </w:rPr>
        <w:t>ебующих активного участия Госуда</w:t>
      </w:r>
      <w:r w:rsidR="00EC4E26" w:rsidRPr="007C0554">
        <w:rPr>
          <w:rFonts w:ascii="Times New Roman" w:hAnsi="Times New Roman"/>
          <w:sz w:val="24"/>
          <w:szCs w:val="24"/>
        </w:rPr>
        <w:t>рства и общества;</w:t>
      </w:r>
    </w:p>
    <w:p w:rsidR="003B11A4" w:rsidRPr="007C0554" w:rsidRDefault="00B21C23" w:rsidP="001C3799">
      <w:pPr>
        <w:pStyle w:val="a3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решени</w:t>
      </w:r>
      <w:r w:rsidR="008E6C7E" w:rsidRPr="007C0554">
        <w:rPr>
          <w:rFonts w:ascii="Times New Roman" w:hAnsi="Times New Roman"/>
          <w:sz w:val="24"/>
          <w:szCs w:val="24"/>
        </w:rPr>
        <w:t>ю</w:t>
      </w:r>
      <w:r w:rsidR="003B11A4" w:rsidRPr="007C0554">
        <w:rPr>
          <w:rFonts w:ascii="Times New Roman" w:hAnsi="Times New Roman"/>
          <w:sz w:val="24"/>
          <w:szCs w:val="24"/>
        </w:rPr>
        <w:t xml:space="preserve"> проблем, стоящи</w:t>
      </w:r>
      <w:r w:rsidR="008E6C7E" w:rsidRPr="007C0554">
        <w:rPr>
          <w:rFonts w:ascii="Times New Roman" w:hAnsi="Times New Roman"/>
          <w:sz w:val="24"/>
          <w:szCs w:val="24"/>
        </w:rPr>
        <w:t>х</w:t>
      </w:r>
      <w:r w:rsidR="003B11A4" w:rsidRPr="007C0554">
        <w:rPr>
          <w:rFonts w:ascii="Times New Roman" w:hAnsi="Times New Roman"/>
          <w:sz w:val="24"/>
          <w:szCs w:val="24"/>
        </w:rPr>
        <w:t xml:space="preserve"> перед </w:t>
      </w:r>
      <w:r w:rsidR="008E6C7E" w:rsidRPr="007C0554">
        <w:rPr>
          <w:rFonts w:ascii="Times New Roman" w:hAnsi="Times New Roman"/>
          <w:sz w:val="24"/>
          <w:szCs w:val="24"/>
        </w:rPr>
        <w:t>детскими общественными объединениями с п</w:t>
      </w:r>
      <w:r w:rsidR="00EB60BF" w:rsidRPr="007C0554">
        <w:rPr>
          <w:rFonts w:ascii="Times New Roman" w:hAnsi="Times New Roman"/>
          <w:sz w:val="24"/>
          <w:szCs w:val="24"/>
        </w:rPr>
        <w:t>о</w:t>
      </w:r>
      <w:r w:rsidR="00EB60BF" w:rsidRPr="007C0554">
        <w:rPr>
          <w:rFonts w:ascii="Times New Roman" w:hAnsi="Times New Roman"/>
          <w:sz w:val="24"/>
          <w:szCs w:val="24"/>
        </w:rPr>
        <w:t>мощью самих детей, демонстрируя</w:t>
      </w:r>
      <w:r w:rsidR="008E6C7E" w:rsidRPr="007C0554">
        <w:rPr>
          <w:rFonts w:ascii="Times New Roman" w:hAnsi="Times New Roman"/>
          <w:sz w:val="24"/>
          <w:szCs w:val="24"/>
        </w:rPr>
        <w:t xml:space="preserve"> </w:t>
      </w:r>
      <w:r w:rsidR="003B11A4" w:rsidRPr="007C0554">
        <w:rPr>
          <w:rFonts w:ascii="Times New Roman" w:hAnsi="Times New Roman"/>
          <w:sz w:val="24"/>
          <w:szCs w:val="24"/>
        </w:rPr>
        <w:t>пример</w:t>
      </w:r>
      <w:r w:rsidR="00A47BF9" w:rsidRPr="007C0554">
        <w:rPr>
          <w:rFonts w:ascii="Times New Roman" w:hAnsi="Times New Roman"/>
          <w:sz w:val="24"/>
          <w:szCs w:val="24"/>
        </w:rPr>
        <w:t xml:space="preserve">ы </w:t>
      </w:r>
      <w:r w:rsidR="003B11A4" w:rsidRPr="007C0554">
        <w:rPr>
          <w:rFonts w:ascii="Times New Roman" w:hAnsi="Times New Roman"/>
          <w:sz w:val="24"/>
          <w:szCs w:val="24"/>
        </w:rPr>
        <w:t>их успешного решения для формир</w:t>
      </w:r>
      <w:r w:rsidR="003B11A4" w:rsidRPr="007C0554">
        <w:rPr>
          <w:rFonts w:ascii="Times New Roman" w:hAnsi="Times New Roman"/>
          <w:sz w:val="24"/>
          <w:szCs w:val="24"/>
        </w:rPr>
        <w:t>о</w:t>
      </w:r>
      <w:r w:rsidR="003B11A4" w:rsidRPr="007C0554">
        <w:rPr>
          <w:rFonts w:ascii="Times New Roman" w:hAnsi="Times New Roman"/>
          <w:sz w:val="24"/>
          <w:szCs w:val="24"/>
        </w:rPr>
        <w:t xml:space="preserve">вания гражданской, патриотической позиции подрастающего поколения; </w:t>
      </w:r>
    </w:p>
    <w:p w:rsidR="003B11A4" w:rsidRPr="007C0554" w:rsidRDefault="008E6C7E" w:rsidP="001C3799">
      <w:pPr>
        <w:pStyle w:val="a3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активизаци</w:t>
      </w:r>
      <w:r w:rsidR="00A47BF9" w:rsidRPr="007C0554">
        <w:rPr>
          <w:rFonts w:ascii="Times New Roman" w:hAnsi="Times New Roman"/>
          <w:sz w:val="24"/>
          <w:szCs w:val="24"/>
        </w:rPr>
        <w:t>и</w:t>
      </w:r>
      <w:r w:rsidR="003B11A4" w:rsidRPr="007C0554">
        <w:rPr>
          <w:rFonts w:ascii="Times New Roman" w:hAnsi="Times New Roman"/>
          <w:sz w:val="24"/>
          <w:szCs w:val="24"/>
        </w:rPr>
        <w:t xml:space="preserve"> деятельност</w:t>
      </w:r>
      <w:r w:rsidRPr="007C0554">
        <w:rPr>
          <w:rFonts w:ascii="Times New Roman" w:hAnsi="Times New Roman"/>
          <w:sz w:val="24"/>
          <w:szCs w:val="24"/>
        </w:rPr>
        <w:t>и</w:t>
      </w:r>
      <w:r w:rsidR="003B11A4" w:rsidRPr="007C0554">
        <w:rPr>
          <w:rFonts w:ascii="Times New Roman" w:hAnsi="Times New Roman"/>
          <w:sz w:val="24"/>
          <w:szCs w:val="24"/>
        </w:rPr>
        <w:t xml:space="preserve"> детских общественных организаций и объединений в процессах развития, формирования, воспитания, обучения и социализации </w:t>
      </w:r>
      <w:r w:rsidRPr="007C0554">
        <w:rPr>
          <w:rFonts w:ascii="Times New Roman" w:hAnsi="Times New Roman"/>
          <w:sz w:val="24"/>
          <w:szCs w:val="24"/>
        </w:rPr>
        <w:t>талан</w:t>
      </w:r>
      <w:r w:rsidRPr="007C0554">
        <w:rPr>
          <w:rFonts w:ascii="Times New Roman" w:hAnsi="Times New Roman"/>
          <w:sz w:val="24"/>
          <w:szCs w:val="24"/>
        </w:rPr>
        <w:t>т</w:t>
      </w:r>
      <w:r w:rsidRPr="007C0554">
        <w:rPr>
          <w:rFonts w:ascii="Times New Roman" w:hAnsi="Times New Roman"/>
          <w:sz w:val="24"/>
          <w:szCs w:val="24"/>
        </w:rPr>
        <w:t xml:space="preserve">ливых </w:t>
      </w:r>
      <w:r w:rsidR="003B11A4" w:rsidRPr="007C0554">
        <w:rPr>
          <w:rFonts w:ascii="Times New Roman" w:hAnsi="Times New Roman"/>
          <w:sz w:val="24"/>
          <w:szCs w:val="24"/>
        </w:rPr>
        <w:t>детей</w:t>
      </w:r>
      <w:r w:rsidRPr="007C0554">
        <w:rPr>
          <w:rFonts w:ascii="Times New Roman" w:hAnsi="Times New Roman"/>
          <w:sz w:val="24"/>
          <w:szCs w:val="24"/>
        </w:rPr>
        <w:t xml:space="preserve"> и молодежи</w:t>
      </w:r>
      <w:r w:rsidR="003B11A4" w:rsidRPr="007C0554">
        <w:rPr>
          <w:rFonts w:ascii="Times New Roman" w:hAnsi="Times New Roman"/>
          <w:sz w:val="24"/>
          <w:szCs w:val="24"/>
        </w:rPr>
        <w:t xml:space="preserve">; </w:t>
      </w:r>
    </w:p>
    <w:p w:rsidR="003B11A4" w:rsidRPr="007C0554" w:rsidRDefault="003B11A4" w:rsidP="001C3799">
      <w:pPr>
        <w:pStyle w:val="a3"/>
        <w:keepNext/>
        <w:keepLines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демонстр</w:t>
      </w:r>
      <w:r w:rsidR="008E6C7E" w:rsidRPr="007C0554">
        <w:rPr>
          <w:rFonts w:ascii="Times New Roman" w:hAnsi="Times New Roman"/>
          <w:sz w:val="24"/>
          <w:szCs w:val="24"/>
        </w:rPr>
        <w:t>аци</w:t>
      </w:r>
      <w:r w:rsidR="00A47BF9" w:rsidRPr="007C0554">
        <w:rPr>
          <w:rFonts w:ascii="Times New Roman" w:hAnsi="Times New Roman"/>
          <w:sz w:val="24"/>
          <w:szCs w:val="24"/>
        </w:rPr>
        <w:t>и</w:t>
      </w:r>
      <w:r w:rsidR="008E6C7E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значимост</w:t>
      </w:r>
      <w:r w:rsidR="008E6C7E" w:rsidRPr="007C0554">
        <w:rPr>
          <w:rFonts w:ascii="Times New Roman" w:hAnsi="Times New Roman"/>
          <w:sz w:val="24"/>
          <w:szCs w:val="24"/>
        </w:rPr>
        <w:t>и</w:t>
      </w:r>
      <w:r w:rsidR="00EB60BF" w:rsidRPr="007C0554">
        <w:rPr>
          <w:rFonts w:ascii="Times New Roman" w:hAnsi="Times New Roman"/>
          <w:sz w:val="24"/>
          <w:szCs w:val="24"/>
        </w:rPr>
        <w:t xml:space="preserve">, полезности </w:t>
      </w:r>
      <w:r w:rsidRPr="007C0554">
        <w:rPr>
          <w:rFonts w:ascii="Times New Roman" w:hAnsi="Times New Roman"/>
          <w:sz w:val="24"/>
          <w:szCs w:val="24"/>
        </w:rPr>
        <w:t>и эффективност</w:t>
      </w:r>
      <w:r w:rsidR="008E6C7E"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8E6C7E" w:rsidRPr="007C0554">
        <w:rPr>
          <w:rFonts w:ascii="Times New Roman" w:hAnsi="Times New Roman"/>
          <w:sz w:val="24"/>
          <w:szCs w:val="24"/>
        </w:rPr>
        <w:t>возможностей</w:t>
      </w:r>
      <w:r w:rsidRPr="007C0554">
        <w:rPr>
          <w:rFonts w:ascii="Times New Roman" w:hAnsi="Times New Roman"/>
          <w:sz w:val="24"/>
          <w:szCs w:val="24"/>
        </w:rPr>
        <w:t xml:space="preserve"> детски</w:t>
      </w:r>
      <w:r w:rsidR="008E6C7E" w:rsidRPr="007C0554">
        <w:rPr>
          <w:rFonts w:ascii="Times New Roman" w:hAnsi="Times New Roman"/>
          <w:sz w:val="24"/>
          <w:szCs w:val="24"/>
        </w:rPr>
        <w:t xml:space="preserve">х </w:t>
      </w:r>
      <w:r w:rsidRPr="007C0554">
        <w:rPr>
          <w:rFonts w:ascii="Times New Roman" w:hAnsi="Times New Roman"/>
          <w:sz w:val="24"/>
          <w:szCs w:val="24"/>
        </w:rPr>
        <w:t>общественны</w:t>
      </w:r>
      <w:r w:rsidR="008E6C7E" w:rsidRPr="007C0554">
        <w:rPr>
          <w:rFonts w:ascii="Times New Roman" w:hAnsi="Times New Roman"/>
          <w:sz w:val="24"/>
          <w:szCs w:val="24"/>
        </w:rPr>
        <w:t>х</w:t>
      </w:r>
      <w:r w:rsidR="00475156" w:rsidRPr="007C0554">
        <w:rPr>
          <w:rFonts w:ascii="Times New Roman" w:hAnsi="Times New Roman"/>
          <w:sz w:val="24"/>
          <w:szCs w:val="24"/>
        </w:rPr>
        <w:t xml:space="preserve"> организаций</w:t>
      </w:r>
      <w:r w:rsidRPr="007C0554">
        <w:rPr>
          <w:rFonts w:ascii="Times New Roman" w:hAnsi="Times New Roman"/>
          <w:sz w:val="24"/>
          <w:szCs w:val="24"/>
        </w:rPr>
        <w:t xml:space="preserve"> и объединени</w:t>
      </w:r>
      <w:r w:rsidR="008E6C7E" w:rsidRPr="007C0554">
        <w:rPr>
          <w:rFonts w:ascii="Times New Roman" w:hAnsi="Times New Roman"/>
          <w:sz w:val="24"/>
          <w:szCs w:val="24"/>
        </w:rPr>
        <w:t>й в поддержке</w:t>
      </w:r>
      <w:r w:rsidR="003B42FA" w:rsidRPr="007C0554">
        <w:rPr>
          <w:rFonts w:ascii="Times New Roman" w:hAnsi="Times New Roman"/>
          <w:sz w:val="24"/>
          <w:szCs w:val="24"/>
        </w:rPr>
        <w:t xml:space="preserve"> </w:t>
      </w:r>
      <w:r w:rsidR="00EB60BF" w:rsidRPr="007C0554">
        <w:rPr>
          <w:rFonts w:ascii="Times New Roman" w:hAnsi="Times New Roman"/>
          <w:sz w:val="24"/>
          <w:szCs w:val="24"/>
        </w:rPr>
        <w:t xml:space="preserve">социально-значимых идей и проектов </w:t>
      </w:r>
      <w:r w:rsidR="003B42FA" w:rsidRPr="007C0554">
        <w:rPr>
          <w:rFonts w:ascii="Times New Roman" w:hAnsi="Times New Roman"/>
          <w:sz w:val="24"/>
          <w:szCs w:val="24"/>
        </w:rPr>
        <w:t xml:space="preserve"> детей и молодежи.</w:t>
      </w:r>
    </w:p>
    <w:p w:rsidR="00A47BF9" w:rsidRPr="007C0554" w:rsidRDefault="00A47BF9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Фестиваль</w:t>
      </w:r>
      <w:r w:rsidR="000A38A3" w:rsidRPr="007C0554">
        <w:rPr>
          <w:rFonts w:ascii="Times New Roman" w:hAnsi="Times New Roman"/>
          <w:sz w:val="24"/>
          <w:szCs w:val="24"/>
        </w:rPr>
        <w:t xml:space="preserve"> - </w:t>
      </w:r>
      <w:r w:rsidRPr="007C0554">
        <w:rPr>
          <w:rFonts w:ascii="Times New Roman" w:hAnsi="Times New Roman"/>
          <w:sz w:val="24"/>
          <w:szCs w:val="24"/>
        </w:rPr>
        <w:t xml:space="preserve">уникальная технология неформального образования и общественная система поддержки </w:t>
      </w:r>
      <w:r w:rsidR="00EB60BF" w:rsidRPr="007C0554">
        <w:rPr>
          <w:rFonts w:ascii="Times New Roman" w:hAnsi="Times New Roman"/>
          <w:sz w:val="24"/>
          <w:szCs w:val="24"/>
        </w:rPr>
        <w:t>активных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EC4E26" w:rsidRPr="007C0554">
        <w:rPr>
          <w:rFonts w:ascii="Times New Roman" w:hAnsi="Times New Roman"/>
          <w:sz w:val="24"/>
          <w:szCs w:val="24"/>
        </w:rPr>
        <w:t xml:space="preserve">и талантливых </w:t>
      </w:r>
      <w:r w:rsidRPr="007C0554">
        <w:rPr>
          <w:rFonts w:ascii="Times New Roman" w:hAnsi="Times New Roman"/>
          <w:sz w:val="24"/>
          <w:szCs w:val="24"/>
        </w:rPr>
        <w:t>детей и молодежи. Он открыт для всех институтов о</w:t>
      </w:r>
      <w:r w:rsidRPr="007C0554">
        <w:rPr>
          <w:rFonts w:ascii="Times New Roman" w:hAnsi="Times New Roman"/>
          <w:sz w:val="24"/>
          <w:szCs w:val="24"/>
        </w:rPr>
        <w:t>б</w:t>
      </w:r>
      <w:r w:rsidRPr="007C0554">
        <w:rPr>
          <w:rFonts w:ascii="Times New Roman" w:hAnsi="Times New Roman"/>
          <w:sz w:val="24"/>
          <w:szCs w:val="24"/>
        </w:rPr>
        <w:t>щества и является социально</w:t>
      </w:r>
      <w:r w:rsidR="000A38A3" w:rsidRPr="007C0554">
        <w:rPr>
          <w:rFonts w:ascii="Times New Roman" w:hAnsi="Times New Roman"/>
          <w:sz w:val="24"/>
          <w:szCs w:val="24"/>
        </w:rPr>
        <w:t>-</w:t>
      </w:r>
      <w:r w:rsidRPr="007C0554">
        <w:rPr>
          <w:rFonts w:ascii="Times New Roman" w:hAnsi="Times New Roman"/>
          <w:sz w:val="24"/>
          <w:szCs w:val="24"/>
        </w:rPr>
        <w:t>значимым событием в жизни детских общественных объедин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 xml:space="preserve">ний. </w:t>
      </w:r>
    </w:p>
    <w:p w:rsidR="00EC4E26" w:rsidRPr="007C0554" w:rsidRDefault="00EC4E26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Поддержку фестиваля осуществляют заинтересованные государственные учреждения, некоммерческие организации, общественные объединения, средства массовой информации.</w:t>
      </w:r>
    </w:p>
    <w:p w:rsidR="003B42FA" w:rsidRPr="007C0554" w:rsidRDefault="003B42FA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Социальный </w:t>
      </w:r>
      <w:r w:rsidR="00A47BF9" w:rsidRPr="007C0554">
        <w:rPr>
          <w:rFonts w:ascii="Times New Roman" w:hAnsi="Times New Roman"/>
          <w:sz w:val="24"/>
          <w:szCs w:val="24"/>
        </w:rPr>
        <w:t xml:space="preserve">эффект Фестиваля заключается в </w:t>
      </w:r>
      <w:r w:rsidRPr="007C0554">
        <w:rPr>
          <w:rFonts w:ascii="Times New Roman" w:hAnsi="Times New Roman"/>
          <w:sz w:val="24"/>
          <w:szCs w:val="24"/>
        </w:rPr>
        <w:t>привлечении внимания законодательной и исполнительной власти</w:t>
      </w:r>
      <w:r w:rsidR="00EC4E26" w:rsidRPr="007C0554">
        <w:rPr>
          <w:rFonts w:ascii="Times New Roman" w:hAnsi="Times New Roman"/>
          <w:sz w:val="24"/>
          <w:szCs w:val="24"/>
        </w:rPr>
        <w:t xml:space="preserve">, общества и его институтов, партнеров СПО-ФДО </w:t>
      </w:r>
      <w:r w:rsidRPr="007C0554">
        <w:rPr>
          <w:rFonts w:ascii="Times New Roman" w:hAnsi="Times New Roman"/>
          <w:sz w:val="24"/>
          <w:szCs w:val="24"/>
        </w:rPr>
        <w:t xml:space="preserve"> к проблемам </w:t>
      </w:r>
      <w:r w:rsidR="00EC4E26" w:rsidRPr="007C0554">
        <w:rPr>
          <w:rFonts w:ascii="Times New Roman" w:hAnsi="Times New Roman"/>
          <w:sz w:val="24"/>
          <w:szCs w:val="24"/>
        </w:rPr>
        <w:t>с</w:t>
      </w:r>
      <w:r w:rsidR="00EC4E26" w:rsidRPr="007C0554">
        <w:rPr>
          <w:rFonts w:ascii="Times New Roman" w:hAnsi="Times New Roman"/>
          <w:sz w:val="24"/>
          <w:szCs w:val="24"/>
        </w:rPr>
        <w:t>о</w:t>
      </w:r>
      <w:r w:rsidR="00EC4E26" w:rsidRPr="007C0554">
        <w:rPr>
          <w:rFonts w:ascii="Times New Roman" w:hAnsi="Times New Roman"/>
          <w:sz w:val="24"/>
          <w:szCs w:val="24"/>
        </w:rPr>
        <w:t>циального</w:t>
      </w:r>
      <w:r w:rsidR="00475156" w:rsidRPr="007C0554">
        <w:rPr>
          <w:rFonts w:ascii="Times New Roman" w:hAnsi="Times New Roman"/>
          <w:sz w:val="24"/>
          <w:szCs w:val="24"/>
        </w:rPr>
        <w:t>,</w:t>
      </w:r>
      <w:r w:rsidR="00EC4E26" w:rsidRPr="007C0554">
        <w:rPr>
          <w:rFonts w:ascii="Times New Roman" w:hAnsi="Times New Roman"/>
          <w:sz w:val="24"/>
          <w:szCs w:val="24"/>
        </w:rPr>
        <w:t xml:space="preserve"> творческого взросления</w:t>
      </w:r>
      <w:r w:rsidRPr="007C0554">
        <w:rPr>
          <w:rFonts w:ascii="Times New Roman" w:hAnsi="Times New Roman"/>
          <w:sz w:val="24"/>
          <w:szCs w:val="24"/>
        </w:rPr>
        <w:t xml:space="preserve"> подрастающего поколения; оказани</w:t>
      </w:r>
      <w:r w:rsidR="00A47BF9"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 помощи детям и подросткам в реализации творческих</w:t>
      </w:r>
      <w:r w:rsidR="00A47BF9" w:rsidRPr="007C0554">
        <w:rPr>
          <w:rFonts w:ascii="Times New Roman" w:hAnsi="Times New Roman"/>
          <w:sz w:val="24"/>
          <w:szCs w:val="24"/>
        </w:rPr>
        <w:t>,</w:t>
      </w:r>
      <w:r w:rsidRPr="007C0554">
        <w:rPr>
          <w:rFonts w:ascii="Times New Roman" w:hAnsi="Times New Roman"/>
          <w:sz w:val="24"/>
          <w:szCs w:val="24"/>
        </w:rPr>
        <w:t xml:space="preserve"> социальных проектов и программ, поддержк</w:t>
      </w:r>
      <w:r w:rsidR="00A47BF9"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 и разв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ти</w:t>
      </w:r>
      <w:r w:rsidR="00D5141D"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 детского общественного движения.</w:t>
      </w:r>
    </w:p>
    <w:p w:rsidR="00991562" w:rsidRPr="007C0554" w:rsidRDefault="00991562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Цель и задачи фестиваля. </w:t>
      </w:r>
      <w:r w:rsidRPr="007C0554">
        <w:rPr>
          <w:rFonts w:ascii="Times New Roman" w:hAnsi="Times New Roman"/>
          <w:sz w:val="24"/>
          <w:szCs w:val="24"/>
        </w:rPr>
        <w:t xml:space="preserve">Целью фестиваля «Детство без границ» является </w:t>
      </w:r>
      <w:r w:rsidR="00EC4E26" w:rsidRPr="007C0554">
        <w:rPr>
          <w:rFonts w:ascii="Times New Roman" w:hAnsi="Times New Roman"/>
          <w:sz w:val="24"/>
          <w:szCs w:val="24"/>
        </w:rPr>
        <w:t xml:space="preserve">создание и реализация возможностей </w:t>
      </w:r>
      <w:r w:rsidR="009212F6" w:rsidRPr="007C0554">
        <w:rPr>
          <w:rFonts w:ascii="Times New Roman" w:hAnsi="Times New Roman"/>
          <w:sz w:val="24"/>
          <w:szCs w:val="24"/>
        </w:rPr>
        <w:t>об</w:t>
      </w:r>
      <w:r w:rsidR="00EC4E26" w:rsidRPr="007C0554">
        <w:rPr>
          <w:rFonts w:ascii="Times New Roman" w:hAnsi="Times New Roman"/>
          <w:sz w:val="24"/>
          <w:szCs w:val="24"/>
        </w:rPr>
        <w:t>щественной демонстрации</w:t>
      </w:r>
      <w:r w:rsidRPr="007C0554">
        <w:rPr>
          <w:rFonts w:ascii="Times New Roman" w:hAnsi="Times New Roman"/>
          <w:sz w:val="24"/>
          <w:szCs w:val="24"/>
        </w:rPr>
        <w:t xml:space="preserve"> творческого потенциала детей, де</w:t>
      </w:r>
      <w:r w:rsidRPr="007C0554">
        <w:rPr>
          <w:rFonts w:ascii="Times New Roman" w:hAnsi="Times New Roman"/>
          <w:sz w:val="24"/>
          <w:szCs w:val="24"/>
        </w:rPr>
        <w:t>т</w:t>
      </w:r>
      <w:r w:rsidRPr="007C0554">
        <w:rPr>
          <w:rFonts w:ascii="Times New Roman" w:hAnsi="Times New Roman"/>
          <w:sz w:val="24"/>
          <w:szCs w:val="24"/>
        </w:rPr>
        <w:t>ских организаций и коллективов, взрослых, работающих с детьми</w:t>
      </w:r>
      <w:r w:rsidR="00475156" w:rsidRPr="007C0554">
        <w:rPr>
          <w:rFonts w:ascii="Times New Roman" w:hAnsi="Times New Roman"/>
          <w:sz w:val="24"/>
          <w:szCs w:val="24"/>
        </w:rPr>
        <w:t>,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9212F6" w:rsidRPr="007C0554">
        <w:rPr>
          <w:rFonts w:ascii="Times New Roman" w:hAnsi="Times New Roman"/>
          <w:sz w:val="24"/>
          <w:szCs w:val="24"/>
        </w:rPr>
        <w:t>по развитию программ поддержки талантливых детей и молодежи.</w:t>
      </w: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Фестиваль </w:t>
      </w:r>
      <w:r w:rsidR="009212F6" w:rsidRPr="007C0554">
        <w:rPr>
          <w:rFonts w:ascii="Times New Roman" w:hAnsi="Times New Roman"/>
          <w:sz w:val="24"/>
          <w:szCs w:val="24"/>
        </w:rPr>
        <w:t xml:space="preserve">направлен на </w:t>
      </w:r>
      <w:r w:rsidRPr="007C0554">
        <w:rPr>
          <w:rFonts w:ascii="Times New Roman" w:hAnsi="Times New Roman"/>
          <w:sz w:val="24"/>
          <w:szCs w:val="24"/>
        </w:rPr>
        <w:t>решение следующих задач:</w:t>
      </w:r>
    </w:p>
    <w:p w:rsidR="00EC4E26" w:rsidRPr="007C0554" w:rsidRDefault="00EC4E26" w:rsidP="001C3799">
      <w:pPr>
        <w:pStyle w:val="a3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 границ;</w:t>
      </w:r>
    </w:p>
    <w:p w:rsidR="00EC4E26" w:rsidRPr="007C0554" w:rsidRDefault="00EC4E26" w:rsidP="001C3799">
      <w:pPr>
        <w:pStyle w:val="a3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создание системы методик и </w:t>
      </w:r>
      <w:r w:rsidR="00FC52D3" w:rsidRPr="007C0554">
        <w:rPr>
          <w:rFonts w:ascii="Times New Roman" w:hAnsi="Times New Roman"/>
          <w:sz w:val="24"/>
          <w:szCs w:val="24"/>
        </w:rPr>
        <w:t>социальных практик,</w:t>
      </w:r>
      <w:r w:rsidRPr="007C0554">
        <w:rPr>
          <w:rFonts w:ascii="Times New Roman" w:hAnsi="Times New Roman"/>
          <w:sz w:val="24"/>
          <w:szCs w:val="24"/>
        </w:rPr>
        <w:t xml:space="preserve"> эффективно способствующих формированию </w:t>
      </w:r>
      <w:r w:rsidR="00475156" w:rsidRPr="007C0554">
        <w:rPr>
          <w:rFonts w:ascii="Times New Roman" w:hAnsi="Times New Roman"/>
          <w:sz w:val="24"/>
          <w:szCs w:val="24"/>
        </w:rPr>
        <w:t>у</w:t>
      </w:r>
      <w:r w:rsidRPr="007C0554">
        <w:rPr>
          <w:rFonts w:ascii="Times New Roman" w:hAnsi="Times New Roman"/>
          <w:sz w:val="24"/>
          <w:szCs w:val="24"/>
        </w:rPr>
        <w:t xml:space="preserve"> подростков каче</w:t>
      </w:r>
      <w:proofErr w:type="gramStart"/>
      <w:r w:rsidRPr="007C0554">
        <w:rPr>
          <w:rFonts w:ascii="Times New Roman" w:hAnsi="Times New Roman"/>
          <w:sz w:val="24"/>
          <w:szCs w:val="24"/>
        </w:rPr>
        <w:t>ств Гр</w:t>
      </w:r>
      <w:proofErr w:type="gramEnd"/>
      <w:r w:rsidRPr="007C0554">
        <w:rPr>
          <w:rFonts w:ascii="Times New Roman" w:hAnsi="Times New Roman"/>
          <w:sz w:val="24"/>
          <w:szCs w:val="24"/>
        </w:rPr>
        <w:t>ажданина, Патриота, Творца – хранителя и продолжателя национальных традиций;</w:t>
      </w:r>
    </w:p>
    <w:p w:rsidR="00EA01C2" w:rsidRPr="007C0554" w:rsidRDefault="00EA01C2" w:rsidP="001C3799">
      <w:pPr>
        <w:pStyle w:val="a3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демонстрация детям и подросткам возможностей творческого общения и сотру</w:t>
      </w:r>
      <w:r w:rsidRPr="007C0554">
        <w:rPr>
          <w:rFonts w:ascii="Times New Roman" w:hAnsi="Times New Roman"/>
          <w:sz w:val="24"/>
          <w:szCs w:val="24"/>
        </w:rPr>
        <w:t>д</w:t>
      </w:r>
      <w:r w:rsidRPr="007C0554">
        <w:rPr>
          <w:rFonts w:ascii="Times New Roman" w:hAnsi="Times New Roman"/>
          <w:sz w:val="24"/>
          <w:szCs w:val="24"/>
        </w:rPr>
        <w:t>ничества детских объединений в общественно – значимой деятельности;</w:t>
      </w:r>
    </w:p>
    <w:p w:rsidR="003B11A4" w:rsidRPr="007C0554" w:rsidRDefault="00EA01C2" w:rsidP="001C3799">
      <w:pPr>
        <w:pStyle w:val="a3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вовлечение подрастающего поколения в созидательную, позитивную деятельность через создание системы конкурсов и акций, развивающих творческий потенциал ребенка;</w:t>
      </w:r>
    </w:p>
    <w:p w:rsidR="003B11A4" w:rsidRPr="007C0554" w:rsidRDefault="008C42A1" w:rsidP="001C3799">
      <w:pPr>
        <w:pStyle w:val="a3"/>
        <w:keepNext/>
        <w:keepLines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систематизация</w:t>
      </w:r>
      <w:r w:rsidR="003B11A4" w:rsidRPr="007C0554">
        <w:rPr>
          <w:rFonts w:ascii="Times New Roman" w:hAnsi="Times New Roman"/>
          <w:sz w:val="24"/>
          <w:szCs w:val="24"/>
        </w:rPr>
        <w:t xml:space="preserve"> методик, приемов, форм работы по реализации детских программ и проектов в сфере </w:t>
      </w:r>
      <w:r w:rsidRPr="007C0554">
        <w:rPr>
          <w:rFonts w:ascii="Times New Roman" w:hAnsi="Times New Roman"/>
          <w:sz w:val="24"/>
          <w:szCs w:val="24"/>
        </w:rPr>
        <w:t>поддержки талантливых детей и молодежи</w:t>
      </w:r>
      <w:r w:rsidR="00EB60BF" w:rsidRPr="007C0554">
        <w:rPr>
          <w:rFonts w:ascii="Times New Roman" w:hAnsi="Times New Roman"/>
          <w:sz w:val="24"/>
          <w:szCs w:val="24"/>
        </w:rPr>
        <w:t>;</w:t>
      </w:r>
    </w:p>
    <w:p w:rsidR="00991562" w:rsidRPr="007C0554" w:rsidRDefault="00991562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3. Содержание фестиваля. </w:t>
      </w:r>
      <w:r w:rsidR="00AA6C61" w:rsidRPr="007C0554">
        <w:rPr>
          <w:rFonts w:ascii="Times New Roman" w:hAnsi="Times New Roman"/>
          <w:sz w:val="24"/>
          <w:szCs w:val="24"/>
        </w:rPr>
        <w:t xml:space="preserve">В рамках </w:t>
      </w:r>
      <w:r w:rsidR="00170D28" w:rsidRPr="007C0554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7E3882" w:rsidRPr="007C0554">
        <w:rPr>
          <w:rFonts w:ascii="Times New Roman" w:hAnsi="Times New Roman"/>
          <w:sz w:val="24"/>
          <w:szCs w:val="24"/>
          <w:lang w:val="en-US"/>
        </w:rPr>
        <w:t>X</w:t>
      </w:r>
      <w:r w:rsidR="001400FC" w:rsidRPr="007C0554">
        <w:rPr>
          <w:rFonts w:ascii="Times New Roman" w:hAnsi="Times New Roman"/>
          <w:sz w:val="24"/>
          <w:szCs w:val="24"/>
          <w:lang w:val="en-US"/>
        </w:rPr>
        <w:t>X</w:t>
      </w:r>
      <w:r w:rsidR="007E3882" w:rsidRPr="007C0554">
        <w:rPr>
          <w:rFonts w:ascii="Times New Roman" w:hAnsi="Times New Roman"/>
          <w:sz w:val="24"/>
          <w:szCs w:val="24"/>
          <w:lang w:val="en-US"/>
        </w:rPr>
        <w:t>I</w:t>
      </w:r>
      <w:r w:rsidRPr="007C0554">
        <w:rPr>
          <w:rFonts w:ascii="Times New Roman" w:hAnsi="Times New Roman"/>
          <w:sz w:val="24"/>
          <w:szCs w:val="24"/>
        </w:rPr>
        <w:t xml:space="preserve"> Международного фест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валя «Детство без границ» состоятся следующие </w:t>
      </w:r>
      <w:r w:rsidR="008C42A1" w:rsidRPr="007C0554">
        <w:rPr>
          <w:rFonts w:ascii="Times New Roman" w:hAnsi="Times New Roman"/>
          <w:sz w:val="24"/>
          <w:szCs w:val="24"/>
        </w:rPr>
        <w:t>акции и</w:t>
      </w:r>
      <w:r w:rsidRPr="007C0554">
        <w:rPr>
          <w:rFonts w:ascii="Times New Roman" w:hAnsi="Times New Roman"/>
          <w:sz w:val="24"/>
          <w:szCs w:val="24"/>
        </w:rPr>
        <w:t xml:space="preserve"> конкурсы:</w:t>
      </w:r>
    </w:p>
    <w:p w:rsidR="00960DF6" w:rsidRPr="007C0554" w:rsidRDefault="00F12784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конкурс-акция «</w:t>
      </w:r>
      <w:r w:rsidR="00FF2A75" w:rsidRPr="007C0554">
        <w:rPr>
          <w:rFonts w:ascii="Times New Roman" w:hAnsi="Times New Roman"/>
          <w:sz w:val="24"/>
          <w:szCs w:val="24"/>
        </w:rPr>
        <w:t>Давайте жить и с природою дружить»</w:t>
      </w:r>
      <w:r w:rsidR="00103014" w:rsidRPr="007C0554">
        <w:rPr>
          <w:rFonts w:ascii="Times New Roman" w:hAnsi="Times New Roman"/>
          <w:sz w:val="24"/>
          <w:szCs w:val="24"/>
        </w:rPr>
        <w:t>;</w:t>
      </w:r>
    </w:p>
    <w:p w:rsidR="00103014" w:rsidRPr="007C0554" w:rsidRDefault="00960DF6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конкурс эссе «Я горжусь!»</w:t>
      </w:r>
      <w:r w:rsidR="00103014" w:rsidRPr="007C0554">
        <w:rPr>
          <w:rFonts w:ascii="Times New Roman" w:hAnsi="Times New Roman"/>
          <w:sz w:val="24"/>
          <w:szCs w:val="24"/>
        </w:rPr>
        <w:t>;</w:t>
      </w:r>
    </w:p>
    <w:p w:rsidR="00103014" w:rsidRPr="007C0554" w:rsidRDefault="00263FBB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</w:t>
      </w:r>
      <w:r w:rsidR="00103014" w:rsidRPr="007C0554">
        <w:rPr>
          <w:rFonts w:ascii="Times New Roman" w:hAnsi="Times New Roman"/>
          <w:sz w:val="24"/>
          <w:szCs w:val="24"/>
        </w:rPr>
        <w:t xml:space="preserve">онкурс среди детских редакций печатных </w:t>
      </w:r>
      <w:r w:rsidR="00FC52D3" w:rsidRPr="007C0554">
        <w:rPr>
          <w:rFonts w:ascii="Times New Roman" w:hAnsi="Times New Roman"/>
          <w:sz w:val="24"/>
          <w:szCs w:val="24"/>
        </w:rPr>
        <w:t>изданий «</w:t>
      </w:r>
      <w:r w:rsidR="00103014" w:rsidRPr="007C0554">
        <w:rPr>
          <w:rFonts w:ascii="Times New Roman" w:hAnsi="Times New Roman"/>
          <w:sz w:val="24"/>
          <w:szCs w:val="24"/>
        </w:rPr>
        <w:t>Думаем. Создаем. Действ</w:t>
      </w:r>
      <w:r w:rsidR="00103014" w:rsidRPr="007C0554">
        <w:rPr>
          <w:rFonts w:ascii="Times New Roman" w:hAnsi="Times New Roman"/>
          <w:sz w:val="24"/>
          <w:szCs w:val="24"/>
        </w:rPr>
        <w:t>у</w:t>
      </w:r>
      <w:r w:rsidR="00103014" w:rsidRPr="007C0554">
        <w:rPr>
          <w:rFonts w:ascii="Times New Roman" w:hAnsi="Times New Roman"/>
          <w:sz w:val="24"/>
          <w:szCs w:val="24"/>
        </w:rPr>
        <w:t xml:space="preserve">ем»; </w:t>
      </w:r>
    </w:p>
    <w:p w:rsidR="00103014" w:rsidRPr="007C0554" w:rsidRDefault="00FC52D3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юных</w:t>
      </w:r>
      <w:r w:rsidR="00103014" w:rsidRPr="007C0554">
        <w:rPr>
          <w:rFonts w:ascii="Times New Roman" w:hAnsi="Times New Roman"/>
          <w:bCs/>
          <w:sz w:val="24"/>
          <w:szCs w:val="24"/>
        </w:rPr>
        <w:t xml:space="preserve"> вокалистов «Детские песни о главном»</w:t>
      </w:r>
      <w:r w:rsidR="00263FBB" w:rsidRPr="007C0554">
        <w:rPr>
          <w:rFonts w:ascii="Times New Roman" w:hAnsi="Times New Roman"/>
          <w:bCs/>
          <w:sz w:val="24"/>
          <w:szCs w:val="24"/>
        </w:rPr>
        <w:t>;</w:t>
      </w:r>
    </w:p>
    <w:p w:rsidR="004725E1" w:rsidRPr="007C0554" w:rsidRDefault="00263FBB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</w:t>
      </w:r>
      <w:r w:rsidR="004725E1" w:rsidRPr="007C0554">
        <w:rPr>
          <w:rFonts w:ascii="Times New Roman" w:hAnsi="Times New Roman"/>
          <w:bCs/>
          <w:sz w:val="24"/>
          <w:szCs w:val="24"/>
        </w:rPr>
        <w:t>онкурс «Социальная реклама глазами детей»</w:t>
      </w:r>
      <w:r w:rsidRPr="007C0554">
        <w:rPr>
          <w:rFonts w:ascii="Times New Roman" w:hAnsi="Times New Roman"/>
          <w:bCs/>
          <w:sz w:val="24"/>
          <w:szCs w:val="24"/>
        </w:rPr>
        <w:t>;</w:t>
      </w:r>
    </w:p>
    <w:p w:rsidR="005E2B9D" w:rsidRPr="007C0554" w:rsidRDefault="00263FBB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</w:t>
      </w:r>
      <w:r w:rsidR="004725E1" w:rsidRPr="007C0554">
        <w:rPr>
          <w:rFonts w:ascii="Times New Roman" w:hAnsi="Times New Roman"/>
          <w:bCs/>
          <w:sz w:val="24"/>
          <w:szCs w:val="24"/>
        </w:rPr>
        <w:t>онкурс для детей с ограниченными возможностями здоровья «Добрый волше</w:t>
      </w:r>
      <w:r w:rsidR="004725E1" w:rsidRPr="007C0554">
        <w:rPr>
          <w:rFonts w:ascii="Times New Roman" w:hAnsi="Times New Roman"/>
          <w:bCs/>
          <w:sz w:val="24"/>
          <w:szCs w:val="24"/>
        </w:rPr>
        <w:t>б</w:t>
      </w:r>
      <w:r w:rsidR="004725E1" w:rsidRPr="007C0554">
        <w:rPr>
          <w:rFonts w:ascii="Times New Roman" w:hAnsi="Times New Roman"/>
          <w:bCs/>
          <w:sz w:val="24"/>
          <w:szCs w:val="24"/>
        </w:rPr>
        <w:t>ник»</w:t>
      </w:r>
      <w:r w:rsidRPr="007C0554">
        <w:rPr>
          <w:rFonts w:ascii="Times New Roman" w:hAnsi="Times New Roman"/>
          <w:bCs/>
          <w:sz w:val="24"/>
          <w:szCs w:val="24"/>
        </w:rPr>
        <w:t>;</w:t>
      </w:r>
    </w:p>
    <w:p w:rsidR="005E2B9D" w:rsidRPr="007C0554" w:rsidRDefault="005E2B9D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юн</w:t>
      </w:r>
      <w:r w:rsidR="00263FBB" w:rsidRPr="007C0554">
        <w:rPr>
          <w:rFonts w:ascii="Times New Roman" w:hAnsi="Times New Roman"/>
          <w:bCs/>
          <w:sz w:val="24"/>
          <w:szCs w:val="24"/>
        </w:rPr>
        <w:t>ых краеведов «Сказочная Россия»;</w:t>
      </w:r>
    </w:p>
    <w:p w:rsidR="005E2B9D" w:rsidRPr="007C0554" w:rsidRDefault="005E2B9D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lastRenderedPageBreak/>
        <w:t>конкурс изобразительного искусства и художественно-прикладного творчества «Фантазия без границ»</w:t>
      </w:r>
      <w:r w:rsidR="00263FBB" w:rsidRPr="007C0554">
        <w:rPr>
          <w:rFonts w:ascii="Times New Roman" w:hAnsi="Times New Roman"/>
          <w:bCs/>
          <w:sz w:val="24"/>
          <w:szCs w:val="24"/>
        </w:rPr>
        <w:t>;</w:t>
      </w:r>
    </w:p>
    <w:p w:rsidR="00B7542F" w:rsidRPr="007C0554" w:rsidRDefault="00B7542F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игровых проектов</w:t>
      </w:r>
      <w:r w:rsidR="00AF4E06" w:rsidRPr="007C0554">
        <w:rPr>
          <w:rFonts w:ascii="Times New Roman" w:hAnsi="Times New Roman"/>
          <w:bCs/>
          <w:sz w:val="24"/>
          <w:szCs w:val="24"/>
        </w:rPr>
        <w:t xml:space="preserve"> «Игра объединяет»;</w:t>
      </w:r>
    </w:p>
    <w:p w:rsidR="00103014" w:rsidRPr="007C0554" w:rsidRDefault="005E2B9D" w:rsidP="001C3799">
      <w:pPr>
        <w:keepNext/>
        <w:keepLines/>
        <w:numPr>
          <w:ilvl w:val="0"/>
          <w:numId w:val="7"/>
        </w:numPr>
        <w:spacing w:before="120"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конкурс авторских мастер-классов «Нет предела совершенству»</w:t>
      </w:r>
      <w:r w:rsidR="00263FBB" w:rsidRPr="007C0554">
        <w:rPr>
          <w:rFonts w:ascii="Times New Roman" w:hAnsi="Times New Roman"/>
          <w:sz w:val="24"/>
          <w:szCs w:val="24"/>
        </w:rPr>
        <w:t>.</w:t>
      </w:r>
    </w:p>
    <w:p w:rsidR="00991562" w:rsidRPr="007C0554" w:rsidRDefault="00991562" w:rsidP="00375D33">
      <w:pPr>
        <w:pStyle w:val="a3"/>
        <w:keepNext/>
        <w:keepLine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B11A4" w:rsidRPr="007C0554" w:rsidRDefault="003B11A4" w:rsidP="001C3799">
      <w:pPr>
        <w:pStyle w:val="a3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4. Время проведения фестиваля. </w:t>
      </w:r>
      <w:r w:rsidRPr="007C0554">
        <w:rPr>
          <w:rFonts w:ascii="Times New Roman" w:hAnsi="Times New Roman"/>
          <w:sz w:val="24"/>
          <w:szCs w:val="24"/>
        </w:rPr>
        <w:t xml:space="preserve">Фестиваль проводится </w:t>
      </w:r>
      <w:r w:rsidR="00AA6C61" w:rsidRPr="007C0554">
        <w:rPr>
          <w:rFonts w:ascii="Times New Roman" w:hAnsi="Times New Roman"/>
          <w:sz w:val="24"/>
          <w:szCs w:val="24"/>
        </w:rPr>
        <w:t xml:space="preserve">с </w:t>
      </w:r>
      <w:r w:rsidR="00375D33" w:rsidRPr="007C0554">
        <w:rPr>
          <w:rFonts w:ascii="Times New Roman" w:hAnsi="Times New Roman"/>
          <w:sz w:val="24"/>
          <w:szCs w:val="24"/>
        </w:rPr>
        <w:t xml:space="preserve">декабря </w:t>
      </w:r>
      <w:r w:rsidR="00AA6C61" w:rsidRPr="007C0554">
        <w:rPr>
          <w:rFonts w:ascii="Times New Roman" w:hAnsi="Times New Roman"/>
          <w:sz w:val="24"/>
          <w:szCs w:val="24"/>
        </w:rPr>
        <w:t>201</w:t>
      </w:r>
      <w:r w:rsidR="00C72FC7" w:rsidRPr="007C0554">
        <w:rPr>
          <w:rFonts w:ascii="Times New Roman" w:hAnsi="Times New Roman"/>
          <w:sz w:val="24"/>
          <w:szCs w:val="24"/>
        </w:rPr>
        <w:t>8</w:t>
      </w:r>
      <w:r w:rsidR="00AA6C61" w:rsidRPr="007C0554">
        <w:rPr>
          <w:rFonts w:ascii="Times New Roman" w:hAnsi="Times New Roman"/>
          <w:sz w:val="24"/>
          <w:szCs w:val="24"/>
        </w:rPr>
        <w:t xml:space="preserve"> года по июнь 201</w:t>
      </w:r>
      <w:r w:rsidR="00C72FC7" w:rsidRPr="007C0554">
        <w:rPr>
          <w:rFonts w:ascii="Times New Roman" w:hAnsi="Times New Roman"/>
          <w:sz w:val="24"/>
          <w:szCs w:val="24"/>
        </w:rPr>
        <w:t>9</w:t>
      </w:r>
      <w:r w:rsidRPr="007C0554">
        <w:rPr>
          <w:rFonts w:ascii="Times New Roman" w:hAnsi="Times New Roman"/>
          <w:sz w:val="24"/>
          <w:szCs w:val="24"/>
        </w:rPr>
        <w:t xml:space="preserve"> года в два этапа:</w:t>
      </w:r>
    </w:p>
    <w:p w:rsidR="003B11A4" w:rsidRPr="007C0554" w:rsidRDefault="003B11A4" w:rsidP="001C3799">
      <w:pPr>
        <w:pStyle w:val="a3"/>
        <w:keepNext/>
        <w:keepLines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первый этап - </w:t>
      </w:r>
      <w:r w:rsidRPr="007C0554">
        <w:rPr>
          <w:rFonts w:ascii="Times New Roman" w:hAnsi="Times New Roman"/>
          <w:sz w:val="24"/>
          <w:szCs w:val="24"/>
        </w:rPr>
        <w:t>региональный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375D33" w:rsidRPr="007C0554">
        <w:rPr>
          <w:rFonts w:ascii="Times New Roman" w:hAnsi="Times New Roman"/>
          <w:b/>
          <w:sz w:val="24"/>
          <w:szCs w:val="24"/>
        </w:rPr>
        <w:t>–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3B1A34" w:rsidRPr="007C0554">
        <w:rPr>
          <w:rFonts w:ascii="Times New Roman" w:hAnsi="Times New Roman"/>
          <w:b/>
          <w:sz w:val="24"/>
          <w:szCs w:val="24"/>
        </w:rPr>
        <w:t>13 декабря</w:t>
      </w:r>
      <w:r w:rsidR="00375D33"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AA6C61" w:rsidRPr="007C0554">
        <w:rPr>
          <w:rFonts w:ascii="Times New Roman" w:hAnsi="Times New Roman"/>
          <w:b/>
          <w:sz w:val="24"/>
          <w:szCs w:val="24"/>
        </w:rPr>
        <w:t>201</w:t>
      </w:r>
      <w:r w:rsidR="00103014" w:rsidRPr="007C0554">
        <w:rPr>
          <w:rFonts w:ascii="Times New Roman" w:hAnsi="Times New Roman"/>
          <w:b/>
          <w:sz w:val="24"/>
          <w:szCs w:val="24"/>
        </w:rPr>
        <w:t>8</w:t>
      </w:r>
      <w:r w:rsidR="00AA6C61" w:rsidRPr="007C0554">
        <w:rPr>
          <w:rFonts w:ascii="Times New Roman" w:hAnsi="Times New Roman"/>
          <w:b/>
          <w:sz w:val="24"/>
          <w:szCs w:val="24"/>
        </w:rPr>
        <w:t xml:space="preserve"> года – </w:t>
      </w:r>
      <w:r w:rsidR="00991562" w:rsidRPr="007C0554">
        <w:rPr>
          <w:rFonts w:ascii="Times New Roman" w:hAnsi="Times New Roman"/>
          <w:b/>
          <w:sz w:val="24"/>
          <w:szCs w:val="24"/>
        </w:rPr>
        <w:t>1</w:t>
      </w:r>
      <w:r w:rsidR="001850CF" w:rsidRPr="007C0554">
        <w:rPr>
          <w:rFonts w:ascii="Times New Roman" w:hAnsi="Times New Roman"/>
          <w:b/>
          <w:sz w:val="24"/>
          <w:szCs w:val="24"/>
        </w:rPr>
        <w:t>2 марта</w:t>
      </w:r>
      <w:r w:rsidR="00AA6C61" w:rsidRPr="007C0554">
        <w:rPr>
          <w:rFonts w:ascii="Times New Roman" w:hAnsi="Times New Roman"/>
          <w:b/>
          <w:sz w:val="24"/>
          <w:szCs w:val="24"/>
        </w:rPr>
        <w:t xml:space="preserve"> 201</w:t>
      </w:r>
      <w:r w:rsidR="00C72FC7" w:rsidRPr="007C0554">
        <w:rPr>
          <w:rFonts w:ascii="Times New Roman" w:hAnsi="Times New Roman"/>
          <w:b/>
          <w:sz w:val="24"/>
          <w:szCs w:val="24"/>
        </w:rPr>
        <w:t>9</w:t>
      </w:r>
      <w:r w:rsidR="005E1335"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sz w:val="24"/>
          <w:szCs w:val="24"/>
        </w:rPr>
        <w:t>года;</w:t>
      </w:r>
    </w:p>
    <w:p w:rsidR="001C7981" w:rsidRPr="007C0554" w:rsidRDefault="003B11A4" w:rsidP="004D6DE3">
      <w:pPr>
        <w:pStyle w:val="a3"/>
        <w:keepNext/>
        <w:keepLines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второй </w:t>
      </w:r>
      <w:r w:rsidR="00FC52D3" w:rsidRPr="007C0554">
        <w:rPr>
          <w:rFonts w:ascii="Times New Roman" w:hAnsi="Times New Roman"/>
          <w:b/>
          <w:sz w:val="24"/>
          <w:szCs w:val="24"/>
        </w:rPr>
        <w:t>этап -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финальный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991562" w:rsidRPr="007C0554">
        <w:rPr>
          <w:rFonts w:ascii="Times New Roman" w:hAnsi="Times New Roman"/>
          <w:b/>
          <w:sz w:val="24"/>
          <w:szCs w:val="24"/>
        </w:rPr>
        <w:t>–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991562" w:rsidRPr="007C0554">
        <w:rPr>
          <w:rFonts w:ascii="Times New Roman" w:hAnsi="Times New Roman"/>
          <w:b/>
          <w:sz w:val="24"/>
          <w:szCs w:val="24"/>
        </w:rPr>
        <w:t xml:space="preserve">10 </w:t>
      </w:r>
      <w:r w:rsidRPr="007C0554">
        <w:rPr>
          <w:rFonts w:ascii="Times New Roman" w:hAnsi="Times New Roman"/>
          <w:b/>
          <w:sz w:val="24"/>
          <w:szCs w:val="24"/>
        </w:rPr>
        <w:t>апрел</w:t>
      </w:r>
      <w:r w:rsidR="00991562" w:rsidRPr="007C0554">
        <w:rPr>
          <w:rFonts w:ascii="Times New Roman" w:hAnsi="Times New Roman"/>
          <w:b/>
          <w:sz w:val="24"/>
          <w:szCs w:val="24"/>
        </w:rPr>
        <w:t xml:space="preserve">я – </w:t>
      </w:r>
      <w:r w:rsidR="00AA6C61" w:rsidRPr="007C0554">
        <w:rPr>
          <w:rFonts w:ascii="Times New Roman" w:hAnsi="Times New Roman"/>
          <w:b/>
          <w:sz w:val="24"/>
          <w:szCs w:val="24"/>
        </w:rPr>
        <w:t>июнь 201</w:t>
      </w:r>
      <w:r w:rsidR="00C72FC7" w:rsidRPr="007C0554">
        <w:rPr>
          <w:rFonts w:ascii="Times New Roman" w:hAnsi="Times New Roman"/>
          <w:b/>
          <w:sz w:val="24"/>
          <w:szCs w:val="24"/>
        </w:rPr>
        <w:t>9</w:t>
      </w:r>
      <w:r w:rsidRPr="007C055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D6DE3" w:rsidRPr="007C0554" w:rsidRDefault="004D6DE3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DE3" w:rsidRPr="007C0554" w:rsidRDefault="004D6DE3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DE3" w:rsidRPr="007C0554" w:rsidRDefault="004D6DE3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4D6DE3" w:rsidRPr="007C0554" w:rsidRDefault="004D6DE3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5. </w:t>
      </w:r>
      <w:r w:rsidR="00787C64" w:rsidRPr="007C0554">
        <w:rPr>
          <w:rFonts w:ascii="Times New Roman" w:hAnsi="Times New Roman"/>
          <w:b/>
          <w:sz w:val="24"/>
          <w:szCs w:val="24"/>
        </w:rPr>
        <w:t>Организация</w:t>
      </w:r>
      <w:r w:rsidRPr="007C0554">
        <w:rPr>
          <w:rFonts w:ascii="Times New Roman" w:hAnsi="Times New Roman"/>
          <w:b/>
          <w:sz w:val="24"/>
          <w:szCs w:val="24"/>
        </w:rPr>
        <w:t xml:space="preserve"> фестиваля:</w:t>
      </w:r>
    </w:p>
    <w:p w:rsidR="003B11A4" w:rsidRPr="007C0554" w:rsidRDefault="00787C64" w:rsidP="001C3799">
      <w:pPr>
        <w:pStyle w:val="a3"/>
        <w:keepNext/>
        <w:keepLines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первый этап (заочный</w:t>
      </w:r>
      <w:r w:rsidR="00DE1AA4" w:rsidRPr="007C0554">
        <w:rPr>
          <w:rFonts w:ascii="Times New Roman" w:hAnsi="Times New Roman"/>
          <w:b/>
          <w:sz w:val="24"/>
          <w:szCs w:val="24"/>
        </w:rPr>
        <w:t>, региональный</w:t>
      </w:r>
      <w:r w:rsidRPr="007C0554">
        <w:rPr>
          <w:rFonts w:ascii="Times New Roman" w:hAnsi="Times New Roman"/>
          <w:b/>
          <w:sz w:val="24"/>
          <w:szCs w:val="24"/>
        </w:rPr>
        <w:t>)</w:t>
      </w:r>
      <w:r w:rsidR="003B11A4" w:rsidRPr="007C0554">
        <w:rPr>
          <w:rFonts w:ascii="Times New Roman" w:hAnsi="Times New Roman"/>
          <w:b/>
          <w:sz w:val="24"/>
          <w:szCs w:val="24"/>
        </w:rPr>
        <w:t xml:space="preserve"> – </w:t>
      </w:r>
      <w:r w:rsidR="003B11A4" w:rsidRPr="007C0554">
        <w:rPr>
          <w:rFonts w:ascii="Times New Roman" w:hAnsi="Times New Roman"/>
          <w:sz w:val="24"/>
          <w:szCs w:val="24"/>
        </w:rPr>
        <w:t xml:space="preserve">в </w:t>
      </w:r>
      <w:r w:rsidRPr="007C0554">
        <w:rPr>
          <w:rFonts w:ascii="Times New Roman" w:hAnsi="Times New Roman"/>
          <w:sz w:val="24"/>
          <w:szCs w:val="24"/>
        </w:rPr>
        <w:t>детских общественных объединениях</w:t>
      </w:r>
      <w:r w:rsidR="003B11A4" w:rsidRPr="007C0554">
        <w:rPr>
          <w:rFonts w:ascii="Times New Roman" w:hAnsi="Times New Roman"/>
          <w:sz w:val="24"/>
          <w:szCs w:val="24"/>
        </w:rPr>
        <w:t xml:space="preserve"> и организа</w:t>
      </w:r>
      <w:r w:rsidRPr="007C0554">
        <w:rPr>
          <w:rFonts w:ascii="Times New Roman" w:hAnsi="Times New Roman"/>
          <w:sz w:val="24"/>
          <w:szCs w:val="24"/>
        </w:rPr>
        <w:t>циях</w:t>
      </w:r>
      <w:r w:rsidR="003B11A4" w:rsidRPr="007C0554">
        <w:rPr>
          <w:rFonts w:ascii="Times New Roman" w:hAnsi="Times New Roman"/>
          <w:sz w:val="24"/>
          <w:szCs w:val="24"/>
        </w:rPr>
        <w:t>, образова</w:t>
      </w:r>
      <w:r w:rsidRPr="007C0554">
        <w:rPr>
          <w:rFonts w:ascii="Times New Roman" w:hAnsi="Times New Roman"/>
          <w:sz w:val="24"/>
          <w:szCs w:val="24"/>
        </w:rPr>
        <w:t>тельных учреждениях, учреждениях</w:t>
      </w:r>
      <w:r w:rsidR="003B11A4" w:rsidRPr="007C0554">
        <w:rPr>
          <w:rFonts w:ascii="Times New Roman" w:hAnsi="Times New Roman"/>
          <w:sz w:val="24"/>
          <w:szCs w:val="24"/>
        </w:rPr>
        <w:t xml:space="preserve"> дополнительного образования, культуры, спорта, органов управления муниципальн</w:t>
      </w:r>
      <w:r w:rsidR="00864907" w:rsidRPr="007C0554">
        <w:rPr>
          <w:rFonts w:ascii="Times New Roman" w:hAnsi="Times New Roman"/>
          <w:sz w:val="24"/>
          <w:szCs w:val="24"/>
        </w:rPr>
        <w:t>ого</w:t>
      </w:r>
      <w:r w:rsidR="003B11A4" w:rsidRPr="007C0554">
        <w:rPr>
          <w:rFonts w:ascii="Times New Roman" w:hAnsi="Times New Roman"/>
          <w:sz w:val="24"/>
          <w:szCs w:val="24"/>
        </w:rPr>
        <w:t xml:space="preserve"> и регионал</w:t>
      </w:r>
      <w:r w:rsidR="003B11A4" w:rsidRPr="007C0554">
        <w:rPr>
          <w:rFonts w:ascii="Times New Roman" w:hAnsi="Times New Roman"/>
          <w:sz w:val="24"/>
          <w:szCs w:val="24"/>
        </w:rPr>
        <w:t>ь</w:t>
      </w:r>
      <w:r w:rsidR="003B11A4" w:rsidRPr="007C0554">
        <w:rPr>
          <w:rFonts w:ascii="Times New Roman" w:hAnsi="Times New Roman"/>
          <w:sz w:val="24"/>
          <w:szCs w:val="24"/>
        </w:rPr>
        <w:t>н</w:t>
      </w:r>
      <w:r w:rsidR="00864907" w:rsidRPr="007C0554">
        <w:rPr>
          <w:rFonts w:ascii="Times New Roman" w:hAnsi="Times New Roman"/>
          <w:sz w:val="24"/>
          <w:szCs w:val="24"/>
        </w:rPr>
        <w:t>ого</w:t>
      </w:r>
      <w:r w:rsidR="003B11A4" w:rsidRPr="007C0554">
        <w:rPr>
          <w:rFonts w:ascii="Times New Roman" w:hAnsi="Times New Roman"/>
          <w:sz w:val="24"/>
          <w:szCs w:val="24"/>
        </w:rPr>
        <w:t xml:space="preserve"> образовани</w:t>
      </w:r>
      <w:r w:rsidR="00864907" w:rsidRPr="007C0554">
        <w:rPr>
          <w:rFonts w:ascii="Times New Roman" w:hAnsi="Times New Roman"/>
          <w:sz w:val="24"/>
          <w:szCs w:val="24"/>
        </w:rPr>
        <w:t>я</w:t>
      </w:r>
      <w:r w:rsidR="003B11A4" w:rsidRPr="007C0554">
        <w:rPr>
          <w:rFonts w:ascii="Times New Roman" w:hAnsi="Times New Roman"/>
          <w:sz w:val="24"/>
          <w:szCs w:val="24"/>
        </w:rPr>
        <w:t xml:space="preserve"> Российской Федерации и д</w:t>
      </w:r>
      <w:r w:rsidR="00991562" w:rsidRPr="007C0554">
        <w:rPr>
          <w:rFonts w:ascii="Times New Roman" w:hAnsi="Times New Roman"/>
          <w:sz w:val="24"/>
          <w:szCs w:val="24"/>
        </w:rPr>
        <w:t>ругих стран, а также в организациях – субъектах СПО-ФДО –</w:t>
      </w:r>
      <w:r w:rsidR="00DE1AA4" w:rsidRPr="007C0554">
        <w:rPr>
          <w:rFonts w:ascii="Times New Roman" w:hAnsi="Times New Roman"/>
          <w:sz w:val="24"/>
          <w:szCs w:val="24"/>
        </w:rPr>
        <w:t xml:space="preserve"> О</w:t>
      </w:r>
      <w:r w:rsidR="00991562" w:rsidRPr="007C0554">
        <w:rPr>
          <w:rFonts w:ascii="Times New Roman" w:hAnsi="Times New Roman"/>
          <w:sz w:val="24"/>
          <w:szCs w:val="24"/>
        </w:rPr>
        <w:t>ператорах Фестиваля;</w:t>
      </w:r>
    </w:p>
    <w:p w:rsidR="00DE1AA4" w:rsidRPr="007C0554" w:rsidRDefault="00787C64" w:rsidP="001C3799">
      <w:pPr>
        <w:pStyle w:val="a3"/>
        <w:keepNext/>
        <w:keepLines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второй этап (очный</w:t>
      </w:r>
      <w:r w:rsidR="00DE1AA4" w:rsidRPr="007C0554">
        <w:rPr>
          <w:rFonts w:ascii="Times New Roman" w:hAnsi="Times New Roman"/>
          <w:b/>
          <w:sz w:val="24"/>
          <w:szCs w:val="24"/>
        </w:rPr>
        <w:t>, финальный</w:t>
      </w:r>
      <w:r w:rsidRPr="007C0554">
        <w:rPr>
          <w:rFonts w:ascii="Times New Roman" w:hAnsi="Times New Roman"/>
          <w:b/>
          <w:sz w:val="24"/>
          <w:szCs w:val="24"/>
        </w:rPr>
        <w:t>)</w:t>
      </w:r>
      <w:r w:rsidR="003B11A4" w:rsidRPr="007C0554">
        <w:rPr>
          <w:rFonts w:ascii="Times New Roman" w:hAnsi="Times New Roman"/>
          <w:b/>
          <w:sz w:val="24"/>
          <w:szCs w:val="24"/>
        </w:rPr>
        <w:t xml:space="preserve"> – </w:t>
      </w:r>
      <w:r w:rsidR="003B11A4" w:rsidRPr="007C0554">
        <w:rPr>
          <w:rFonts w:ascii="Times New Roman" w:hAnsi="Times New Roman"/>
          <w:sz w:val="24"/>
          <w:szCs w:val="24"/>
        </w:rPr>
        <w:t>в Москве и Московской области</w:t>
      </w:r>
      <w:r w:rsidR="00DE1AA4" w:rsidRPr="007C0554">
        <w:rPr>
          <w:rFonts w:ascii="Times New Roman" w:hAnsi="Times New Roman"/>
          <w:sz w:val="24"/>
          <w:szCs w:val="24"/>
        </w:rPr>
        <w:t>:</w:t>
      </w:r>
    </w:p>
    <w:p w:rsidR="00DE1AA4" w:rsidRPr="007C0554" w:rsidRDefault="003B11A4" w:rsidP="001C3799">
      <w:pPr>
        <w:pStyle w:val="a3"/>
        <w:keepNext/>
        <w:keepLines/>
        <w:numPr>
          <w:ilvl w:val="1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апрель-май</w:t>
      </w:r>
      <w:r w:rsidRPr="007C0554">
        <w:rPr>
          <w:rFonts w:ascii="Times New Roman" w:hAnsi="Times New Roman"/>
          <w:sz w:val="24"/>
          <w:szCs w:val="24"/>
        </w:rPr>
        <w:t xml:space="preserve"> – </w:t>
      </w:r>
      <w:r w:rsidR="00DE1AA4" w:rsidRPr="007C0554">
        <w:rPr>
          <w:rFonts w:ascii="Times New Roman" w:hAnsi="Times New Roman"/>
          <w:sz w:val="24"/>
          <w:szCs w:val="24"/>
        </w:rPr>
        <w:t xml:space="preserve">представление победителей от Операторов, </w:t>
      </w:r>
      <w:r w:rsidRPr="007C0554">
        <w:rPr>
          <w:rFonts w:ascii="Times New Roman" w:hAnsi="Times New Roman"/>
          <w:sz w:val="24"/>
          <w:szCs w:val="24"/>
        </w:rPr>
        <w:t>подведение ит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гов</w:t>
      </w:r>
      <w:r w:rsidR="00DE1AA4" w:rsidRPr="007C0554">
        <w:rPr>
          <w:rFonts w:ascii="Times New Roman" w:hAnsi="Times New Roman"/>
          <w:sz w:val="24"/>
          <w:szCs w:val="24"/>
        </w:rPr>
        <w:t xml:space="preserve"> Фестиваля;</w:t>
      </w:r>
    </w:p>
    <w:p w:rsidR="003B11A4" w:rsidRPr="007C0554" w:rsidRDefault="003B11A4" w:rsidP="001C3799">
      <w:pPr>
        <w:pStyle w:val="a3"/>
        <w:keepNext/>
        <w:keepLines/>
        <w:numPr>
          <w:ilvl w:val="1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май-июнь</w:t>
      </w:r>
      <w:r w:rsidRPr="007C0554">
        <w:rPr>
          <w:rFonts w:ascii="Times New Roman" w:hAnsi="Times New Roman"/>
          <w:sz w:val="24"/>
          <w:szCs w:val="24"/>
        </w:rPr>
        <w:t xml:space="preserve"> - заключительные мероприятия фестиваля </w:t>
      </w:r>
      <w:r w:rsidR="00787C64" w:rsidRPr="007C0554">
        <w:rPr>
          <w:rFonts w:ascii="Times New Roman" w:hAnsi="Times New Roman"/>
          <w:sz w:val="24"/>
          <w:szCs w:val="24"/>
        </w:rPr>
        <w:t>как форма</w:t>
      </w:r>
      <w:r w:rsidRPr="007C0554">
        <w:rPr>
          <w:rFonts w:ascii="Times New Roman" w:hAnsi="Times New Roman"/>
          <w:sz w:val="24"/>
          <w:szCs w:val="24"/>
        </w:rPr>
        <w:t xml:space="preserve"> творческ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го отчета детских общественных объединений - субъектов СПО-ФДО о реализации детских программ и проектов, демонстрации их </w:t>
      </w:r>
      <w:r w:rsidR="008C6CF9" w:rsidRPr="007C0554">
        <w:rPr>
          <w:rFonts w:ascii="Times New Roman" w:hAnsi="Times New Roman"/>
          <w:sz w:val="24"/>
          <w:szCs w:val="24"/>
        </w:rPr>
        <w:t>ресурсов для раскрытия возможностей талантливых детей и молодежи</w:t>
      </w:r>
      <w:r w:rsidR="00787C64" w:rsidRPr="007C0554">
        <w:rPr>
          <w:rFonts w:ascii="Times New Roman" w:hAnsi="Times New Roman"/>
          <w:sz w:val="24"/>
          <w:szCs w:val="24"/>
        </w:rPr>
        <w:t>, а также очные конкурсы победителей региональных этапов по направлениям Фестиваля</w:t>
      </w:r>
      <w:r w:rsidR="00DE1AA4" w:rsidRPr="007C0554">
        <w:rPr>
          <w:rFonts w:ascii="Times New Roman" w:hAnsi="Times New Roman"/>
          <w:sz w:val="24"/>
          <w:szCs w:val="24"/>
        </w:rPr>
        <w:t xml:space="preserve"> на лагерном сборе в Москве.</w:t>
      </w: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6. Участники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sz w:val="24"/>
          <w:szCs w:val="24"/>
        </w:rPr>
        <w:t>фестиваля</w:t>
      </w:r>
      <w:r w:rsidRPr="007C0554">
        <w:rPr>
          <w:rFonts w:ascii="Times New Roman" w:hAnsi="Times New Roman"/>
          <w:sz w:val="24"/>
          <w:szCs w:val="24"/>
        </w:rPr>
        <w:t xml:space="preserve"> -</w:t>
      </w:r>
      <w:r w:rsidR="00EB60BF" w:rsidRPr="007C0554">
        <w:rPr>
          <w:rFonts w:ascii="Times New Roman" w:hAnsi="Times New Roman"/>
          <w:sz w:val="24"/>
          <w:szCs w:val="24"/>
        </w:rPr>
        <w:t xml:space="preserve">  дети, подростки, молодёжь от 8 до </w:t>
      </w:r>
      <w:r w:rsidR="00864907" w:rsidRPr="007C0554">
        <w:rPr>
          <w:rFonts w:ascii="Times New Roman" w:hAnsi="Times New Roman"/>
          <w:sz w:val="24"/>
          <w:szCs w:val="24"/>
        </w:rPr>
        <w:t>25</w:t>
      </w:r>
      <w:r w:rsidRPr="007C0554">
        <w:rPr>
          <w:rFonts w:ascii="Times New Roman" w:hAnsi="Times New Roman"/>
          <w:sz w:val="24"/>
          <w:szCs w:val="24"/>
        </w:rPr>
        <w:t xml:space="preserve"> лет (в зависимости</w:t>
      </w:r>
      <w:r w:rsidR="00C772C2" w:rsidRPr="007C0554">
        <w:rPr>
          <w:rFonts w:ascii="Times New Roman" w:hAnsi="Times New Roman"/>
          <w:sz w:val="24"/>
          <w:szCs w:val="24"/>
        </w:rPr>
        <w:t xml:space="preserve"> от </w:t>
      </w:r>
      <w:r w:rsidR="008C42A1" w:rsidRPr="007C0554">
        <w:rPr>
          <w:rFonts w:ascii="Times New Roman" w:hAnsi="Times New Roman"/>
          <w:sz w:val="24"/>
          <w:szCs w:val="24"/>
        </w:rPr>
        <w:t>требований и критериев</w:t>
      </w:r>
      <w:r w:rsidR="002D3BB1" w:rsidRPr="007C0554">
        <w:rPr>
          <w:rFonts w:ascii="Times New Roman" w:hAnsi="Times New Roman"/>
          <w:sz w:val="24"/>
          <w:szCs w:val="24"/>
        </w:rPr>
        <w:t xml:space="preserve"> оценки </w:t>
      </w:r>
      <w:r w:rsidR="005F2E9E" w:rsidRPr="007C0554">
        <w:rPr>
          <w:rFonts w:ascii="Times New Roman" w:hAnsi="Times New Roman"/>
          <w:sz w:val="24"/>
          <w:szCs w:val="24"/>
        </w:rPr>
        <w:t>конк</w:t>
      </w:r>
      <w:r w:rsidR="00864907" w:rsidRPr="007C0554">
        <w:rPr>
          <w:rFonts w:ascii="Times New Roman" w:hAnsi="Times New Roman"/>
          <w:sz w:val="24"/>
          <w:szCs w:val="24"/>
        </w:rPr>
        <w:t xml:space="preserve">ретных </w:t>
      </w:r>
      <w:r w:rsidR="002D3BB1" w:rsidRPr="007C0554">
        <w:rPr>
          <w:rFonts w:ascii="Times New Roman" w:hAnsi="Times New Roman"/>
          <w:sz w:val="24"/>
          <w:szCs w:val="24"/>
        </w:rPr>
        <w:t>акци</w:t>
      </w:r>
      <w:r w:rsidR="00A47BF9" w:rsidRPr="007C0554">
        <w:rPr>
          <w:rFonts w:ascii="Times New Roman" w:hAnsi="Times New Roman"/>
          <w:sz w:val="24"/>
          <w:szCs w:val="24"/>
        </w:rPr>
        <w:t>й и</w:t>
      </w:r>
      <w:r w:rsidR="002D3BB1" w:rsidRPr="007C0554">
        <w:rPr>
          <w:rFonts w:ascii="Times New Roman" w:hAnsi="Times New Roman"/>
          <w:sz w:val="24"/>
          <w:szCs w:val="24"/>
        </w:rPr>
        <w:t xml:space="preserve"> конкурсов</w:t>
      </w:r>
      <w:r w:rsidR="00C772C2" w:rsidRPr="007C0554">
        <w:rPr>
          <w:rFonts w:ascii="Times New Roman" w:hAnsi="Times New Roman"/>
          <w:sz w:val="24"/>
          <w:szCs w:val="24"/>
        </w:rPr>
        <w:t>), объединё</w:t>
      </w:r>
      <w:r w:rsidRPr="007C0554">
        <w:rPr>
          <w:rFonts w:ascii="Times New Roman" w:hAnsi="Times New Roman"/>
          <w:sz w:val="24"/>
          <w:szCs w:val="24"/>
        </w:rPr>
        <w:t>нные в детскую общественную организацию, детское или молодёжное творческое объединение или дейс</w:t>
      </w:r>
      <w:r w:rsidRPr="007C0554">
        <w:rPr>
          <w:rFonts w:ascii="Times New Roman" w:hAnsi="Times New Roman"/>
          <w:sz w:val="24"/>
          <w:szCs w:val="24"/>
        </w:rPr>
        <w:t>т</w:t>
      </w:r>
      <w:r w:rsidRPr="007C0554">
        <w:rPr>
          <w:rFonts w:ascii="Times New Roman" w:hAnsi="Times New Roman"/>
          <w:sz w:val="24"/>
          <w:szCs w:val="24"/>
        </w:rPr>
        <w:t>вующие индивидуально, их руководители, педагоги и наставники.</w:t>
      </w: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7. Организаторы фестиваля: </w:t>
      </w:r>
    </w:p>
    <w:p w:rsidR="00375D33" w:rsidRPr="007C0554" w:rsidRDefault="003B11A4" w:rsidP="00375D33">
      <w:pPr>
        <w:pStyle w:val="a3"/>
        <w:keepNext/>
        <w:keepLines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на региональном уровне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732EE1" w:rsidRPr="007C0554">
        <w:rPr>
          <w:rFonts w:ascii="Times New Roman" w:hAnsi="Times New Roman"/>
          <w:sz w:val="24"/>
          <w:szCs w:val="24"/>
        </w:rPr>
        <w:t>–</w:t>
      </w:r>
      <w:r w:rsidR="00375D33" w:rsidRPr="007C0554">
        <w:rPr>
          <w:rFonts w:ascii="Times New Roman" w:hAnsi="Times New Roman"/>
          <w:sz w:val="24"/>
          <w:szCs w:val="24"/>
        </w:rPr>
        <w:t xml:space="preserve"> оргкомитет, созданный при Воронежской регионал</w:t>
      </w:r>
      <w:r w:rsidR="00375D33" w:rsidRPr="007C0554">
        <w:rPr>
          <w:rFonts w:ascii="Times New Roman" w:hAnsi="Times New Roman"/>
          <w:sz w:val="24"/>
          <w:szCs w:val="24"/>
        </w:rPr>
        <w:t>ь</w:t>
      </w:r>
      <w:r w:rsidR="00375D33" w:rsidRPr="007C0554">
        <w:rPr>
          <w:rFonts w:ascii="Times New Roman" w:hAnsi="Times New Roman"/>
          <w:sz w:val="24"/>
          <w:szCs w:val="24"/>
        </w:rPr>
        <w:t>ной общественной организации «Содружество детских организаций»;</w:t>
      </w:r>
    </w:p>
    <w:p w:rsidR="003B11A4" w:rsidRPr="007C0554" w:rsidRDefault="003B11A4" w:rsidP="001C3799">
      <w:pPr>
        <w:pStyle w:val="a3"/>
        <w:keepNext/>
        <w:keepLines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на федеральном и международном </w:t>
      </w:r>
      <w:proofErr w:type="gramStart"/>
      <w:r w:rsidRPr="007C0554">
        <w:rPr>
          <w:rFonts w:ascii="Times New Roman" w:hAnsi="Times New Roman"/>
          <w:b/>
          <w:sz w:val="24"/>
          <w:szCs w:val="24"/>
        </w:rPr>
        <w:t>уровнях</w:t>
      </w:r>
      <w:proofErr w:type="gramEnd"/>
      <w:r w:rsidRPr="007C0554">
        <w:rPr>
          <w:rFonts w:ascii="Times New Roman" w:hAnsi="Times New Roman"/>
          <w:b/>
          <w:sz w:val="24"/>
          <w:szCs w:val="24"/>
        </w:rPr>
        <w:t xml:space="preserve"> –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sz w:val="24"/>
          <w:szCs w:val="24"/>
        </w:rPr>
        <w:t>Координационный комитет при Аппа</w:t>
      </w:r>
      <w:r w:rsidR="00787C64" w:rsidRPr="007C0554">
        <w:rPr>
          <w:rFonts w:ascii="Times New Roman" w:hAnsi="Times New Roman"/>
          <w:b/>
          <w:sz w:val="24"/>
          <w:szCs w:val="24"/>
        </w:rPr>
        <w:t>рате управления СПО-ФДО</w:t>
      </w:r>
      <w:r w:rsidR="00732EE1" w:rsidRPr="007C0554">
        <w:rPr>
          <w:rFonts w:ascii="Times New Roman" w:hAnsi="Times New Roman"/>
          <w:b/>
          <w:sz w:val="24"/>
          <w:szCs w:val="24"/>
        </w:rPr>
        <w:t xml:space="preserve">. </w:t>
      </w:r>
      <w:r w:rsidR="00732EE1" w:rsidRPr="007C0554">
        <w:rPr>
          <w:rFonts w:ascii="Times New Roman" w:hAnsi="Times New Roman"/>
          <w:sz w:val="24"/>
          <w:szCs w:val="24"/>
        </w:rPr>
        <w:t>Координационный комитет</w:t>
      </w:r>
      <w:r w:rsidRPr="007C0554">
        <w:rPr>
          <w:rFonts w:ascii="Times New Roman" w:hAnsi="Times New Roman"/>
          <w:sz w:val="24"/>
          <w:szCs w:val="24"/>
        </w:rPr>
        <w:t xml:space="preserve"> выполняет коо</w:t>
      </w:r>
      <w:r w:rsidRPr="007C0554">
        <w:rPr>
          <w:rFonts w:ascii="Times New Roman" w:hAnsi="Times New Roman"/>
          <w:sz w:val="24"/>
          <w:szCs w:val="24"/>
        </w:rPr>
        <w:t>р</w:t>
      </w:r>
      <w:r w:rsidRPr="007C0554">
        <w:rPr>
          <w:rFonts w:ascii="Times New Roman" w:hAnsi="Times New Roman"/>
          <w:sz w:val="24"/>
          <w:szCs w:val="24"/>
        </w:rPr>
        <w:t xml:space="preserve">динирующие функции в процессе подготовки и </w:t>
      </w:r>
      <w:r w:rsidR="00FC52D3" w:rsidRPr="007C0554">
        <w:rPr>
          <w:rFonts w:ascii="Times New Roman" w:hAnsi="Times New Roman"/>
          <w:sz w:val="24"/>
          <w:szCs w:val="24"/>
        </w:rPr>
        <w:t>проведения фестиваля</w:t>
      </w:r>
      <w:r w:rsidR="00787C64" w:rsidRPr="007C0554">
        <w:rPr>
          <w:rFonts w:ascii="Times New Roman" w:hAnsi="Times New Roman"/>
          <w:sz w:val="24"/>
          <w:szCs w:val="24"/>
        </w:rPr>
        <w:t xml:space="preserve">, </w:t>
      </w:r>
      <w:r w:rsidRPr="007C0554">
        <w:rPr>
          <w:rFonts w:ascii="Times New Roman" w:hAnsi="Times New Roman"/>
          <w:sz w:val="24"/>
          <w:szCs w:val="24"/>
        </w:rPr>
        <w:t>формирует состав жюри и организует его работу на втором этапе (по каждому конкурсу</w:t>
      </w:r>
      <w:r w:rsidR="00732EE1" w:rsidRPr="007C0554">
        <w:rPr>
          <w:rFonts w:ascii="Times New Roman" w:hAnsi="Times New Roman"/>
          <w:sz w:val="24"/>
          <w:szCs w:val="24"/>
        </w:rPr>
        <w:t xml:space="preserve"> с уч</w:t>
      </w:r>
      <w:r w:rsidR="00732EE1" w:rsidRPr="007C0554">
        <w:rPr>
          <w:rFonts w:ascii="Times New Roman" w:hAnsi="Times New Roman"/>
          <w:sz w:val="24"/>
          <w:szCs w:val="24"/>
        </w:rPr>
        <w:t>а</w:t>
      </w:r>
      <w:r w:rsidR="00732EE1" w:rsidRPr="007C0554">
        <w:rPr>
          <w:rFonts w:ascii="Times New Roman" w:hAnsi="Times New Roman"/>
          <w:sz w:val="24"/>
          <w:szCs w:val="24"/>
        </w:rPr>
        <w:t>стием представителей организаций – Операторов конкурса или акции</w:t>
      </w:r>
      <w:r w:rsidRPr="007C0554">
        <w:rPr>
          <w:rFonts w:ascii="Times New Roman" w:hAnsi="Times New Roman"/>
          <w:sz w:val="24"/>
          <w:szCs w:val="24"/>
        </w:rPr>
        <w:t>), проводит организаторскую и творческую работу при подготовке и проведении заключител</w:t>
      </w:r>
      <w:r w:rsidRPr="007C0554">
        <w:rPr>
          <w:rFonts w:ascii="Times New Roman" w:hAnsi="Times New Roman"/>
          <w:sz w:val="24"/>
          <w:szCs w:val="24"/>
        </w:rPr>
        <w:t>ь</w:t>
      </w:r>
      <w:r w:rsidRPr="007C0554">
        <w:rPr>
          <w:rFonts w:ascii="Times New Roman" w:hAnsi="Times New Roman"/>
          <w:sz w:val="24"/>
          <w:szCs w:val="24"/>
        </w:rPr>
        <w:t>ных мероприятий фестиваля в Москве.</w:t>
      </w:r>
    </w:p>
    <w:p w:rsidR="003B11A4" w:rsidRPr="007C0554" w:rsidRDefault="003B11A4" w:rsidP="00FC4970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lastRenderedPageBreak/>
        <w:t>8</w:t>
      </w:r>
      <w:r w:rsidR="00FC4970" w:rsidRPr="007C0554">
        <w:rPr>
          <w:rFonts w:ascii="Times New Roman" w:hAnsi="Times New Roman"/>
          <w:b/>
          <w:sz w:val="24"/>
          <w:szCs w:val="24"/>
        </w:rPr>
        <w:t>. Общие требования к работам, направляемым для участия в первом этапе фест</w:t>
      </w:r>
      <w:r w:rsidR="00FC4970" w:rsidRPr="007C0554">
        <w:rPr>
          <w:rFonts w:ascii="Times New Roman" w:hAnsi="Times New Roman"/>
          <w:b/>
          <w:sz w:val="24"/>
          <w:szCs w:val="24"/>
        </w:rPr>
        <w:t>и</w:t>
      </w:r>
      <w:r w:rsidR="00FC4970" w:rsidRPr="007C0554">
        <w:rPr>
          <w:rFonts w:ascii="Times New Roman" w:hAnsi="Times New Roman"/>
          <w:b/>
          <w:sz w:val="24"/>
          <w:szCs w:val="24"/>
        </w:rPr>
        <w:t xml:space="preserve">валя. </w:t>
      </w:r>
      <w:r w:rsidR="00FC4970" w:rsidRPr="007C0554">
        <w:rPr>
          <w:rFonts w:ascii="Times New Roman" w:hAnsi="Times New Roman"/>
          <w:sz w:val="24"/>
          <w:szCs w:val="24"/>
        </w:rPr>
        <w:t>По итогам районного этапа фестиваля на основании протоколов жюри работы побед</w:t>
      </w:r>
      <w:r w:rsidR="00FC4970" w:rsidRPr="007C0554">
        <w:rPr>
          <w:rFonts w:ascii="Times New Roman" w:hAnsi="Times New Roman"/>
          <w:sz w:val="24"/>
          <w:szCs w:val="24"/>
        </w:rPr>
        <w:t>и</w:t>
      </w:r>
      <w:r w:rsidR="00FC4970" w:rsidRPr="007C0554">
        <w:rPr>
          <w:rFonts w:ascii="Times New Roman" w:hAnsi="Times New Roman"/>
          <w:sz w:val="24"/>
          <w:szCs w:val="24"/>
        </w:rPr>
        <w:t xml:space="preserve">телей конкурсов в каждой номинации и (или) возрастной категории в срок </w:t>
      </w:r>
      <w:r w:rsidR="00FC4970" w:rsidRPr="007C0554">
        <w:rPr>
          <w:rFonts w:ascii="Times New Roman" w:hAnsi="Times New Roman"/>
          <w:b/>
          <w:sz w:val="24"/>
          <w:szCs w:val="24"/>
        </w:rPr>
        <w:t>до 12 марта 201</w:t>
      </w:r>
      <w:r w:rsidR="00590F2C" w:rsidRPr="007C0554">
        <w:rPr>
          <w:rFonts w:ascii="Times New Roman" w:hAnsi="Times New Roman"/>
          <w:b/>
          <w:sz w:val="24"/>
          <w:szCs w:val="24"/>
        </w:rPr>
        <w:t>9</w:t>
      </w:r>
      <w:r w:rsidR="00FC4970" w:rsidRPr="007C0554">
        <w:rPr>
          <w:rFonts w:ascii="Times New Roman" w:hAnsi="Times New Roman"/>
          <w:b/>
          <w:sz w:val="24"/>
          <w:szCs w:val="24"/>
        </w:rPr>
        <w:t xml:space="preserve"> года</w:t>
      </w:r>
      <w:r w:rsidR="00FC4970" w:rsidRPr="007C0554">
        <w:rPr>
          <w:rFonts w:ascii="Times New Roman" w:hAnsi="Times New Roman"/>
          <w:sz w:val="24"/>
          <w:szCs w:val="24"/>
        </w:rPr>
        <w:t xml:space="preserve"> направляются в оргкомитет по проведению фестиваля «Детство без границ» по адресу: 394000, г. Воронеж, </w:t>
      </w:r>
      <w:proofErr w:type="spellStart"/>
      <w:r w:rsidR="00FC4970" w:rsidRPr="007C0554">
        <w:rPr>
          <w:rFonts w:ascii="Times New Roman" w:hAnsi="Times New Roman"/>
          <w:sz w:val="24"/>
          <w:szCs w:val="24"/>
        </w:rPr>
        <w:t>пр-кт</w:t>
      </w:r>
      <w:proofErr w:type="spellEnd"/>
      <w:r w:rsidR="00FC4970" w:rsidRPr="007C0554">
        <w:rPr>
          <w:rFonts w:ascii="Times New Roman" w:hAnsi="Times New Roman"/>
          <w:sz w:val="24"/>
          <w:szCs w:val="24"/>
        </w:rPr>
        <w:t xml:space="preserve"> Революции, дом 32, </w:t>
      </w:r>
      <w:proofErr w:type="spellStart"/>
      <w:r w:rsidR="00FC4970" w:rsidRPr="007C0554">
        <w:rPr>
          <w:rFonts w:ascii="Times New Roman" w:hAnsi="Times New Roman"/>
          <w:sz w:val="24"/>
          <w:szCs w:val="24"/>
        </w:rPr>
        <w:t>каб</w:t>
      </w:r>
      <w:proofErr w:type="spellEnd"/>
      <w:r w:rsidR="00FC4970" w:rsidRPr="007C0554">
        <w:rPr>
          <w:rFonts w:ascii="Times New Roman" w:hAnsi="Times New Roman"/>
          <w:sz w:val="24"/>
          <w:szCs w:val="24"/>
        </w:rPr>
        <w:t>. 307а. Электронные материалы также пр</w:t>
      </w:r>
      <w:r w:rsidR="00FC4970" w:rsidRPr="007C0554">
        <w:rPr>
          <w:rFonts w:ascii="Times New Roman" w:hAnsi="Times New Roman"/>
          <w:sz w:val="24"/>
          <w:szCs w:val="24"/>
        </w:rPr>
        <w:t>и</w:t>
      </w:r>
      <w:r w:rsidR="00FC4970" w:rsidRPr="007C0554">
        <w:rPr>
          <w:rFonts w:ascii="Times New Roman" w:hAnsi="Times New Roman"/>
          <w:sz w:val="24"/>
          <w:szCs w:val="24"/>
        </w:rPr>
        <w:t xml:space="preserve">нимаются по электронной почте:   </w:t>
      </w:r>
      <w:hyperlink r:id="rId8" w:history="1">
        <w:r w:rsidR="00FC4970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sdo</w:t>
        </w:r>
        <w:r w:rsidR="00FC4970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FC4970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vrn</w:t>
        </w:r>
        <w:r w:rsidR="00FC4970" w:rsidRPr="007C0554">
          <w:rPr>
            <w:rStyle w:val="ae"/>
            <w:rFonts w:ascii="Times New Roman" w:hAnsi="Times New Roman"/>
            <w:sz w:val="24"/>
            <w:szCs w:val="24"/>
          </w:rPr>
          <w:t>@</w:t>
        </w:r>
        <w:r w:rsidR="00FC4970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gmail</w:t>
        </w:r>
        <w:r w:rsidR="00FC4970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FC4970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FC4970" w:rsidRPr="007C0554">
        <w:rPr>
          <w:rFonts w:ascii="Times New Roman" w:hAnsi="Times New Roman"/>
          <w:sz w:val="24"/>
          <w:szCs w:val="24"/>
        </w:rPr>
        <w:t xml:space="preserve"> с пометкой «Детство без границ».</w:t>
      </w:r>
    </w:p>
    <w:p w:rsidR="003B11A4" w:rsidRPr="007C0554" w:rsidRDefault="003B11A4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Работы, не участвовавшие в региональных конкурсах, на финальном этапе фест</w:t>
      </w:r>
      <w:r w:rsidRPr="007C0554">
        <w:rPr>
          <w:rFonts w:ascii="Times New Roman" w:hAnsi="Times New Roman"/>
          <w:b/>
          <w:sz w:val="24"/>
          <w:szCs w:val="24"/>
        </w:rPr>
        <w:t>и</w:t>
      </w:r>
      <w:r w:rsidRPr="007C0554">
        <w:rPr>
          <w:rFonts w:ascii="Times New Roman" w:hAnsi="Times New Roman"/>
          <w:b/>
          <w:sz w:val="24"/>
          <w:szCs w:val="24"/>
        </w:rPr>
        <w:t xml:space="preserve">валя </w:t>
      </w:r>
      <w:r w:rsidR="006E55C5" w:rsidRPr="007C0554">
        <w:rPr>
          <w:rFonts w:ascii="Times New Roman" w:hAnsi="Times New Roman"/>
          <w:b/>
          <w:sz w:val="24"/>
          <w:szCs w:val="24"/>
        </w:rPr>
        <w:t xml:space="preserve">не </w:t>
      </w:r>
      <w:r w:rsidRPr="007C0554">
        <w:rPr>
          <w:rFonts w:ascii="Times New Roman" w:hAnsi="Times New Roman"/>
          <w:b/>
          <w:sz w:val="24"/>
          <w:szCs w:val="24"/>
        </w:rPr>
        <w:t>рассматрива</w:t>
      </w:r>
      <w:r w:rsidR="006E55C5" w:rsidRPr="007C0554">
        <w:rPr>
          <w:rFonts w:ascii="Times New Roman" w:hAnsi="Times New Roman"/>
          <w:b/>
          <w:sz w:val="24"/>
          <w:szCs w:val="24"/>
        </w:rPr>
        <w:t>ю</w:t>
      </w:r>
      <w:r w:rsidRPr="007C0554">
        <w:rPr>
          <w:rFonts w:ascii="Times New Roman" w:hAnsi="Times New Roman"/>
          <w:b/>
          <w:sz w:val="24"/>
          <w:szCs w:val="24"/>
        </w:rPr>
        <w:t>тся.</w:t>
      </w:r>
      <w:bookmarkStart w:id="0" w:name="_GoBack"/>
      <w:bookmarkEnd w:id="0"/>
    </w:p>
    <w:p w:rsidR="00FC4970" w:rsidRPr="007C0554" w:rsidRDefault="00FC4970" w:rsidP="00FC4970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Очень важно:</w:t>
      </w:r>
    </w:p>
    <w:p w:rsidR="00FC4970" w:rsidRPr="007C0554" w:rsidRDefault="00FC4970" w:rsidP="00FC4970">
      <w:pPr>
        <w:pStyle w:val="a3"/>
        <w:keepNext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 работам, направляемым в Воронеж для участия в финальном этапе, необходимы: сопроводительное письмо</w:t>
      </w:r>
      <w:r w:rsidR="00850E06" w:rsidRPr="007C0554">
        <w:rPr>
          <w:rFonts w:ascii="Times New Roman" w:hAnsi="Times New Roman"/>
          <w:sz w:val="24"/>
          <w:szCs w:val="24"/>
        </w:rPr>
        <w:t xml:space="preserve"> (Приложение 1)</w:t>
      </w:r>
      <w:r w:rsidRPr="007C0554">
        <w:rPr>
          <w:rFonts w:ascii="Times New Roman" w:hAnsi="Times New Roman"/>
          <w:sz w:val="24"/>
          <w:szCs w:val="24"/>
        </w:rPr>
        <w:t>, протоколы жюри</w:t>
      </w:r>
      <w:r w:rsidR="00850E06" w:rsidRPr="007C0554">
        <w:rPr>
          <w:rFonts w:ascii="Times New Roman" w:hAnsi="Times New Roman"/>
          <w:sz w:val="24"/>
          <w:szCs w:val="24"/>
        </w:rPr>
        <w:t xml:space="preserve"> (Приложение 2)</w:t>
      </w:r>
      <w:r w:rsidRPr="007C0554">
        <w:rPr>
          <w:rFonts w:ascii="Times New Roman" w:hAnsi="Times New Roman"/>
          <w:sz w:val="24"/>
          <w:szCs w:val="24"/>
        </w:rPr>
        <w:t xml:space="preserve"> и список работ, которые прилагаются в оригинале и на электронном носителе о</w:t>
      </w:r>
      <w:r w:rsidRPr="007C0554">
        <w:rPr>
          <w:rFonts w:ascii="Times New Roman" w:hAnsi="Times New Roman"/>
          <w:sz w:val="24"/>
          <w:szCs w:val="24"/>
        </w:rPr>
        <w:t>т</w:t>
      </w:r>
      <w:r w:rsidRPr="007C0554">
        <w:rPr>
          <w:rFonts w:ascii="Times New Roman" w:hAnsi="Times New Roman"/>
          <w:sz w:val="24"/>
          <w:szCs w:val="24"/>
        </w:rPr>
        <w:t>дельно по каждому конкурсу;</w:t>
      </w:r>
    </w:p>
    <w:p w:rsidR="00430753" w:rsidRPr="007C0554" w:rsidRDefault="00430753" w:rsidP="00430753">
      <w:pPr>
        <w:pStyle w:val="a3"/>
        <w:keepNext/>
        <w:spacing w:line="240" w:lineRule="auto"/>
        <w:ind w:left="1060" w:firstLine="0"/>
        <w:rPr>
          <w:rFonts w:ascii="Times New Roman" w:hAnsi="Times New Roman"/>
          <w:sz w:val="24"/>
          <w:szCs w:val="24"/>
        </w:rPr>
      </w:pPr>
    </w:p>
    <w:p w:rsidR="00FC4970" w:rsidRPr="007C0554" w:rsidRDefault="00FC4970" w:rsidP="00FC4970">
      <w:pPr>
        <w:pStyle w:val="a3"/>
        <w:keepNext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в списке работ без сокращений и аббревиатур заполняется таблица: </w:t>
      </w:r>
    </w:p>
    <w:p w:rsidR="00FC4970" w:rsidRPr="007C0554" w:rsidRDefault="00FC4970" w:rsidP="00FC4970">
      <w:pPr>
        <w:pStyle w:val="a3"/>
        <w:keepNext/>
        <w:spacing w:line="240" w:lineRule="auto"/>
        <w:ind w:left="106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"/>
        <w:gridCol w:w="447"/>
        <w:gridCol w:w="825"/>
        <w:gridCol w:w="666"/>
        <w:gridCol w:w="717"/>
        <w:gridCol w:w="749"/>
        <w:gridCol w:w="948"/>
        <w:gridCol w:w="899"/>
        <w:gridCol w:w="907"/>
        <w:gridCol w:w="1062"/>
        <w:gridCol w:w="875"/>
        <w:gridCol w:w="827"/>
      </w:tblGrid>
      <w:tr w:rsidR="001C7981" w:rsidRPr="007C0554" w:rsidTr="001C7981">
        <w:tc>
          <w:tcPr>
            <w:tcW w:w="996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им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ние ко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469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80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ция, во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с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тная кат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гория ко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707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зв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763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м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лия и имя 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тора (а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в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ров),</w:t>
            </w:r>
          </w:p>
        </w:tc>
        <w:tc>
          <w:tcPr>
            <w:tcW w:w="798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з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раст (число, м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сяц, год ро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015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назв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ние де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ской орг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ции (объ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дин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961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указ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ние шк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лы (тво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ческ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го объ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дин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ния, ст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у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дии, кру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970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лия, имя, отч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ство рук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теля (кур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тора)</w:t>
            </w:r>
          </w:p>
        </w:tc>
        <w:tc>
          <w:tcPr>
            <w:tcW w:w="1139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полный почт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вый 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д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рес с указ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нием района, мун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ц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го обр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935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ный тел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фон, эле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к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ный адрес</w:t>
            </w:r>
          </w:p>
        </w:tc>
        <w:tc>
          <w:tcPr>
            <w:tcW w:w="220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Ссылка на раб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ту в сети и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нет, если нео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х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sz w:val="24"/>
                <w:szCs w:val="24"/>
              </w:rPr>
              <w:t>димо</w:t>
            </w:r>
          </w:p>
        </w:tc>
      </w:tr>
      <w:tr w:rsidR="001C7981" w:rsidRPr="007C0554" w:rsidTr="001C7981">
        <w:tc>
          <w:tcPr>
            <w:tcW w:w="996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</w:tcPr>
          <w:p w:rsidR="001C7981" w:rsidRPr="007C0554" w:rsidRDefault="001C7981" w:rsidP="00940CC6">
            <w:pPr>
              <w:pStyle w:val="a3"/>
              <w:keepNext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970" w:rsidRPr="007C0554" w:rsidRDefault="00FC4970" w:rsidP="00FC4970">
      <w:pPr>
        <w:pStyle w:val="a3"/>
        <w:keepNext/>
        <w:keepLines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к каждой работе необходимо</w:t>
      </w:r>
      <w:r w:rsidRPr="007C0554">
        <w:rPr>
          <w:rFonts w:ascii="Times New Roman" w:hAnsi="Times New Roman"/>
          <w:sz w:val="24"/>
          <w:szCs w:val="24"/>
        </w:rPr>
        <w:t xml:space="preserve"> прикрепить на её невидимую часть надпись с обяз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тельным указанием названия работы, автора и региона (республика, край, область, автономный округ, район, город, село);</w:t>
      </w:r>
    </w:p>
    <w:p w:rsidR="00FC4970" w:rsidRPr="007C0554" w:rsidRDefault="00FC4970" w:rsidP="00FC4970">
      <w:pPr>
        <w:pStyle w:val="a3"/>
        <w:keepNext/>
        <w:keepLines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каждая работа, выполненная с использованием компьютерных технологий, направляется для участия в конкретном конкурсе на отдельном электронном носителе</w:t>
      </w:r>
      <w:r w:rsidR="00031AEF" w:rsidRPr="007C0554">
        <w:rPr>
          <w:rFonts w:ascii="Times New Roman" w:hAnsi="Times New Roman"/>
          <w:b/>
          <w:sz w:val="24"/>
          <w:szCs w:val="24"/>
        </w:rPr>
        <w:t>. Работы, присланные на конкурс, без информации на электронном носителе не принимаются.</w:t>
      </w:r>
    </w:p>
    <w:p w:rsidR="00FC4970" w:rsidRPr="007C0554" w:rsidRDefault="00FC4970" w:rsidP="00FC4970">
      <w:pPr>
        <w:pStyle w:val="a3"/>
        <w:keepNext/>
        <w:keepLines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все работы </w:t>
      </w:r>
      <w:r w:rsidRPr="007C0554">
        <w:rPr>
          <w:rFonts w:ascii="Times New Roman" w:hAnsi="Times New Roman"/>
          <w:b/>
          <w:sz w:val="24"/>
          <w:szCs w:val="24"/>
        </w:rPr>
        <w:t>не рецензируются и обратно авторам не возвращаются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4D6DE3" w:rsidRPr="007C0554" w:rsidRDefault="00FC4970" w:rsidP="004D6DE3">
      <w:pPr>
        <w:pStyle w:val="a3"/>
        <w:keepNext/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9. Подведение итогов фестиваля.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4D6DE3" w:rsidRPr="007C0554">
        <w:rPr>
          <w:rFonts w:ascii="Times New Roman" w:hAnsi="Times New Roman"/>
          <w:sz w:val="24"/>
          <w:szCs w:val="24"/>
        </w:rPr>
        <w:t xml:space="preserve">В мае 2019 года будет объявлен список победителей регионального этапа Фестиваля на сайте: </w:t>
      </w:r>
      <w:hyperlink r:id="rId9" w:history="1">
        <w:r w:rsidR="004D6DE3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4D6DE3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4D6DE3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sdo</w:t>
        </w:r>
        <w:proofErr w:type="spellEnd"/>
        <w:r w:rsidR="004D6DE3" w:rsidRPr="007C0554">
          <w:rPr>
            <w:rStyle w:val="ae"/>
            <w:rFonts w:ascii="Times New Roman" w:hAnsi="Times New Roman"/>
            <w:sz w:val="24"/>
            <w:szCs w:val="24"/>
          </w:rPr>
          <w:t>-</w:t>
        </w:r>
        <w:proofErr w:type="spellStart"/>
        <w:r w:rsidR="004D6DE3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vrn</w:t>
        </w:r>
        <w:proofErr w:type="spellEnd"/>
        <w:r w:rsidR="004D6DE3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="004D6DE3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D6DE3" w:rsidRPr="007C0554">
        <w:rPr>
          <w:rFonts w:ascii="Times New Roman" w:hAnsi="Times New Roman"/>
          <w:sz w:val="24"/>
          <w:szCs w:val="24"/>
        </w:rPr>
        <w:t xml:space="preserve"> . Награждение победителей реги</w:t>
      </w:r>
      <w:r w:rsidR="004D6DE3" w:rsidRPr="007C0554">
        <w:rPr>
          <w:rFonts w:ascii="Times New Roman" w:hAnsi="Times New Roman"/>
          <w:sz w:val="24"/>
          <w:szCs w:val="24"/>
        </w:rPr>
        <w:t>о</w:t>
      </w:r>
      <w:r w:rsidR="004D6DE3" w:rsidRPr="007C0554">
        <w:rPr>
          <w:rFonts w:ascii="Times New Roman" w:hAnsi="Times New Roman"/>
          <w:sz w:val="24"/>
          <w:szCs w:val="24"/>
        </w:rPr>
        <w:t>нального этапа Фестиваля состоится в мае 2019 года на Областном празднике «День детских общественных организаций» в Воронеже.</w:t>
      </w:r>
    </w:p>
    <w:p w:rsidR="00FC4970" w:rsidRPr="007C0554" w:rsidRDefault="004D6DE3" w:rsidP="00FC4970">
      <w:pPr>
        <w:pStyle w:val="a3"/>
        <w:keepNext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FC4970" w:rsidRPr="007C0554">
        <w:rPr>
          <w:rFonts w:ascii="Times New Roman" w:hAnsi="Times New Roman"/>
          <w:sz w:val="24"/>
          <w:szCs w:val="24"/>
        </w:rPr>
        <w:t xml:space="preserve">В апреле-мае 2019 года жюри, сформированное Координационным комитетом, подводит итоги конкурсов (акций) фестиваля, присуждая  в каждой номинации и (или) возрастной группе следующие звания: </w:t>
      </w:r>
      <w:r w:rsidR="00FC4970" w:rsidRPr="007C0554">
        <w:rPr>
          <w:rFonts w:ascii="Times New Roman" w:hAnsi="Times New Roman"/>
          <w:b/>
          <w:sz w:val="24"/>
          <w:szCs w:val="24"/>
        </w:rPr>
        <w:t xml:space="preserve">Гран </w:t>
      </w:r>
      <w:proofErr w:type="gramStart"/>
      <w:r w:rsidR="00FC4970" w:rsidRPr="007C0554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FC4970" w:rsidRPr="007C0554">
        <w:rPr>
          <w:rFonts w:ascii="Times New Roman" w:hAnsi="Times New Roman"/>
          <w:b/>
          <w:sz w:val="24"/>
          <w:szCs w:val="24"/>
        </w:rPr>
        <w:t>, Первая премия, Вторая премия, Третья премия</w:t>
      </w:r>
      <w:r w:rsidR="00FC4970" w:rsidRPr="007C0554">
        <w:rPr>
          <w:rFonts w:ascii="Times New Roman" w:hAnsi="Times New Roman"/>
          <w:sz w:val="24"/>
          <w:szCs w:val="24"/>
        </w:rPr>
        <w:t xml:space="preserve"> </w:t>
      </w:r>
      <w:r w:rsidR="00FC4970" w:rsidRPr="007C0554">
        <w:rPr>
          <w:rFonts w:ascii="Times New Roman" w:hAnsi="Times New Roman"/>
          <w:sz w:val="24"/>
          <w:szCs w:val="24"/>
        </w:rPr>
        <w:lastRenderedPageBreak/>
        <w:t xml:space="preserve">(для индивидуальных участников), </w:t>
      </w:r>
      <w:r w:rsidR="00FC4970" w:rsidRPr="007C0554">
        <w:rPr>
          <w:rFonts w:ascii="Times New Roman" w:hAnsi="Times New Roman"/>
          <w:b/>
          <w:sz w:val="24"/>
          <w:szCs w:val="24"/>
        </w:rPr>
        <w:t>лауреаты, дипломанты</w:t>
      </w:r>
      <w:r w:rsidR="00FC4970" w:rsidRPr="007C0554">
        <w:rPr>
          <w:rFonts w:ascii="Times New Roman" w:hAnsi="Times New Roman"/>
          <w:sz w:val="24"/>
          <w:szCs w:val="24"/>
        </w:rPr>
        <w:t xml:space="preserve"> (для групповых работ и творч</w:t>
      </w:r>
      <w:r w:rsidR="00FC4970" w:rsidRPr="007C0554">
        <w:rPr>
          <w:rFonts w:ascii="Times New Roman" w:hAnsi="Times New Roman"/>
          <w:sz w:val="24"/>
          <w:szCs w:val="24"/>
        </w:rPr>
        <w:t>е</w:t>
      </w:r>
      <w:r w:rsidR="00FC4970" w:rsidRPr="007C0554">
        <w:rPr>
          <w:rFonts w:ascii="Times New Roman" w:hAnsi="Times New Roman"/>
          <w:sz w:val="24"/>
          <w:szCs w:val="24"/>
        </w:rPr>
        <w:t xml:space="preserve">ских коллективов). </w:t>
      </w:r>
    </w:p>
    <w:p w:rsidR="00FC4970" w:rsidRPr="007C0554" w:rsidRDefault="00FC4970" w:rsidP="00FC4970">
      <w:pPr>
        <w:pStyle w:val="a3"/>
        <w:keepNext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Все победители, призёры, лауреаты и дипломанты фестиваля будут награждены в зав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симости от конкретного конкурса (акции) Дипломами фестиваля «Детство без границ», н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градами СПО-ФДО, а также отмечены на официальном сайте СПО-ФДО.</w:t>
      </w:r>
    </w:p>
    <w:p w:rsidR="00FC4970" w:rsidRPr="007C0554" w:rsidRDefault="00FC4970" w:rsidP="00FC4970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Объявление итогов фестиваля и награждение победителей проводятся в рамках заключ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тельных мероприятий </w:t>
      </w:r>
      <w:r w:rsidRPr="007C0554">
        <w:rPr>
          <w:rFonts w:ascii="Times New Roman" w:hAnsi="Times New Roman"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sz w:val="24"/>
          <w:szCs w:val="24"/>
        </w:rPr>
        <w:t xml:space="preserve"> Международного фестиваля «Детство без границ». Сроки, пр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грамма и условия проведения заключительных мероприятий фестиваля объявляются допо</w:t>
      </w:r>
      <w:r w:rsidRPr="007C0554">
        <w:rPr>
          <w:rFonts w:ascii="Times New Roman" w:hAnsi="Times New Roman"/>
          <w:sz w:val="24"/>
          <w:szCs w:val="24"/>
        </w:rPr>
        <w:t>л</w:t>
      </w:r>
      <w:r w:rsidRPr="007C0554">
        <w:rPr>
          <w:rFonts w:ascii="Times New Roman" w:hAnsi="Times New Roman"/>
          <w:sz w:val="24"/>
          <w:szCs w:val="24"/>
        </w:rPr>
        <w:t>нительно.</w:t>
      </w:r>
    </w:p>
    <w:p w:rsidR="00FC4970" w:rsidRPr="007C0554" w:rsidRDefault="00FC4970" w:rsidP="00D13715">
      <w:pPr>
        <w:pStyle w:val="a3"/>
        <w:keepNext/>
        <w:keepLine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10. Информационная поддержка. </w:t>
      </w:r>
      <w:r w:rsidRPr="007C0554">
        <w:rPr>
          <w:rFonts w:ascii="Times New Roman" w:hAnsi="Times New Roman"/>
          <w:sz w:val="24"/>
          <w:szCs w:val="24"/>
        </w:rPr>
        <w:t>Информационная поддержка фестиваля осуществл</w:t>
      </w:r>
      <w:r w:rsidRPr="007C0554">
        <w:rPr>
          <w:rFonts w:ascii="Times New Roman" w:hAnsi="Times New Roman"/>
          <w:sz w:val="24"/>
          <w:szCs w:val="24"/>
        </w:rPr>
        <w:t>я</w:t>
      </w:r>
      <w:r w:rsidRPr="007C0554">
        <w:rPr>
          <w:rFonts w:ascii="Times New Roman" w:hAnsi="Times New Roman"/>
          <w:sz w:val="24"/>
          <w:szCs w:val="24"/>
        </w:rPr>
        <w:t xml:space="preserve">ется на официальном сайте СПО-ФДО, на сайте ВРОО «Содружество детских организаций» </w:t>
      </w:r>
      <w:hyperlink r:id="rId10" w:history="1">
        <w:r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sdo</w:t>
        </w:r>
        <w:r w:rsidRPr="007C0554">
          <w:rPr>
            <w:rStyle w:val="ae"/>
            <w:rFonts w:ascii="Times New Roman" w:hAnsi="Times New Roman"/>
            <w:sz w:val="24"/>
            <w:szCs w:val="24"/>
          </w:rPr>
          <w:t>-</w:t>
        </w:r>
        <w:r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vrn</w:t>
        </w:r>
        <w:r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C0554">
        <w:rPr>
          <w:rFonts w:ascii="Times New Roman" w:hAnsi="Times New Roman"/>
          <w:sz w:val="24"/>
          <w:szCs w:val="24"/>
        </w:rPr>
        <w:t>, в группе социальной сети «</w:t>
      </w:r>
      <w:proofErr w:type="spellStart"/>
      <w:r w:rsidRPr="007C0554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C0554">
        <w:rPr>
          <w:rFonts w:ascii="Times New Roman" w:hAnsi="Times New Roman"/>
          <w:sz w:val="24"/>
          <w:szCs w:val="24"/>
        </w:rPr>
        <w:t xml:space="preserve">» </w:t>
      </w:r>
      <w:hyperlink r:id="rId11" w:history="1">
        <w:r w:rsidRPr="007C0554">
          <w:rPr>
            <w:rStyle w:val="ae"/>
            <w:rFonts w:ascii="Times New Roman" w:hAnsi="Times New Roman"/>
            <w:sz w:val="24"/>
            <w:szCs w:val="24"/>
          </w:rPr>
          <w:t>https://vk.com/sdo_vrn</w:t>
        </w:r>
      </w:hyperlink>
      <w:r w:rsidRPr="007C0554">
        <w:rPr>
          <w:rFonts w:ascii="Times New Roman" w:hAnsi="Times New Roman"/>
          <w:sz w:val="24"/>
          <w:szCs w:val="24"/>
        </w:rPr>
        <w:t xml:space="preserve"> , а также р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>гиональными и федеральными средствами массовой информации.</w:t>
      </w:r>
    </w:p>
    <w:p w:rsidR="007C0554" w:rsidRDefault="007C0554" w:rsidP="001C379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554" w:rsidRDefault="007C0554" w:rsidP="001C379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554" w:rsidRDefault="007C0554" w:rsidP="001C379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DE9" w:rsidRPr="007C0554" w:rsidRDefault="00BB6CE8" w:rsidP="001C3799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>Конкурс-акция</w:t>
      </w:r>
    </w:p>
    <w:p w:rsidR="00A70DE9" w:rsidRPr="007C0554" w:rsidRDefault="00A70DE9" w:rsidP="001C37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«ДАВАЙТЕ ЖИТЬ И С ПРИРОДОЮ ДРУЖИТЬ!»</w:t>
      </w:r>
      <w:r w:rsidR="00C27CC6" w:rsidRPr="007C0554">
        <w:rPr>
          <w:rStyle w:val="ad"/>
          <w:rFonts w:ascii="Times New Roman" w:hAnsi="Times New Roman"/>
          <w:b/>
          <w:sz w:val="24"/>
          <w:szCs w:val="24"/>
        </w:rPr>
        <w:footnoteReference w:id="2"/>
      </w:r>
    </w:p>
    <w:p w:rsidR="00A70DE9" w:rsidRPr="007C0554" w:rsidRDefault="00A70DE9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1. Цель:</w:t>
      </w:r>
      <w:r w:rsidR="00C27CC6" w:rsidRPr="007C0554">
        <w:rPr>
          <w:rFonts w:ascii="Times New Roman" w:hAnsi="Times New Roman"/>
          <w:sz w:val="24"/>
          <w:szCs w:val="24"/>
        </w:rPr>
        <w:t xml:space="preserve"> а</w:t>
      </w:r>
      <w:r w:rsidRPr="007C0554">
        <w:rPr>
          <w:rFonts w:ascii="Times New Roman" w:hAnsi="Times New Roman"/>
          <w:sz w:val="24"/>
          <w:szCs w:val="24"/>
        </w:rPr>
        <w:t xml:space="preserve">ктивизация экологической деятельности детских общественных </w:t>
      </w:r>
      <w:r w:rsidR="00C27CC6" w:rsidRPr="007C0554">
        <w:rPr>
          <w:rFonts w:ascii="Times New Roman" w:hAnsi="Times New Roman"/>
          <w:sz w:val="24"/>
          <w:szCs w:val="24"/>
        </w:rPr>
        <w:t>объединений</w:t>
      </w:r>
      <w:r w:rsidRPr="007C0554">
        <w:rPr>
          <w:rFonts w:ascii="Times New Roman" w:hAnsi="Times New Roman"/>
          <w:sz w:val="24"/>
          <w:szCs w:val="24"/>
        </w:rPr>
        <w:t xml:space="preserve"> – субъектов СПО-ФДО по воспитанию у детей бережного, экологически обоснованного и с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циально активного отношения к природе, формированию активной жизненной позиции по сохранению природных богатств. </w:t>
      </w:r>
    </w:p>
    <w:p w:rsidR="00A70DE9" w:rsidRPr="007C0554" w:rsidRDefault="00A70DE9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Задачи конкурса-акции: </w:t>
      </w:r>
    </w:p>
    <w:p w:rsidR="00A70DE9" w:rsidRPr="007C0554" w:rsidRDefault="00A70DE9" w:rsidP="001C3799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развитие детского и молодежного экологического движения;</w:t>
      </w:r>
    </w:p>
    <w:p w:rsidR="00A70DE9" w:rsidRPr="007C0554" w:rsidRDefault="00A70DE9" w:rsidP="001C3799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механизмов взаимодействия органов государственной власти с детскими общественными организациями, осуществляющими деятельности в области охр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ны природы;</w:t>
      </w:r>
    </w:p>
    <w:p w:rsidR="00A70DE9" w:rsidRPr="007C0554" w:rsidRDefault="00A70DE9" w:rsidP="001C3799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детей к экологическому движению в защиту природы, организации исследовательской природоохранной деятельности, оказанию практической п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мощи природе;</w:t>
      </w:r>
    </w:p>
    <w:p w:rsidR="00A70DE9" w:rsidRPr="007C0554" w:rsidRDefault="00A70DE9" w:rsidP="001C3799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выявление, поддержка и распространение современного опыта деятельности де</w:t>
      </w:r>
      <w:r w:rsidRPr="007C0554">
        <w:rPr>
          <w:rFonts w:ascii="Times New Roman" w:hAnsi="Times New Roman"/>
          <w:sz w:val="24"/>
          <w:szCs w:val="24"/>
        </w:rPr>
        <w:t>т</w:t>
      </w:r>
      <w:r w:rsidRPr="007C0554">
        <w:rPr>
          <w:rFonts w:ascii="Times New Roman" w:hAnsi="Times New Roman"/>
          <w:sz w:val="24"/>
          <w:szCs w:val="24"/>
        </w:rPr>
        <w:t>ских общественных объединений в организации экологической деятельности по принципу: «Равный – Равному!»;</w:t>
      </w:r>
    </w:p>
    <w:p w:rsidR="00A70DE9" w:rsidRPr="007C0554" w:rsidRDefault="00A70DE9" w:rsidP="001C3799">
      <w:pPr>
        <w:keepNext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совершенствование деятельности общественных объединений по организации экологической работы в детских коллективах и повышению уровня экологической культуры и экологических знаний у детей.</w:t>
      </w:r>
    </w:p>
    <w:p w:rsidR="00A70DE9" w:rsidRPr="007C0554" w:rsidRDefault="00A70DE9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Участники конкурса-акции.</w:t>
      </w:r>
      <w:r w:rsidRPr="007C0554">
        <w:rPr>
          <w:rFonts w:ascii="Times New Roman" w:hAnsi="Times New Roman"/>
          <w:sz w:val="24"/>
          <w:szCs w:val="24"/>
        </w:rPr>
        <w:t xml:space="preserve"> В конкурсе участвуют дети и молодежь в возрасте от 8 до 24 лет, представители детских общественных </w:t>
      </w:r>
      <w:r w:rsidR="005D1783" w:rsidRPr="007C0554">
        <w:rPr>
          <w:rFonts w:ascii="Times New Roman" w:hAnsi="Times New Roman"/>
          <w:sz w:val="24"/>
          <w:szCs w:val="24"/>
        </w:rPr>
        <w:t>организаций</w:t>
      </w:r>
      <w:r w:rsidRPr="007C0554">
        <w:rPr>
          <w:rFonts w:ascii="Times New Roman" w:hAnsi="Times New Roman"/>
          <w:sz w:val="24"/>
          <w:szCs w:val="24"/>
        </w:rPr>
        <w:t xml:space="preserve">, детские объединения </w:t>
      </w:r>
      <w:r w:rsidR="005D1783" w:rsidRPr="007C0554">
        <w:rPr>
          <w:rFonts w:ascii="Times New Roman" w:hAnsi="Times New Roman"/>
          <w:sz w:val="24"/>
          <w:szCs w:val="24"/>
        </w:rPr>
        <w:t>учреждений дополнительного образования детей</w:t>
      </w:r>
      <w:r w:rsidRPr="007C0554">
        <w:rPr>
          <w:rFonts w:ascii="Times New Roman" w:hAnsi="Times New Roman"/>
          <w:sz w:val="24"/>
          <w:szCs w:val="24"/>
        </w:rPr>
        <w:t>, клубов по месту жительства</w:t>
      </w:r>
      <w:r w:rsidR="005D1783" w:rsidRPr="007C0554">
        <w:rPr>
          <w:rFonts w:ascii="Times New Roman" w:hAnsi="Times New Roman"/>
          <w:sz w:val="24"/>
          <w:szCs w:val="24"/>
        </w:rPr>
        <w:t xml:space="preserve"> и др.</w:t>
      </w:r>
      <w:r w:rsidRPr="007C0554">
        <w:rPr>
          <w:rFonts w:ascii="Times New Roman" w:hAnsi="Times New Roman"/>
          <w:sz w:val="24"/>
          <w:szCs w:val="24"/>
        </w:rPr>
        <w:t xml:space="preserve"> по пяти возрастным категориям</w:t>
      </w:r>
      <w:r w:rsidR="005D1783" w:rsidRPr="007C0554">
        <w:rPr>
          <w:rFonts w:ascii="Times New Roman" w:hAnsi="Times New Roman"/>
          <w:sz w:val="24"/>
          <w:szCs w:val="24"/>
        </w:rPr>
        <w:t xml:space="preserve"> (</w:t>
      </w:r>
      <w:r w:rsidRPr="007C0554">
        <w:rPr>
          <w:rFonts w:ascii="Times New Roman" w:hAnsi="Times New Roman"/>
          <w:sz w:val="24"/>
          <w:szCs w:val="24"/>
        </w:rPr>
        <w:t>8-10, 11-13, 14-16, 17-20, 21-24 лет).</w:t>
      </w:r>
    </w:p>
    <w:p w:rsidR="00A70DE9" w:rsidRPr="007C0554" w:rsidRDefault="00A70DE9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lastRenderedPageBreak/>
        <w:t>4. Организация и проведение конкурса-акции.</w:t>
      </w:r>
      <w:r w:rsidRPr="007C0554">
        <w:rPr>
          <w:rFonts w:ascii="Times New Roman" w:hAnsi="Times New Roman"/>
          <w:sz w:val="24"/>
          <w:szCs w:val="24"/>
        </w:rPr>
        <w:t xml:space="preserve"> В ходе конкурса-акции в детских общ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>ственных организациях рекомендуется провести:</w:t>
      </w:r>
    </w:p>
    <w:p w:rsidR="00A70DE9" w:rsidRPr="007C0554" w:rsidRDefault="00A70DE9" w:rsidP="001C3799">
      <w:pPr>
        <w:pStyle w:val="12"/>
        <w:keepNext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554">
        <w:rPr>
          <w:rFonts w:ascii="Times New Roman" w:hAnsi="Times New Roman"/>
          <w:b/>
          <w:sz w:val="24"/>
          <w:szCs w:val="24"/>
        </w:rPr>
        <w:t>Акции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5D1783" w:rsidRPr="007C0554">
        <w:rPr>
          <w:rFonts w:ascii="Times New Roman" w:hAnsi="Times New Roman"/>
          <w:sz w:val="24"/>
          <w:szCs w:val="24"/>
        </w:rPr>
        <w:t>(предлагается о</w:t>
      </w:r>
      <w:r w:rsidRPr="007C0554">
        <w:rPr>
          <w:rFonts w:ascii="Times New Roman" w:hAnsi="Times New Roman"/>
          <w:sz w:val="24"/>
          <w:szCs w:val="24"/>
        </w:rPr>
        <w:t>существить практическую помощь по проведению природ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охранных мероприятий</w:t>
      </w:r>
      <w:r w:rsidR="005D1783" w:rsidRPr="007C0554">
        <w:rPr>
          <w:rFonts w:ascii="Times New Roman" w:hAnsi="Times New Roman"/>
          <w:sz w:val="24"/>
          <w:szCs w:val="24"/>
        </w:rPr>
        <w:t>: о</w:t>
      </w:r>
      <w:r w:rsidRPr="007C0554">
        <w:rPr>
          <w:rFonts w:ascii="Times New Roman" w:hAnsi="Times New Roman"/>
          <w:sz w:val="24"/>
          <w:szCs w:val="24"/>
        </w:rPr>
        <w:t>чистка родников; спасение животных; изготовление корм</w:t>
      </w:r>
      <w:r w:rsidRPr="007C0554">
        <w:rPr>
          <w:rFonts w:ascii="Times New Roman" w:hAnsi="Times New Roman"/>
          <w:sz w:val="24"/>
          <w:szCs w:val="24"/>
        </w:rPr>
        <w:t>у</w:t>
      </w:r>
      <w:r w:rsidRPr="007C0554">
        <w:rPr>
          <w:rFonts w:ascii="Times New Roman" w:hAnsi="Times New Roman"/>
          <w:sz w:val="24"/>
          <w:szCs w:val="24"/>
        </w:rPr>
        <w:t>шек</w:t>
      </w:r>
      <w:r w:rsidR="005D1783" w:rsidRPr="007C0554">
        <w:rPr>
          <w:rFonts w:ascii="Times New Roman" w:hAnsi="Times New Roman"/>
          <w:sz w:val="24"/>
          <w:szCs w:val="24"/>
        </w:rPr>
        <w:t xml:space="preserve"> и</w:t>
      </w:r>
      <w:r w:rsidRPr="007C0554">
        <w:rPr>
          <w:rFonts w:ascii="Times New Roman" w:hAnsi="Times New Roman"/>
          <w:sz w:val="24"/>
          <w:szCs w:val="24"/>
        </w:rPr>
        <w:t xml:space="preserve"> искусственных </w:t>
      </w:r>
      <w:r w:rsidR="00FC52D3" w:rsidRPr="007C0554">
        <w:rPr>
          <w:rFonts w:ascii="Times New Roman" w:hAnsi="Times New Roman"/>
          <w:sz w:val="24"/>
          <w:szCs w:val="24"/>
        </w:rPr>
        <w:t>гнездовий; утилизация</w:t>
      </w:r>
      <w:r w:rsidRPr="007C0554">
        <w:rPr>
          <w:rFonts w:ascii="Times New Roman" w:hAnsi="Times New Roman"/>
          <w:sz w:val="24"/>
          <w:szCs w:val="24"/>
        </w:rPr>
        <w:t xml:space="preserve"> мусора; проведение экологических а</w:t>
      </w:r>
      <w:r w:rsidRPr="007C0554">
        <w:rPr>
          <w:rFonts w:ascii="Times New Roman" w:hAnsi="Times New Roman"/>
          <w:sz w:val="24"/>
          <w:szCs w:val="24"/>
        </w:rPr>
        <w:t>к</w:t>
      </w:r>
      <w:r w:rsidRPr="007C0554">
        <w:rPr>
          <w:rFonts w:ascii="Times New Roman" w:hAnsi="Times New Roman"/>
          <w:sz w:val="24"/>
          <w:szCs w:val="24"/>
        </w:rPr>
        <w:t>ций:</w:t>
      </w:r>
      <w:proofErr w:type="gramEnd"/>
      <w:r w:rsidRPr="007C05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0554">
        <w:rPr>
          <w:rFonts w:ascii="Times New Roman" w:hAnsi="Times New Roman"/>
          <w:sz w:val="24"/>
          <w:szCs w:val="24"/>
        </w:rPr>
        <w:t>«Зеленый двор, зеленый город, зеленая планета», «Помоги пернатым», «Мусору – нет!» и так далее).</w:t>
      </w:r>
      <w:proofErr w:type="gramEnd"/>
    </w:p>
    <w:p w:rsidR="00A70DE9" w:rsidRPr="007C0554" w:rsidRDefault="00A70DE9" w:rsidP="001C3799">
      <w:pPr>
        <w:keepNext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Проекты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5D1783" w:rsidRPr="007C0554">
        <w:rPr>
          <w:rFonts w:ascii="Times New Roman" w:hAnsi="Times New Roman"/>
          <w:sz w:val="24"/>
          <w:szCs w:val="24"/>
        </w:rPr>
        <w:t>(предлагается р</w:t>
      </w:r>
      <w:r w:rsidRPr="007C0554">
        <w:rPr>
          <w:rFonts w:ascii="Times New Roman" w:hAnsi="Times New Roman"/>
          <w:sz w:val="24"/>
          <w:szCs w:val="24"/>
        </w:rPr>
        <w:t>азработать и реализовать социальны</w:t>
      </w:r>
      <w:r w:rsidR="005D1783" w:rsidRPr="007C0554">
        <w:rPr>
          <w:rFonts w:ascii="Times New Roman" w:hAnsi="Times New Roman"/>
          <w:sz w:val="24"/>
          <w:szCs w:val="24"/>
        </w:rPr>
        <w:t>й</w:t>
      </w:r>
      <w:r w:rsidRPr="007C0554">
        <w:rPr>
          <w:rFonts w:ascii="Times New Roman" w:hAnsi="Times New Roman"/>
          <w:sz w:val="24"/>
          <w:szCs w:val="24"/>
        </w:rPr>
        <w:t xml:space="preserve"> проект «Экология: что может сделать каждый</w:t>
      </w:r>
      <w:r w:rsidR="005D1783" w:rsidRPr="007C0554">
        <w:rPr>
          <w:rFonts w:ascii="Times New Roman" w:hAnsi="Times New Roman"/>
          <w:sz w:val="24"/>
          <w:szCs w:val="24"/>
        </w:rPr>
        <w:t>?</w:t>
      </w:r>
      <w:r w:rsidRPr="007C0554">
        <w:rPr>
          <w:rFonts w:ascii="Times New Roman" w:hAnsi="Times New Roman"/>
          <w:sz w:val="24"/>
          <w:szCs w:val="24"/>
        </w:rPr>
        <w:t>», отражающи</w:t>
      </w:r>
      <w:r w:rsidR="005D1783" w:rsidRPr="007C0554">
        <w:rPr>
          <w:rFonts w:ascii="Times New Roman" w:hAnsi="Times New Roman"/>
          <w:sz w:val="24"/>
          <w:szCs w:val="24"/>
        </w:rPr>
        <w:t>й</w:t>
      </w:r>
      <w:r w:rsidRPr="007C0554">
        <w:rPr>
          <w:rFonts w:ascii="Times New Roman" w:hAnsi="Times New Roman"/>
          <w:sz w:val="24"/>
          <w:szCs w:val="24"/>
        </w:rPr>
        <w:t xml:space="preserve"> опыт природоохранной деятельности</w:t>
      </w:r>
      <w:r w:rsidR="005D1783" w:rsidRPr="007C0554">
        <w:rPr>
          <w:rFonts w:ascii="Times New Roman" w:hAnsi="Times New Roman"/>
          <w:sz w:val="24"/>
          <w:szCs w:val="24"/>
        </w:rPr>
        <w:t>)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A70DE9" w:rsidRPr="007C0554" w:rsidRDefault="00A70DE9" w:rsidP="001C3799">
      <w:pPr>
        <w:keepNext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Фото</w:t>
      </w:r>
      <w:r w:rsidR="005D1783" w:rsidRPr="007C0554">
        <w:rPr>
          <w:rFonts w:ascii="Times New Roman" w:hAnsi="Times New Roman"/>
          <w:b/>
          <w:sz w:val="24"/>
          <w:szCs w:val="24"/>
        </w:rPr>
        <w:t>-</w:t>
      </w:r>
      <w:r w:rsidRPr="007C0554">
        <w:rPr>
          <w:rFonts w:ascii="Times New Roman" w:hAnsi="Times New Roman"/>
          <w:b/>
          <w:sz w:val="24"/>
          <w:szCs w:val="24"/>
        </w:rPr>
        <w:t xml:space="preserve"> и видеорепортажи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5D1783" w:rsidRPr="007C0554">
        <w:rPr>
          <w:rFonts w:ascii="Times New Roman" w:hAnsi="Times New Roman"/>
          <w:sz w:val="24"/>
          <w:szCs w:val="24"/>
        </w:rPr>
        <w:t>(предлагается п</w:t>
      </w:r>
      <w:r w:rsidRPr="007C0554">
        <w:rPr>
          <w:rFonts w:ascii="Times New Roman" w:hAnsi="Times New Roman"/>
          <w:sz w:val="24"/>
          <w:szCs w:val="24"/>
        </w:rPr>
        <w:t>ровести конкурс фоторепортажей и виде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репортажей «Эко-объектив» об экологической социально-полезной деятельности де</w:t>
      </w:r>
      <w:r w:rsidRPr="007C0554">
        <w:rPr>
          <w:rFonts w:ascii="Times New Roman" w:hAnsi="Times New Roman"/>
          <w:sz w:val="24"/>
          <w:szCs w:val="24"/>
        </w:rPr>
        <w:t>т</w:t>
      </w:r>
      <w:r w:rsidRPr="007C0554">
        <w:rPr>
          <w:rFonts w:ascii="Times New Roman" w:hAnsi="Times New Roman"/>
          <w:sz w:val="24"/>
          <w:szCs w:val="24"/>
        </w:rPr>
        <w:t>ских коллек</w:t>
      </w:r>
      <w:r w:rsidR="005D1783" w:rsidRPr="007C0554">
        <w:rPr>
          <w:rFonts w:ascii="Times New Roman" w:hAnsi="Times New Roman"/>
          <w:sz w:val="24"/>
          <w:szCs w:val="24"/>
        </w:rPr>
        <w:t>тивов).</w:t>
      </w:r>
    </w:p>
    <w:p w:rsidR="00A70DE9" w:rsidRPr="007C0554" w:rsidRDefault="00A70DE9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Лучшие работы по решению регионального жюри</w:t>
      </w:r>
      <w:r w:rsidR="004511A5" w:rsidRPr="007C0554">
        <w:rPr>
          <w:rFonts w:ascii="Times New Roman" w:hAnsi="Times New Roman"/>
          <w:sz w:val="24"/>
          <w:szCs w:val="24"/>
        </w:rPr>
        <w:t xml:space="preserve"> направляются </w:t>
      </w:r>
      <w:r w:rsidR="00313DCF" w:rsidRPr="007C0554">
        <w:rPr>
          <w:rFonts w:ascii="Times New Roman" w:hAnsi="Times New Roman"/>
          <w:sz w:val="24"/>
          <w:szCs w:val="24"/>
        </w:rPr>
        <w:t>в адрес экспертного с</w:t>
      </w:r>
      <w:r w:rsidR="00313DCF" w:rsidRPr="007C0554">
        <w:rPr>
          <w:rFonts w:ascii="Times New Roman" w:hAnsi="Times New Roman"/>
          <w:sz w:val="24"/>
          <w:szCs w:val="24"/>
        </w:rPr>
        <w:t>о</w:t>
      </w:r>
      <w:r w:rsidR="00313DCF" w:rsidRPr="007C0554">
        <w:rPr>
          <w:rFonts w:ascii="Times New Roman" w:hAnsi="Times New Roman"/>
          <w:sz w:val="24"/>
          <w:szCs w:val="24"/>
        </w:rPr>
        <w:t>вета при СПО-ФДО.</w:t>
      </w:r>
    </w:p>
    <w:p w:rsidR="004B10F7" w:rsidRPr="007C0554" w:rsidRDefault="004B10F7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Критерии оценки и условия оформления работ.</w:t>
      </w:r>
    </w:p>
    <w:p w:rsidR="004B10F7" w:rsidRPr="007C0554" w:rsidRDefault="004B10F7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Акции.</w:t>
      </w:r>
      <w:r w:rsidRPr="007C0554">
        <w:rPr>
          <w:rFonts w:ascii="Times New Roman" w:hAnsi="Times New Roman"/>
          <w:sz w:val="24"/>
          <w:szCs w:val="24"/>
        </w:rPr>
        <w:t xml:space="preserve"> Жюри конкурса оценивает новизну, креативность проведения акции. Наличие ф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то (не менее 3-х), ссылок на пост-релиз акции. Также оценивается полнота описания пров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димой акц</w:t>
      </w:r>
      <w:proofErr w:type="gramStart"/>
      <w:r w:rsidRPr="007C0554">
        <w:rPr>
          <w:rFonts w:ascii="Times New Roman" w:hAnsi="Times New Roman"/>
          <w:sz w:val="24"/>
          <w:szCs w:val="24"/>
        </w:rPr>
        <w:t>ии и её</w:t>
      </w:r>
      <w:proofErr w:type="gramEnd"/>
      <w:r w:rsidRPr="007C0554">
        <w:rPr>
          <w:rFonts w:ascii="Times New Roman" w:hAnsi="Times New Roman"/>
          <w:sz w:val="24"/>
          <w:szCs w:val="24"/>
        </w:rPr>
        <w:t xml:space="preserve"> оформление. </w:t>
      </w:r>
    </w:p>
    <w:p w:rsidR="004B10F7" w:rsidRPr="007C0554" w:rsidRDefault="004B10F7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Проекты.</w:t>
      </w:r>
      <w:r w:rsidRPr="007C0554">
        <w:rPr>
          <w:rFonts w:ascii="Times New Roman" w:hAnsi="Times New Roman"/>
          <w:sz w:val="24"/>
          <w:szCs w:val="24"/>
        </w:rPr>
        <w:t xml:space="preserve"> Жюри конкурса оценивает новизну проекта, результат и методы реализации, наличие фотографий (не менее 3-х), ссылок на пост-релиз (статью), наличие рецензии (отз</w:t>
      </w:r>
      <w:r w:rsidRPr="007C0554">
        <w:rPr>
          <w:rFonts w:ascii="Times New Roman" w:hAnsi="Times New Roman"/>
          <w:sz w:val="24"/>
          <w:szCs w:val="24"/>
        </w:rPr>
        <w:t>ы</w:t>
      </w:r>
      <w:r w:rsidRPr="007C0554">
        <w:rPr>
          <w:rFonts w:ascii="Times New Roman" w:hAnsi="Times New Roman"/>
          <w:sz w:val="24"/>
          <w:szCs w:val="24"/>
        </w:rPr>
        <w:t>ва) на проект. Также оценивается полнота описания, оформление и наличие календаря пр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водимых мероприятий в рамках проекта. </w:t>
      </w:r>
    </w:p>
    <w:p w:rsidR="004B10F7" w:rsidRPr="007C0554" w:rsidRDefault="004B10F7" w:rsidP="001C3799">
      <w:pPr>
        <w:keepNext/>
        <w:spacing w:before="120" w:after="12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Все материалы оформляются в свободной форме одним документом (текстовый р</w:t>
      </w:r>
      <w:r w:rsidRPr="007C0554">
        <w:rPr>
          <w:rFonts w:ascii="Times New Roman" w:hAnsi="Times New Roman"/>
          <w:i/>
          <w:sz w:val="24"/>
          <w:szCs w:val="24"/>
        </w:rPr>
        <w:t>е</w:t>
      </w:r>
      <w:r w:rsidRPr="007C0554">
        <w:rPr>
          <w:rFonts w:ascii="Times New Roman" w:hAnsi="Times New Roman"/>
          <w:i/>
          <w:sz w:val="24"/>
          <w:szCs w:val="24"/>
        </w:rPr>
        <w:t xml:space="preserve">дактор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7C0554">
        <w:rPr>
          <w:rFonts w:ascii="Times New Roman" w:hAnsi="Times New Roman"/>
          <w:i/>
          <w:sz w:val="24"/>
          <w:szCs w:val="24"/>
        </w:rPr>
        <w:t xml:space="preserve">, шрифт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7C0554">
        <w:rPr>
          <w:rFonts w:ascii="Times New Roman" w:hAnsi="Times New Roman"/>
          <w:i/>
          <w:sz w:val="24"/>
          <w:szCs w:val="24"/>
        </w:rPr>
        <w:t xml:space="preserve">, размер 12, межстрочный интервал 1,5). </w:t>
      </w:r>
    </w:p>
    <w:p w:rsidR="00CC4C83" w:rsidRPr="007C0554" w:rsidRDefault="004B10F7" w:rsidP="001C3799">
      <w:pPr>
        <w:pStyle w:val="af8"/>
        <w:keepNext/>
        <w:spacing w:before="120"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Фото</w:t>
      </w:r>
      <w:r w:rsidR="00CC4C83" w:rsidRPr="007C0554">
        <w:rPr>
          <w:rFonts w:ascii="Times New Roman" w:hAnsi="Times New Roman"/>
          <w:b/>
          <w:sz w:val="24"/>
          <w:szCs w:val="24"/>
        </w:rPr>
        <w:t>-</w:t>
      </w:r>
      <w:r w:rsidRPr="007C0554">
        <w:rPr>
          <w:rFonts w:ascii="Times New Roman" w:hAnsi="Times New Roman"/>
          <w:b/>
          <w:sz w:val="24"/>
          <w:szCs w:val="24"/>
        </w:rPr>
        <w:t xml:space="preserve"> и видеорепортажи</w:t>
      </w:r>
      <w:r w:rsidRPr="007C0554">
        <w:rPr>
          <w:rFonts w:ascii="Times New Roman" w:hAnsi="Times New Roman"/>
          <w:sz w:val="24"/>
          <w:szCs w:val="24"/>
        </w:rPr>
        <w:t xml:space="preserve">. Жюри оценивает творческий подход, композицию, выбранный ракурс, качество предоставляемого материала. </w:t>
      </w:r>
    </w:p>
    <w:p w:rsidR="009340C3" w:rsidRPr="007C0554" w:rsidRDefault="009340C3" w:rsidP="001C3799">
      <w:pPr>
        <w:pStyle w:val="af8"/>
        <w:keepNext/>
        <w:spacing w:before="120" w:after="12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Фоторепортаж должен содержать 3-</w:t>
      </w:r>
      <w:r w:rsidR="00FC52D3" w:rsidRPr="007C0554">
        <w:rPr>
          <w:rFonts w:ascii="Times New Roman" w:hAnsi="Times New Roman"/>
          <w:i/>
          <w:sz w:val="24"/>
          <w:szCs w:val="24"/>
        </w:rPr>
        <w:t>5 фото</w:t>
      </w:r>
      <w:r w:rsidRPr="007C0554">
        <w:rPr>
          <w:rFonts w:ascii="Times New Roman" w:hAnsi="Times New Roman"/>
          <w:i/>
          <w:sz w:val="24"/>
          <w:szCs w:val="24"/>
        </w:rPr>
        <w:t xml:space="preserve">. </w:t>
      </w:r>
    </w:p>
    <w:p w:rsidR="004B10F7" w:rsidRPr="007C0554" w:rsidRDefault="004B10F7" w:rsidP="001C3799">
      <w:pPr>
        <w:pStyle w:val="af8"/>
        <w:keepNext/>
        <w:spacing w:before="120" w:after="12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Видеорепортаж</w:t>
      </w:r>
      <w:r w:rsidR="00210A29" w:rsidRPr="007C0554">
        <w:rPr>
          <w:rFonts w:ascii="Times New Roman" w:hAnsi="Times New Roman"/>
          <w:i/>
          <w:sz w:val="24"/>
          <w:szCs w:val="24"/>
        </w:rPr>
        <w:t>,</w:t>
      </w:r>
      <w:r w:rsidR="009340C3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длительность</w:t>
      </w:r>
      <w:r w:rsidR="00210A29" w:rsidRPr="007C0554">
        <w:rPr>
          <w:rFonts w:ascii="Times New Roman" w:hAnsi="Times New Roman"/>
          <w:i/>
          <w:sz w:val="24"/>
          <w:szCs w:val="24"/>
        </w:rPr>
        <w:t>ю</w:t>
      </w:r>
      <w:r w:rsidRPr="007C0554">
        <w:rPr>
          <w:rFonts w:ascii="Times New Roman" w:hAnsi="Times New Roman"/>
          <w:i/>
          <w:sz w:val="24"/>
          <w:szCs w:val="24"/>
        </w:rPr>
        <w:t xml:space="preserve"> до 3 минут, </w:t>
      </w:r>
      <w:r w:rsidR="00210A29" w:rsidRPr="007C0554">
        <w:rPr>
          <w:rFonts w:ascii="Times New Roman" w:hAnsi="Times New Roman"/>
          <w:i/>
          <w:sz w:val="24"/>
          <w:szCs w:val="24"/>
        </w:rPr>
        <w:t xml:space="preserve">размещается на сайте: </w:t>
      </w:r>
      <w:hyperlink r:id="rId12" w:history="1">
        <w:r w:rsidR="00210A29" w:rsidRPr="007C0554">
          <w:rPr>
            <w:rStyle w:val="ae"/>
            <w:rFonts w:ascii="Times New Roman" w:hAnsi="Times New Roman"/>
            <w:i/>
            <w:sz w:val="24"/>
            <w:szCs w:val="24"/>
            <w:lang w:val="en-US"/>
          </w:rPr>
          <w:t>https</w:t>
        </w:r>
        <w:r w:rsidR="00210A29" w:rsidRPr="007C0554">
          <w:rPr>
            <w:rStyle w:val="ae"/>
            <w:rFonts w:ascii="Times New Roman" w:hAnsi="Times New Roman"/>
            <w:i/>
            <w:sz w:val="24"/>
            <w:szCs w:val="24"/>
          </w:rPr>
          <w:t>://</w:t>
        </w:r>
        <w:r w:rsidR="00210A29" w:rsidRPr="007C0554">
          <w:rPr>
            <w:rStyle w:val="ae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210A29" w:rsidRPr="007C0554">
          <w:rPr>
            <w:rStyle w:val="ae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210A29" w:rsidRPr="007C0554">
          <w:rPr>
            <w:rStyle w:val="ae"/>
            <w:rFonts w:ascii="Times New Roman" w:hAnsi="Times New Roman"/>
            <w:i/>
            <w:sz w:val="24"/>
            <w:szCs w:val="24"/>
            <w:lang w:val="en-US"/>
          </w:rPr>
          <w:t>youtube</w:t>
        </w:r>
        <w:proofErr w:type="spellEnd"/>
        <w:r w:rsidR="00210A29" w:rsidRPr="007C0554">
          <w:rPr>
            <w:rStyle w:val="ae"/>
            <w:rFonts w:ascii="Times New Roman" w:hAnsi="Times New Roman"/>
            <w:i/>
            <w:sz w:val="24"/>
            <w:szCs w:val="24"/>
          </w:rPr>
          <w:t>.</w:t>
        </w:r>
        <w:r w:rsidR="00210A29" w:rsidRPr="007C0554">
          <w:rPr>
            <w:rStyle w:val="ae"/>
            <w:rFonts w:ascii="Times New Roman" w:hAnsi="Times New Roman"/>
            <w:i/>
            <w:sz w:val="24"/>
            <w:szCs w:val="24"/>
            <w:lang w:val="en-US"/>
          </w:rPr>
          <w:t>com</w:t>
        </w:r>
        <w:proofErr w:type="gramStart"/>
        <w:r w:rsidR="00210A29" w:rsidRPr="007C0554">
          <w:rPr>
            <w:rStyle w:val="ae"/>
            <w:rFonts w:ascii="Times New Roman" w:hAnsi="Times New Roman"/>
            <w:i/>
            <w:sz w:val="24"/>
            <w:szCs w:val="24"/>
          </w:rPr>
          <w:t>/</w:t>
        </w:r>
      </w:hyperlink>
      <w:r w:rsidR="00210A29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7C0554">
        <w:rPr>
          <w:rFonts w:ascii="Times New Roman" w:hAnsi="Times New Roman"/>
          <w:i/>
          <w:sz w:val="24"/>
          <w:szCs w:val="24"/>
        </w:rPr>
        <w:t xml:space="preserve"> начале видеоролика должна быть указана информация:</w:t>
      </w:r>
      <w:r w:rsidR="009340C3" w:rsidRPr="007C0554">
        <w:rPr>
          <w:rFonts w:ascii="Times New Roman" w:hAnsi="Times New Roman"/>
          <w:i/>
          <w:sz w:val="24"/>
          <w:szCs w:val="24"/>
        </w:rPr>
        <w:t xml:space="preserve"> н</w:t>
      </w:r>
      <w:r w:rsidRPr="007C0554">
        <w:rPr>
          <w:rFonts w:ascii="Times New Roman" w:hAnsi="Times New Roman"/>
          <w:i/>
          <w:sz w:val="24"/>
          <w:szCs w:val="24"/>
        </w:rPr>
        <w:t>оминация</w:t>
      </w:r>
      <w:r w:rsidR="009340C3" w:rsidRPr="007C0554">
        <w:rPr>
          <w:rFonts w:ascii="Times New Roman" w:hAnsi="Times New Roman"/>
          <w:i/>
          <w:sz w:val="24"/>
          <w:szCs w:val="24"/>
        </w:rPr>
        <w:t>, н</w:t>
      </w:r>
      <w:r w:rsidRPr="007C0554">
        <w:rPr>
          <w:rFonts w:ascii="Times New Roman" w:hAnsi="Times New Roman"/>
          <w:i/>
          <w:sz w:val="24"/>
          <w:szCs w:val="24"/>
        </w:rPr>
        <w:t>азвание работы</w:t>
      </w:r>
      <w:r w:rsidR="009340C3" w:rsidRPr="007C0554">
        <w:rPr>
          <w:rFonts w:ascii="Times New Roman" w:hAnsi="Times New Roman"/>
          <w:i/>
          <w:sz w:val="24"/>
          <w:szCs w:val="24"/>
        </w:rPr>
        <w:t>, ф</w:t>
      </w:r>
      <w:r w:rsidRPr="007C0554">
        <w:rPr>
          <w:rFonts w:ascii="Times New Roman" w:hAnsi="Times New Roman"/>
          <w:i/>
          <w:sz w:val="24"/>
          <w:szCs w:val="24"/>
        </w:rPr>
        <w:t>амилия</w:t>
      </w:r>
      <w:r w:rsidR="009340C3" w:rsidRPr="007C0554">
        <w:rPr>
          <w:rFonts w:ascii="Times New Roman" w:hAnsi="Times New Roman"/>
          <w:i/>
          <w:sz w:val="24"/>
          <w:szCs w:val="24"/>
        </w:rPr>
        <w:t>,</w:t>
      </w:r>
      <w:r w:rsidRPr="007C0554">
        <w:rPr>
          <w:rFonts w:ascii="Times New Roman" w:hAnsi="Times New Roman"/>
          <w:i/>
          <w:sz w:val="24"/>
          <w:szCs w:val="24"/>
        </w:rPr>
        <w:t xml:space="preserve"> имя автора (авто</w:t>
      </w:r>
      <w:r w:rsidR="009340C3" w:rsidRPr="007C0554">
        <w:rPr>
          <w:rFonts w:ascii="Times New Roman" w:hAnsi="Times New Roman"/>
          <w:i/>
          <w:sz w:val="24"/>
          <w:szCs w:val="24"/>
        </w:rPr>
        <w:t>ров</w:t>
      </w:r>
      <w:r w:rsidR="00210A29" w:rsidRPr="007C0554">
        <w:rPr>
          <w:rFonts w:ascii="Times New Roman" w:hAnsi="Times New Roman"/>
          <w:i/>
          <w:sz w:val="24"/>
          <w:szCs w:val="24"/>
        </w:rPr>
        <w:t>)</w:t>
      </w:r>
      <w:r w:rsidR="009340C3" w:rsidRPr="007C0554">
        <w:rPr>
          <w:rFonts w:ascii="Times New Roman" w:hAnsi="Times New Roman"/>
          <w:i/>
          <w:sz w:val="24"/>
          <w:szCs w:val="24"/>
        </w:rPr>
        <w:t xml:space="preserve">, название коллектива), </w:t>
      </w:r>
      <w:r w:rsidR="00FC52D3" w:rsidRPr="007C0554">
        <w:rPr>
          <w:rFonts w:ascii="Times New Roman" w:hAnsi="Times New Roman"/>
          <w:i/>
          <w:sz w:val="24"/>
          <w:szCs w:val="24"/>
        </w:rPr>
        <w:t>Ф.И.О.</w:t>
      </w:r>
      <w:r w:rsidR="009340C3" w:rsidRPr="007C0554">
        <w:rPr>
          <w:rFonts w:ascii="Times New Roman" w:hAnsi="Times New Roman"/>
          <w:i/>
          <w:sz w:val="24"/>
          <w:szCs w:val="24"/>
        </w:rPr>
        <w:t xml:space="preserve"> р</w:t>
      </w:r>
      <w:r w:rsidRPr="007C0554">
        <w:rPr>
          <w:rFonts w:ascii="Times New Roman" w:hAnsi="Times New Roman"/>
          <w:i/>
          <w:sz w:val="24"/>
          <w:szCs w:val="24"/>
        </w:rPr>
        <w:t>уководителя</w:t>
      </w:r>
      <w:r w:rsidR="009340C3" w:rsidRPr="007C0554">
        <w:rPr>
          <w:rFonts w:ascii="Times New Roman" w:hAnsi="Times New Roman"/>
          <w:i/>
          <w:sz w:val="24"/>
          <w:szCs w:val="24"/>
        </w:rPr>
        <w:t>; п</w:t>
      </w:r>
      <w:r w:rsidRPr="007C0554">
        <w:rPr>
          <w:rFonts w:ascii="Times New Roman" w:hAnsi="Times New Roman"/>
          <w:i/>
          <w:sz w:val="24"/>
          <w:szCs w:val="24"/>
        </w:rPr>
        <w:t>олный адрес</w:t>
      </w:r>
      <w:r w:rsidR="009340C3" w:rsidRPr="007C0554">
        <w:rPr>
          <w:rFonts w:ascii="Times New Roman" w:hAnsi="Times New Roman"/>
          <w:i/>
          <w:sz w:val="24"/>
          <w:szCs w:val="24"/>
        </w:rPr>
        <w:t>.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</w:p>
    <w:p w:rsidR="00A97C91" w:rsidRPr="007C0554" w:rsidRDefault="00A97C91" w:rsidP="00BD6CBA">
      <w:pPr>
        <w:keepNext/>
        <w:spacing w:before="120"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На региональный этап </w:t>
      </w:r>
      <w:r w:rsidR="004B10F7" w:rsidRPr="007C0554">
        <w:rPr>
          <w:rFonts w:ascii="Times New Roman" w:hAnsi="Times New Roman"/>
          <w:i/>
          <w:sz w:val="24"/>
          <w:szCs w:val="24"/>
        </w:rPr>
        <w:t>пред</w:t>
      </w:r>
      <w:r w:rsidRPr="007C0554">
        <w:rPr>
          <w:rFonts w:ascii="Times New Roman" w:hAnsi="Times New Roman"/>
          <w:i/>
          <w:sz w:val="24"/>
          <w:szCs w:val="24"/>
        </w:rPr>
        <w:t>о</w:t>
      </w:r>
      <w:r w:rsidR="004B10F7" w:rsidRPr="007C0554">
        <w:rPr>
          <w:rFonts w:ascii="Times New Roman" w:hAnsi="Times New Roman"/>
          <w:i/>
          <w:sz w:val="24"/>
          <w:szCs w:val="24"/>
        </w:rPr>
        <w:t xml:space="preserve">ставляется заявка </w:t>
      </w:r>
      <w:proofErr w:type="gramStart"/>
      <w:r w:rsidR="004B10F7" w:rsidRPr="007C0554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4B10F7" w:rsidRPr="007C0554">
        <w:rPr>
          <w:rFonts w:ascii="Times New Roman" w:hAnsi="Times New Roman"/>
          <w:i/>
          <w:sz w:val="24"/>
          <w:szCs w:val="24"/>
        </w:rPr>
        <w:t xml:space="preserve"> ссылкой на видеорепортаж</w:t>
      </w:r>
      <w:r w:rsidRPr="007C0554">
        <w:rPr>
          <w:rFonts w:ascii="Times New Roman" w:hAnsi="Times New Roman"/>
          <w:i/>
          <w:sz w:val="24"/>
          <w:szCs w:val="24"/>
        </w:rPr>
        <w:t>.</w:t>
      </w:r>
      <w:r w:rsidR="004B10F7" w:rsidRPr="007C0554">
        <w:rPr>
          <w:rFonts w:ascii="Times New Roman" w:hAnsi="Times New Roman"/>
          <w:i/>
          <w:sz w:val="24"/>
          <w:szCs w:val="24"/>
        </w:rPr>
        <w:t xml:space="preserve"> </w:t>
      </w:r>
    </w:p>
    <w:p w:rsidR="00430753" w:rsidRDefault="00430753" w:rsidP="00BD6CBA">
      <w:pPr>
        <w:keepNext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BD6CBA" w:rsidRDefault="00BD6CBA" w:rsidP="00BD6CBA">
      <w:pPr>
        <w:keepNext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BD6CBA" w:rsidRPr="007C0554" w:rsidRDefault="00BD6CBA" w:rsidP="00BD6CBA">
      <w:pPr>
        <w:keepNext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6B1BE6" w:rsidRPr="007C0554" w:rsidRDefault="00A7732F" w:rsidP="00BD6CBA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 xml:space="preserve">Конкурс эссе </w:t>
      </w:r>
      <w:r w:rsidR="00B92E92" w:rsidRPr="007C0554">
        <w:rPr>
          <w:rFonts w:ascii="Times New Roman" w:hAnsi="Times New Roman"/>
          <w:b/>
          <w:caps/>
          <w:sz w:val="24"/>
          <w:szCs w:val="24"/>
        </w:rPr>
        <w:t>«Я горжусь!»</w:t>
      </w:r>
      <w:r w:rsidR="00F86447" w:rsidRPr="007C0554">
        <w:rPr>
          <w:rStyle w:val="ad"/>
          <w:rFonts w:ascii="Times New Roman" w:hAnsi="Times New Roman"/>
          <w:b/>
          <w:caps/>
          <w:sz w:val="24"/>
          <w:szCs w:val="24"/>
        </w:rPr>
        <w:footnoteReference w:id="3"/>
      </w:r>
    </w:p>
    <w:p w:rsidR="00B92E92" w:rsidRPr="007C0554" w:rsidRDefault="000271EA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1. </w:t>
      </w:r>
      <w:r w:rsidR="00A7732F" w:rsidRPr="007C0554">
        <w:rPr>
          <w:rFonts w:ascii="Times New Roman" w:hAnsi="Times New Roman"/>
          <w:b/>
          <w:sz w:val="24"/>
          <w:szCs w:val="24"/>
        </w:rPr>
        <w:t>Цели и задачи:</w:t>
      </w:r>
      <w:r w:rsidR="00B92E92" w:rsidRPr="007C0554">
        <w:rPr>
          <w:rFonts w:ascii="Times New Roman" w:hAnsi="Times New Roman"/>
          <w:b/>
          <w:sz w:val="24"/>
          <w:szCs w:val="24"/>
        </w:rPr>
        <w:tab/>
      </w:r>
      <w:r w:rsidR="00B92E92" w:rsidRPr="007C0554">
        <w:rPr>
          <w:rFonts w:ascii="Times New Roman" w:hAnsi="Times New Roman"/>
          <w:b/>
          <w:sz w:val="24"/>
          <w:szCs w:val="24"/>
        </w:rPr>
        <w:tab/>
      </w:r>
    </w:p>
    <w:p w:rsidR="00B92E92" w:rsidRPr="007C0554" w:rsidRDefault="00B92E92" w:rsidP="001C3799">
      <w:pPr>
        <w:keepNext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формирование нравственных ценностей у подрастающего поколения;</w:t>
      </w:r>
    </w:p>
    <w:p w:rsidR="00B92E92" w:rsidRPr="007C0554" w:rsidRDefault="00B92E92" w:rsidP="001C3799">
      <w:pPr>
        <w:keepNext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развитие творческих способностей подростков и молодежи, нестандартности и гибкости их мышления, навыков письменной коммуникации, как способа эффе</w:t>
      </w:r>
      <w:r w:rsidRPr="007C0554">
        <w:rPr>
          <w:rFonts w:ascii="Times New Roman" w:hAnsi="Times New Roman"/>
          <w:sz w:val="24"/>
          <w:szCs w:val="24"/>
        </w:rPr>
        <w:t>к</w:t>
      </w:r>
      <w:r w:rsidRPr="007C0554">
        <w:rPr>
          <w:rFonts w:ascii="Times New Roman" w:hAnsi="Times New Roman"/>
          <w:sz w:val="24"/>
          <w:szCs w:val="24"/>
        </w:rPr>
        <w:t>тивной самопрезентации;</w:t>
      </w:r>
    </w:p>
    <w:p w:rsidR="00B92E92" w:rsidRPr="007C0554" w:rsidRDefault="00B92E92" w:rsidP="001C3799">
      <w:pPr>
        <w:keepNext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электронного сборника «Я горжусь!».</w:t>
      </w:r>
    </w:p>
    <w:p w:rsidR="00B92E92" w:rsidRPr="007C0554" w:rsidRDefault="000271EA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2. Участники к</w:t>
      </w:r>
      <w:r w:rsidR="00B92E92" w:rsidRPr="007C0554">
        <w:rPr>
          <w:rFonts w:ascii="Times New Roman" w:hAnsi="Times New Roman"/>
          <w:b/>
          <w:sz w:val="24"/>
          <w:szCs w:val="24"/>
        </w:rPr>
        <w:t>онкурса</w:t>
      </w:r>
      <w:r w:rsidRPr="007C0554">
        <w:rPr>
          <w:rFonts w:ascii="Times New Roman" w:hAnsi="Times New Roman"/>
          <w:b/>
          <w:sz w:val="24"/>
          <w:szCs w:val="24"/>
        </w:rPr>
        <w:t xml:space="preserve">. </w:t>
      </w:r>
      <w:r w:rsidR="00F24491" w:rsidRPr="007C0554">
        <w:rPr>
          <w:rFonts w:ascii="Times New Roman" w:hAnsi="Times New Roman"/>
          <w:sz w:val="24"/>
          <w:szCs w:val="24"/>
        </w:rPr>
        <w:t>В конкурсе участвуют дети и молодежь в возрасте от 8 до 24 лет, представители детских общественных объединений, субъекты СПО-ФДО, детские объед</w:t>
      </w:r>
      <w:r w:rsidR="00F24491" w:rsidRPr="007C0554">
        <w:rPr>
          <w:rFonts w:ascii="Times New Roman" w:hAnsi="Times New Roman"/>
          <w:sz w:val="24"/>
          <w:szCs w:val="24"/>
        </w:rPr>
        <w:t>и</w:t>
      </w:r>
      <w:r w:rsidR="00F24491" w:rsidRPr="007C0554">
        <w:rPr>
          <w:rFonts w:ascii="Times New Roman" w:hAnsi="Times New Roman"/>
          <w:sz w:val="24"/>
          <w:szCs w:val="24"/>
        </w:rPr>
        <w:t xml:space="preserve">нения </w:t>
      </w:r>
      <w:r w:rsidRPr="007C0554">
        <w:rPr>
          <w:rFonts w:ascii="Times New Roman" w:hAnsi="Times New Roman"/>
          <w:sz w:val="24"/>
          <w:szCs w:val="24"/>
        </w:rPr>
        <w:t>учреждений дополнительного образования детей</w:t>
      </w:r>
      <w:r w:rsidR="00F24491" w:rsidRPr="007C0554">
        <w:rPr>
          <w:rFonts w:ascii="Times New Roman" w:hAnsi="Times New Roman"/>
          <w:sz w:val="24"/>
          <w:szCs w:val="24"/>
        </w:rPr>
        <w:t>, клубов по месту жительства, по трем возрастным категори</w:t>
      </w:r>
      <w:r w:rsidRPr="007C0554">
        <w:rPr>
          <w:rFonts w:ascii="Times New Roman" w:hAnsi="Times New Roman"/>
          <w:sz w:val="24"/>
          <w:szCs w:val="24"/>
        </w:rPr>
        <w:t xml:space="preserve">ям: </w:t>
      </w:r>
      <w:r w:rsidR="00B92E92" w:rsidRPr="007C0554">
        <w:rPr>
          <w:rFonts w:ascii="Times New Roman" w:hAnsi="Times New Roman"/>
          <w:sz w:val="24"/>
          <w:szCs w:val="24"/>
        </w:rPr>
        <w:t>12-14 лет;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B92E92" w:rsidRPr="007C0554">
        <w:rPr>
          <w:rFonts w:ascii="Times New Roman" w:hAnsi="Times New Roman"/>
          <w:sz w:val="24"/>
          <w:szCs w:val="24"/>
        </w:rPr>
        <w:t>15-17 лет;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B92E92" w:rsidRPr="007C0554">
        <w:rPr>
          <w:rFonts w:ascii="Times New Roman" w:hAnsi="Times New Roman"/>
          <w:sz w:val="24"/>
          <w:szCs w:val="24"/>
        </w:rPr>
        <w:t>18-2</w:t>
      </w:r>
      <w:r w:rsidRPr="007C0554">
        <w:rPr>
          <w:rFonts w:ascii="Times New Roman" w:hAnsi="Times New Roman"/>
          <w:sz w:val="24"/>
          <w:szCs w:val="24"/>
        </w:rPr>
        <w:t>4</w:t>
      </w:r>
      <w:r w:rsidR="00B92E92" w:rsidRPr="007C0554">
        <w:rPr>
          <w:rFonts w:ascii="Times New Roman" w:hAnsi="Times New Roman"/>
          <w:sz w:val="24"/>
          <w:szCs w:val="24"/>
        </w:rPr>
        <w:t xml:space="preserve"> лет.</w:t>
      </w:r>
    </w:p>
    <w:p w:rsidR="00D07801" w:rsidRPr="007C0554" w:rsidRDefault="00D07801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Номинации конкурса:</w:t>
      </w:r>
    </w:p>
    <w:p w:rsidR="00D07801" w:rsidRPr="007C0554" w:rsidRDefault="00D07801" w:rsidP="001C3799">
      <w:pPr>
        <w:keepNext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«Горжусь тобой, моя Россия!»;</w:t>
      </w:r>
    </w:p>
    <w:p w:rsidR="00D07801" w:rsidRPr="007C0554" w:rsidRDefault="00D07801" w:rsidP="001C3799">
      <w:pPr>
        <w:keepNext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«Моя семья – моя гордость, наши традиции!»;</w:t>
      </w:r>
    </w:p>
    <w:p w:rsidR="00D07801" w:rsidRPr="007C0554" w:rsidRDefault="00D07801" w:rsidP="001C3799">
      <w:pPr>
        <w:keepNext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«Я горжусь, что знаю этого человека!»;</w:t>
      </w:r>
    </w:p>
    <w:p w:rsidR="00D07801" w:rsidRPr="007C0554" w:rsidRDefault="00D07801" w:rsidP="001C3799">
      <w:pPr>
        <w:keepNext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 xml:space="preserve">«Я горжусь!». </w:t>
      </w:r>
    </w:p>
    <w:p w:rsidR="00B92E92" w:rsidRPr="007C0554" w:rsidRDefault="00D07801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</w:t>
      </w:r>
      <w:r w:rsidR="000271EA" w:rsidRPr="007C0554">
        <w:rPr>
          <w:rFonts w:ascii="Times New Roman" w:hAnsi="Times New Roman"/>
          <w:b/>
          <w:sz w:val="24"/>
          <w:szCs w:val="24"/>
        </w:rPr>
        <w:t>. Содержание к</w:t>
      </w:r>
      <w:r w:rsidR="00B92E92" w:rsidRPr="007C0554">
        <w:rPr>
          <w:rFonts w:ascii="Times New Roman" w:hAnsi="Times New Roman"/>
          <w:b/>
          <w:sz w:val="24"/>
          <w:szCs w:val="24"/>
        </w:rPr>
        <w:t>онкурса</w:t>
      </w:r>
      <w:r w:rsidR="006E391F" w:rsidRPr="007C0554">
        <w:rPr>
          <w:rFonts w:ascii="Times New Roman" w:hAnsi="Times New Roman"/>
          <w:b/>
          <w:sz w:val="24"/>
          <w:szCs w:val="24"/>
        </w:rPr>
        <w:t>, требование к работам, подведение итогов.</w:t>
      </w:r>
    </w:p>
    <w:p w:rsidR="00B92E92" w:rsidRPr="007C0554" w:rsidRDefault="00B92E92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 рамках Конкурса участники пишут эссе</w:t>
      </w:r>
      <w:r w:rsidR="00F86447" w:rsidRPr="007C0554">
        <w:rPr>
          <w:rFonts w:ascii="Times New Roman" w:hAnsi="Times New Roman"/>
          <w:sz w:val="24"/>
          <w:szCs w:val="24"/>
        </w:rPr>
        <w:t xml:space="preserve"> по одной из выбранных номинаций</w:t>
      </w:r>
      <w:r w:rsidR="00313DCF" w:rsidRPr="007C0554">
        <w:rPr>
          <w:rFonts w:ascii="Times New Roman" w:hAnsi="Times New Roman"/>
          <w:sz w:val="24"/>
          <w:szCs w:val="24"/>
        </w:rPr>
        <w:t>.</w:t>
      </w:r>
    </w:p>
    <w:p w:rsidR="00B92E92" w:rsidRPr="007C0554" w:rsidRDefault="00B92E92" w:rsidP="001C3799">
      <w:pPr>
        <w:keepNext/>
        <w:spacing w:before="120" w:after="12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Эссе – это литературный жанр, прозаическое сочинение небольшого объема и св</w:t>
      </w:r>
      <w:r w:rsidRPr="007C0554">
        <w:rPr>
          <w:rFonts w:ascii="Times New Roman" w:hAnsi="Times New Roman"/>
          <w:i/>
          <w:sz w:val="24"/>
          <w:szCs w:val="24"/>
        </w:rPr>
        <w:t>о</w:t>
      </w:r>
      <w:r w:rsidRPr="007C0554">
        <w:rPr>
          <w:rFonts w:ascii="Times New Roman" w:hAnsi="Times New Roman"/>
          <w:i/>
          <w:sz w:val="24"/>
          <w:szCs w:val="24"/>
        </w:rPr>
        <w:t>бодной композиции. Эссе выражает индивидуальные впечатления и соображения а</w:t>
      </w:r>
      <w:r w:rsidRPr="007C0554">
        <w:rPr>
          <w:rFonts w:ascii="Times New Roman" w:hAnsi="Times New Roman"/>
          <w:i/>
          <w:sz w:val="24"/>
          <w:szCs w:val="24"/>
        </w:rPr>
        <w:t>в</w:t>
      </w:r>
      <w:r w:rsidRPr="007C0554">
        <w:rPr>
          <w:rFonts w:ascii="Times New Roman" w:hAnsi="Times New Roman"/>
          <w:i/>
          <w:sz w:val="24"/>
          <w:szCs w:val="24"/>
        </w:rPr>
        <w:t>тора по конкретному поводу или предмету и не претендует на исчерпывающую или определяющую трактовку темы. В отношении объ</w:t>
      </w:r>
      <w:r w:rsidR="00D07801" w:rsidRPr="007C0554">
        <w:rPr>
          <w:rFonts w:ascii="Times New Roman" w:hAnsi="Times New Roman"/>
          <w:i/>
          <w:sz w:val="24"/>
          <w:szCs w:val="24"/>
        </w:rPr>
        <w:t>ё</w:t>
      </w:r>
      <w:r w:rsidRPr="007C0554">
        <w:rPr>
          <w:rFonts w:ascii="Times New Roman" w:hAnsi="Times New Roman"/>
          <w:i/>
          <w:sz w:val="24"/>
          <w:szCs w:val="24"/>
        </w:rPr>
        <w:t>ма и функци</w:t>
      </w:r>
      <w:r w:rsidR="00D07801" w:rsidRPr="007C0554">
        <w:rPr>
          <w:rFonts w:ascii="Times New Roman" w:hAnsi="Times New Roman"/>
          <w:i/>
          <w:sz w:val="24"/>
          <w:szCs w:val="24"/>
        </w:rPr>
        <w:t>й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="00D07801" w:rsidRPr="007C0554">
        <w:rPr>
          <w:rFonts w:ascii="Times New Roman" w:hAnsi="Times New Roman"/>
          <w:i/>
          <w:sz w:val="24"/>
          <w:szCs w:val="24"/>
        </w:rPr>
        <w:t xml:space="preserve">– </w:t>
      </w:r>
      <w:r w:rsidRPr="007C0554">
        <w:rPr>
          <w:rFonts w:ascii="Times New Roman" w:hAnsi="Times New Roman"/>
          <w:i/>
          <w:sz w:val="24"/>
          <w:szCs w:val="24"/>
        </w:rPr>
        <w:t>граничит, с одной стороны, с научной статьей и литературным очерком, с другой – с философским трактатом. Эссеистическому стилю свойственны образность, подвижность асс</w:t>
      </w:r>
      <w:r w:rsidRPr="007C0554">
        <w:rPr>
          <w:rFonts w:ascii="Times New Roman" w:hAnsi="Times New Roman"/>
          <w:i/>
          <w:sz w:val="24"/>
          <w:szCs w:val="24"/>
        </w:rPr>
        <w:t>о</w:t>
      </w:r>
      <w:r w:rsidRPr="007C0554">
        <w:rPr>
          <w:rFonts w:ascii="Times New Roman" w:hAnsi="Times New Roman"/>
          <w:i/>
          <w:sz w:val="24"/>
          <w:szCs w:val="24"/>
        </w:rPr>
        <w:t xml:space="preserve">циаций, афористичность, нередко </w:t>
      </w:r>
      <w:r w:rsidR="00D07801" w:rsidRPr="007C0554">
        <w:rPr>
          <w:rFonts w:ascii="Times New Roman" w:hAnsi="Times New Roman"/>
          <w:i/>
          <w:sz w:val="24"/>
          <w:szCs w:val="24"/>
        </w:rPr>
        <w:t>гибкость</w:t>
      </w:r>
      <w:r w:rsidRPr="007C0554">
        <w:rPr>
          <w:rFonts w:ascii="Times New Roman" w:hAnsi="Times New Roman"/>
          <w:i/>
          <w:sz w:val="24"/>
          <w:szCs w:val="24"/>
        </w:rPr>
        <w:t xml:space="preserve"> мышления, установка на личную откр</w:t>
      </w:r>
      <w:r w:rsidRPr="007C0554">
        <w:rPr>
          <w:rFonts w:ascii="Times New Roman" w:hAnsi="Times New Roman"/>
          <w:i/>
          <w:sz w:val="24"/>
          <w:szCs w:val="24"/>
        </w:rPr>
        <w:t>о</w:t>
      </w:r>
      <w:r w:rsidRPr="007C0554">
        <w:rPr>
          <w:rFonts w:ascii="Times New Roman" w:hAnsi="Times New Roman"/>
          <w:i/>
          <w:sz w:val="24"/>
          <w:szCs w:val="24"/>
        </w:rPr>
        <w:t>венность и разговорную интонацию.</w:t>
      </w:r>
    </w:p>
    <w:p w:rsidR="00B92E92" w:rsidRPr="007C0554" w:rsidRDefault="00B92E92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 пакет документов входит:</w:t>
      </w:r>
      <w:r w:rsidR="00D07801"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6E391F" w:rsidRPr="007C0554">
        <w:rPr>
          <w:rFonts w:ascii="Times New Roman" w:hAnsi="Times New Roman"/>
          <w:sz w:val="24"/>
          <w:szCs w:val="24"/>
        </w:rPr>
        <w:t>эссе (</w:t>
      </w:r>
      <w:r w:rsidR="00D07801" w:rsidRPr="007C0554">
        <w:rPr>
          <w:rFonts w:ascii="Times New Roman" w:hAnsi="Times New Roman"/>
          <w:sz w:val="24"/>
          <w:szCs w:val="24"/>
        </w:rPr>
        <w:t>авторский текст</w:t>
      </w:r>
      <w:r w:rsidR="006E391F" w:rsidRPr="007C0554">
        <w:rPr>
          <w:rFonts w:ascii="Times New Roman" w:hAnsi="Times New Roman"/>
          <w:sz w:val="24"/>
          <w:szCs w:val="24"/>
        </w:rPr>
        <w:t>)</w:t>
      </w:r>
      <w:r w:rsidR="00D07801" w:rsidRPr="007C0554">
        <w:rPr>
          <w:rFonts w:ascii="Times New Roman" w:hAnsi="Times New Roman"/>
          <w:sz w:val="24"/>
          <w:szCs w:val="24"/>
        </w:rPr>
        <w:t xml:space="preserve">; </w:t>
      </w:r>
      <w:r w:rsidR="00F24491" w:rsidRPr="007C0554">
        <w:rPr>
          <w:rFonts w:ascii="Times New Roman" w:hAnsi="Times New Roman"/>
          <w:sz w:val="24"/>
          <w:szCs w:val="24"/>
        </w:rPr>
        <w:t>заявка на участие</w:t>
      </w:r>
      <w:r w:rsidR="00D07801" w:rsidRPr="007C0554">
        <w:rPr>
          <w:rFonts w:ascii="Times New Roman" w:hAnsi="Times New Roman"/>
          <w:sz w:val="24"/>
          <w:szCs w:val="24"/>
        </w:rPr>
        <w:t xml:space="preserve"> в конкурсе</w:t>
      </w:r>
      <w:r w:rsidR="00F24491" w:rsidRPr="007C0554">
        <w:rPr>
          <w:rFonts w:ascii="Times New Roman" w:hAnsi="Times New Roman"/>
          <w:sz w:val="24"/>
          <w:szCs w:val="24"/>
        </w:rPr>
        <w:t>;</w:t>
      </w:r>
      <w:r w:rsidR="00D07801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пор</w:t>
      </w:r>
      <w:r w:rsidRPr="007C0554">
        <w:rPr>
          <w:rFonts w:ascii="Times New Roman" w:hAnsi="Times New Roman"/>
          <w:sz w:val="24"/>
          <w:szCs w:val="24"/>
        </w:rPr>
        <w:t>т</w:t>
      </w:r>
      <w:r w:rsidRPr="007C0554">
        <w:rPr>
          <w:rFonts w:ascii="Times New Roman" w:hAnsi="Times New Roman"/>
          <w:sz w:val="24"/>
          <w:szCs w:val="24"/>
        </w:rPr>
        <w:t>ретная фотография автора</w:t>
      </w:r>
      <w:r w:rsidR="006E391F" w:rsidRPr="007C0554">
        <w:rPr>
          <w:rFonts w:ascii="Times New Roman" w:hAnsi="Times New Roman"/>
          <w:sz w:val="24"/>
          <w:szCs w:val="24"/>
        </w:rPr>
        <w:t xml:space="preserve"> (формат - *</w:t>
      </w:r>
      <w:proofErr w:type="spellStart"/>
      <w:r w:rsidR="006E391F" w:rsidRPr="007C0554">
        <w:rPr>
          <w:rFonts w:ascii="Times New Roman" w:hAnsi="Times New Roman"/>
          <w:sz w:val="24"/>
          <w:szCs w:val="24"/>
        </w:rPr>
        <w:t>png</w:t>
      </w:r>
      <w:proofErr w:type="spellEnd"/>
      <w:r w:rsidR="006E391F" w:rsidRPr="007C0554">
        <w:rPr>
          <w:rFonts w:ascii="Times New Roman" w:hAnsi="Times New Roman"/>
          <w:sz w:val="24"/>
          <w:szCs w:val="24"/>
        </w:rPr>
        <w:t>, *</w:t>
      </w:r>
      <w:proofErr w:type="spellStart"/>
      <w:r w:rsidR="006E391F" w:rsidRPr="007C0554">
        <w:rPr>
          <w:rFonts w:ascii="Times New Roman" w:hAnsi="Times New Roman"/>
          <w:sz w:val="24"/>
          <w:szCs w:val="24"/>
        </w:rPr>
        <w:t>jpg</w:t>
      </w:r>
      <w:proofErr w:type="spellEnd"/>
      <w:r w:rsidR="006E391F" w:rsidRPr="007C0554">
        <w:rPr>
          <w:rFonts w:ascii="Times New Roman" w:hAnsi="Times New Roman"/>
          <w:sz w:val="24"/>
          <w:szCs w:val="24"/>
        </w:rPr>
        <w:t>, *</w:t>
      </w:r>
      <w:proofErr w:type="spellStart"/>
      <w:r w:rsidR="006E391F" w:rsidRPr="007C0554">
        <w:rPr>
          <w:rFonts w:ascii="Times New Roman" w:hAnsi="Times New Roman"/>
          <w:sz w:val="24"/>
          <w:szCs w:val="24"/>
        </w:rPr>
        <w:t>jpeg</w:t>
      </w:r>
      <w:proofErr w:type="spellEnd"/>
      <w:r w:rsidR="006E391F" w:rsidRPr="007C0554">
        <w:rPr>
          <w:rFonts w:ascii="Times New Roman" w:hAnsi="Times New Roman"/>
          <w:sz w:val="24"/>
          <w:szCs w:val="24"/>
        </w:rPr>
        <w:t xml:space="preserve">); </w:t>
      </w:r>
      <w:r w:rsidRPr="007C0554">
        <w:rPr>
          <w:rFonts w:ascii="Times New Roman" w:hAnsi="Times New Roman"/>
          <w:sz w:val="24"/>
          <w:szCs w:val="24"/>
        </w:rPr>
        <w:t>фотографии, раскрывающие содерж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ние работы (не более 3</w:t>
      </w:r>
      <w:r w:rsidR="00F86447" w:rsidRPr="007C0554">
        <w:rPr>
          <w:rFonts w:ascii="Times New Roman" w:hAnsi="Times New Roman"/>
          <w:sz w:val="24"/>
          <w:szCs w:val="24"/>
        </w:rPr>
        <w:t>-х</w:t>
      </w:r>
      <w:r w:rsidRPr="007C0554">
        <w:rPr>
          <w:rFonts w:ascii="Times New Roman" w:hAnsi="Times New Roman"/>
          <w:sz w:val="24"/>
          <w:szCs w:val="24"/>
        </w:rPr>
        <w:t xml:space="preserve"> к одной работе), если это будет необходим</w:t>
      </w:r>
      <w:r w:rsidR="006E391F" w:rsidRPr="007C0554">
        <w:rPr>
          <w:rFonts w:ascii="Times New Roman" w:hAnsi="Times New Roman"/>
          <w:sz w:val="24"/>
          <w:szCs w:val="24"/>
        </w:rPr>
        <w:t>о (формат - *</w:t>
      </w:r>
      <w:proofErr w:type="spellStart"/>
      <w:r w:rsidR="006E391F" w:rsidRPr="007C0554">
        <w:rPr>
          <w:rFonts w:ascii="Times New Roman" w:hAnsi="Times New Roman"/>
          <w:sz w:val="24"/>
          <w:szCs w:val="24"/>
        </w:rPr>
        <w:t>png</w:t>
      </w:r>
      <w:proofErr w:type="spellEnd"/>
      <w:r w:rsidR="006E391F" w:rsidRPr="007C0554">
        <w:rPr>
          <w:rFonts w:ascii="Times New Roman" w:hAnsi="Times New Roman"/>
          <w:sz w:val="24"/>
          <w:szCs w:val="24"/>
        </w:rPr>
        <w:t>, *</w:t>
      </w:r>
      <w:proofErr w:type="spellStart"/>
      <w:r w:rsidR="006E391F" w:rsidRPr="007C0554">
        <w:rPr>
          <w:rFonts w:ascii="Times New Roman" w:hAnsi="Times New Roman"/>
          <w:sz w:val="24"/>
          <w:szCs w:val="24"/>
        </w:rPr>
        <w:t>jpg</w:t>
      </w:r>
      <w:proofErr w:type="spellEnd"/>
      <w:r w:rsidR="006E391F" w:rsidRPr="007C0554">
        <w:rPr>
          <w:rFonts w:ascii="Times New Roman" w:hAnsi="Times New Roman"/>
          <w:sz w:val="24"/>
          <w:szCs w:val="24"/>
        </w:rPr>
        <w:t>, *</w:t>
      </w:r>
      <w:proofErr w:type="spellStart"/>
      <w:r w:rsidR="006E391F" w:rsidRPr="007C0554">
        <w:rPr>
          <w:rFonts w:ascii="Times New Roman" w:hAnsi="Times New Roman"/>
          <w:sz w:val="24"/>
          <w:szCs w:val="24"/>
        </w:rPr>
        <w:t>jpeg</w:t>
      </w:r>
      <w:proofErr w:type="spellEnd"/>
      <w:r w:rsidR="006E391F" w:rsidRPr="007C0554">
        <w:rPr>
          <w:rFonts w:ascii="Times New Roman" w:hAnsi="Times New Roman"/>
          <w:sz w:val="24"/>
          <w:szCs w:val="24"/>
        </w:rPr>
        <w:t>).</w:t>
      </w:r>
    </w:p>
    <w:p w:rsidR="00527C97" w:rsidRPr="007C0554" w:rsidRDefault="00B92E92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Требования к оформлению эссе:</w:t>
      </w:r>
      <w:r w:rsidRPr="007C0554">
        <w:rPr>
          <w:rFonts w:ascii="Times New Roman" w:hAnsi="Times New Roman"/>
          <w:sz w:val="24"/>
          <w:szCs w:val="24"/>
        </w:rPr>
        <w:t xml:space="preserve"> не более двух печатных </w:t>
      </w:r>
      <w:r w:rsidR="006E391F" w:rsidRPr="007C0554">
        <w:rPr>
          <w:rFonts w:ascii="Times New Roman" w:hAnsi="Times New Roman"/>
          <w:sz w:val="24"/>
          <w:szCs w:val="24"/>
        </w:rPr>
        <w:t>страниц</w:t>
      </w:r>
      <w:r w:rsidRPr="007C0554">
        <w:rPr>
          <w:rFonts w:ascii="Times New Roman" w:hAnsi="Times New Roman"/>
          <w:sz w:val="24"/>
          <w:szCs w:val="24"/>
        </w:rPr>
        <w:t xml:space="preserve"> формата А</w:t>
      </w:r>
      <w:proofErr w:type="gramStart"/>
      <w:r w:rsidRPr="007C0554">
        <w:rPr>
          <w:rFonts w:ascii="Times New Roman" w:hAnsi="Times New Roman"/>
          <w:sz w:val="24"/>
          <w:szCs w:val="24"/>
        </w:rPr>
        <w:t>4</w:t>
      </w:r>
      <w:proofErr w:type="gramEnd"/>
      <w:r w:rsidRPr="007C0554">
        <w:rPr>
          <w:rFonts w:ascii="Times New Roman" w:hAnsi="Times New Roman"/>
          <w:sz w:val="24"/>
          <w:szCs w:val="24"/>
        </w:rPr>
        <w:t xml:space="preserve"> в текст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вом редакторе Microsoft Word, шрифт </w:t>
      </w:r>
      <w:r w:rsidR="006E391F" w:rsidRPr="007C0554">
        <w:rPr>
          <w:rFonts w:ascii="Times New Roman" w:hAnsi="Times New Roman"/>
          <w:sz w:val="24"/>
          <w:szCs w:val="24"/>
        </w:rPr>
        <w:t xml:space="preserve">Times New Roman </w:t>
      </w:r>
      <w:r w:rsidRPr="007C0554">
        <w:rPr>
          <w:rFonts w:ascii="Times New Roman" w:hAnsi="Times New Roman"/>
          <w:sz w:val="24"/>
          <w:szCs w:val="24"/>
        </w:rPr>
        <w:t xml:space="preserve">14, позиция табуляции абзаца по левому краю – </w:t>
      </w:r>
      <w:smartTag w:uri="urn:schemas-microsoft-com:office:smarttags" w:element="metricconverter">
        <w:smartTagPr>
          <w:attr w:name="ProductID" w:val="1,25 см"/>
        </w:smartTagPr>
        <w:r w:rsidRPr="007C0554">
          <w:rPr>
            <w:rFonts w:ascii="Times New Roman" w:hAnsi="Times New Roman"/>
            <w:sz w:val="24"/>
            <w:szCs w:val="24"/>
          </w:rPr>
          <w:t>1,25 см</w:t>
        </w:r>
      </w:smartTag>
      <w:r w:rsidRPr="007C0554">
        <w:rPr>
          <w:rFonts w:ascii="Times New Roman" w:hAnsi="Times New Roman"/>
          <w:sz w:val="24"/>
          <w:szCs w:val="24"/>
        </w:rPr>
        <w:t>, выравнивание – по ширине, уровень – основной текст, междустро</w:t>
      </w:r>
      <w:r w:rsidRPr="007C0554">
        <w:rPr>
          <w:rFonts w:ascii="Times New Roman" w:hAnsi="Times New Roman"/>
          <w:sz w:val="24"/>
          <w:szCs w:val="24"/>
        </w:rPr>
        <w:t>ч</w:t>
      </w:r>
      <w:r w:rsidRPr="007C0554">
        <w:rPr>
          <w:rFonts w:ascii="Times New Roman" w:hAnsi="Times New Roman"/>
          <w:sz w:val="24"/>
          <w:szCs w:val="24"/>
        </w:rPr>
        <w:t xml:space="preserve">ное значение – одинарный, с соблюдением следующих размеров полей: левое – </w:t>
      </w:r>
      <w:smartTag w:uri="urn:schemas-microsoft-com:office:smarttags" w:element="metricconverter">
        <w:smartTagPr>
          <w:attr w:name="ProductID" w:val="30 мм"/>
        </w:smartTagPr>
        <w:r w:rsidRPr="007C0554">
          <w:rPr>
            <w:rFonts w:ascii="Times New Roman" w:hAnsi="Times New Roman"/>
            <w:sz w:val="24"/>
            <w:szCs w:val="24"/>
          </w:rPr>
          <w:t>30 мм</w:t>
        </w:r>
      </w:smartTag>
      <w:r w:rsidRPr="007C0554">
        <w:rPr>
          <w:rFonts w:ascii="Times New Roman" w:hAnsi="Times New Roman"/>
          <w:sz w:val="24"/>
          <w:szCs w:val="24"/>
        </w:rPr>
        <w:t>, пр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 xml:space="preserve">вое – </w:t>
      </w:r>
      <w:smartTag w:uri="urn:schemas-microsoft-com:office:smarttags" w:element="metricconverter">
        <w:smartTagPr>
          <w:attr w:name="ProductID" w:val="10 мм"/>
        </w:smartTagPr>
        <w:r w:rsidRPr="007C0554">
          <w:rPr>
            <w:rFonts w:ascii="Times New Roman" w:hAnsi="Times New Roman"/>
            <w:sz w:val="24"/>
            <w:szCs w:val="24"/>
          </w:rPr>
          <w:t>10 мм</w:t>
        </w:r>
      </w:smartTag>
      <w:r w:rsidRPr="007C0554">
        <w:rPr>
          <w:rFonts w:ascii="Times New Roman" w:hAnsi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7C0554">
          <w:rPr>
            <w:rFonts w:ascii="Times New Roman" w:hAnsi="Times New Roman"/>
            <w:sz w:val="24"/>
            <w:szCs w:val="24"/>
          </w:rPr>
          <w:t>20 мм</w:t>
        </w:r>
      </w:smartTag>
      <w:r w:rsidRPr="007C0554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7C0554">
          <w:rPr>
            <w:rFonts w:ascii="Times New Roman" w:hAnsi="Times New Roman"/>
            <w:sz w:val="24"/>
            <w:szCs w:val="24"/>
          </w:rPr>
          <w:t>20 мм</w:t>
        </w:r>
      </w:smartTag>
      <w:r w:rsidR="00527C97" w:rsidRPr="007C0554">
        <w:rPr>
          <w:rFonts w:ascii="Times New Roman" w:hAnsi="Times New Roman"/>
          <w:sz w:val="24"/>
          <w:szCs w:val="24"/>
        </w:rPr>
        <w:t>.</w:t>
      </w:r>
    </w:p>
    <w:p w:rsidR="00B92E92" w:rsidRPr="007C0554" w:rsidRDefault="006E391F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Для участия в</w:t>
      </w:r>
      <w:r w:rsidR="00B92E92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к</w:t>
      </w:r>
      <w:r w:rsidR="00B92E92" w:rsidRPr="007C0554">
        <w:rPr>
          <w:rFonts w:ascii="Times New Roman" w:hAnsi="Times New Roman"/>
          <w:sz w:val="24"/>
          <w:szCs w:val="24"/>
        </w:rPr>
        <w:t>онкурс</w:t>
      </w:r>
      <w:r w:rsidRPr="007C0554">
        <w:rPr>
          <w:rFonts w:ascii="Times New Roman" w:hAnsi="Times New Roman"/>
          <w:sz w:val="24"/>
          <w:szCs w:val="24"/>
        </w:rPr>
        <w:t>е</w:t>
      </w:r>
      <w:r w:rsidR="00B92E92" w:rsidRPr="007C0554">
        <w:rPr>
          <w:rFonts w:ascii="Times New Roman" w:hAnsi="Times New Roman"/>
          <w:sz w:val="24"/>
          <w:szCs w:val="24"/>
        </w:rPr>
        <w:t xml:space="preserve"> </w:t>
      </w:r>
      <w:r w:rsidR="00B92E92" w:rsidRPr="007C0554">
        <w:rPr>
          <w:rFonts w:ascii="Times New Roman" w:hAnsi="Times New Roman"/>
          <w:b/>
          <w:sz w:val="24"/>
          <w:szCs w:val="24"/>
        </w:rPr>
        <w:t>принимаются только авторские работы</w:t>
      </w:r>
      <w:r w:rsidR="00B92E92" w:rsidRPr="007C0554">
        <w:rPr>
          <w:rFonts w:ascii="Times New Roman" w:hAnsi="Times New Roman"/>
          <w:sz w:val="24"/>
          <w:szCs w:val="24"/>
        </w:rPr>
        <w:t xml:space="preserve"> (конкурсная работа должна принадлежать тому человеку, кто указан в заявке).</w:t>
      </w:r>
    </w:p>
    <w:p w:rsidR="00527C97" w:rsidRPr="007C0554" w:rsidRDefault="00527C97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Подведение итогов Конкурса.</w:t>
      </w:r>
    </w:p>
    <w:p w:rsidR="00B92E92" w:rsidRPr="007C0554" w:rsidRDefault="00B92E92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Критерии оценок конкурсных работ:</w:t>
      </w:r>
      <w:r w:rsidR="006E391F" w:rsidRPr="007C0554">
        <w:rPr>
          <w:rFonts w:ascii="Times New Roman" w:hAnsi="Times New Roman"/>
          <w:bCs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соответствие конкурсной работы жанру эссе;</w:t>
      </w:r>
      <w:r w:rsidR="00527C97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полн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та раскрытия темы;</w:t>
      </w:r>
      <w:r w:rsidR="00527C97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четкость, грамотность изложения материала, эмоциональность; ориг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нальность изложения;</w:t>
      </w:r>
      <w:r w:rsidR="00527C97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аргументированность, логика и последовательность повествования.</w:t>
      </w:r>
    </w:p>
    <w:p w:rsidR="00B92E92" w:rsidRPr="007C0554" w:rsidRDefault="00B92E92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За участие в Конкурсе участникам будут выданы сертификаты участника. Победителям Конкурса будут вручены дипломы организаторов Конкурса и памятные подарки.</w:t>
      </w:r>
    </w:p>
    <w:p w:rsidR="00430753" w:rsidRPr="00BD6CBA" w:rsidRDefault="00B92E92" w:rsidP="00BD6CBA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 итогам Конкурса лучшие работы будут включены в электронный сборник «Я го</w:t>
      </w:r>
      <w:r w:rsidRPr="007C0554">
        <w:rPr>
          <w:rFonts w:ascii="Times New Roman" w:hAnsi="Times New Roman"/>
          <w:sz w:val="24"/>
          <w:szCs w:val="24"/>
        </w:rPr>
        <w:t>р</w:t>
      </w:r>
      <w:r w:rsidRPr="007C0554">
        <w:rPr>
          <w:rFonts w:ascii="Times New Roman" w:hAnsi="Times New Roman"/>
          <w:sz w:val="24"/>
          <w:szCs w:val="24"/>
        </w:rPr>
        <w:t>жусь!».</w:t>
      </w:r>
    </w:p>
    <w:p w:rsidR="00A0369D" w:rsidRPr="007C0554" w:rsidRDefault="00500206" w:rsidP="001C3799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lastRenderedPageBreak/>
        <w:t>Конкурс</w:t>
      </w:r>
    </w:p>
    <w:p w:rsidR="00A0369D" w:rsidRPr="007C0554" w:rsidRDefault="00A0369D" w:rsidP="001C3799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 xml:space="preserve">среди детских редакций печатных изданий </w:t>
      </w:r>
    </w:p>
    <w:p w:rsidR="001249B7" w:rsidRPr="007C0554" w:rsidRDefault="00500206" w:rsidP="00313DCF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249B7" w:rsidRPr="007C0554">
        <w:rPr>
          <w:rFonts w:ascii="Times New Roman" w:hAnsi="Times New Roman"/>
          <w:b/>
          <w:caps/>
          <w:sz w:val="24"/>
          <w:szCs w:val="24"/>
        </w:rPr>
        <w:t>«Думаем. Создаем. Действуем»</w:t>
      </w:r>
      <w:r w:rsidR="001249B7" w:rsidRPr="007C0554">
        <w:rPr>
          <w:rStyle w:val="ad"/>
          <w:rFonts w:ascii="Times New Roman" w:hAnsi="Times New Roman"/>
          <w:b/>
          <w:caps/>
          <w:sz w:val="24"/>
          <w:szCs w:val="24"/>
        </w:rPr>
        <w:footnoteReference w:id="4"/>
      </w:r>
    </w:p>
    <w:p w:rsidR="00A0369D" w:rsidRPr="007C0554" w:rsidRDefault="00A0369D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Сегодня развитие детских печатных изданий является одним из приоритетных напра</w:t>
      </w:r>
      <w:r w:rsidRPr="007C0554">
        <w:rPr>
          <w:rFonts w:ascii="Times New Roman" w:hAnsi="Times New Roman"/>
          <w:i/>
          <w:sz w:val="24"/>
          <w:szCs w:val="24"/>
        </w:rPr>
        <w:t>в</w:t>
      </w:r>
      <w:r w:rsidRPr="007C0554">
        <w:rPr>
          <w:rFonts w:ascii="Times New Roman" w:hAnsi="Times New Roman"/>
          <w:i/>
          <w:sz w:val="24"/>
          <w:szCs w:val="24"/>
        </w:rPr>
        <w:t xml:space="preserve">лений деятельности детских общественных организаций. </w:t>
      </w:r>
      <w:r w:rsidR="00500206" w:rsidRPr="007C0554">
        <w:rPr>
          <w:rFonts w:ascii="Times New Roman" w:hAnsi="Times New Roman"/>
          <w:i/>
          <w:sz w:val="24"/>
          <w:szCs w:val="24"/>
        </w:rPr>
        <w:t>Конкурс</w:t>
      </w:r>
      <w:r w:rsidRPr="007C0554">
        <w:rPr>
          <w:rFonts w:ascii="Times New Roman" w:hAnsi="Times New Roman"/>
          <w:i/>
          <w:sz w:val="24"/>
          <w:szCs w:val="24"/>
        </w:rPr>
        <w:t xml:space="preserve"> проводится в целях п</w:t>
      </w:r>
      <w:r w:rsidRPr="007C0554">
        <w:rPr>
          <w:rFonts w:ascii="Times New Roman" w:hAnsi="Times New Roman"/>
          <w:i/>
          <w:sz w:val="24"/>
          <w:szCs w:val="24"/>
        </w:rPr>
        <w:t>о</w:t>
      </w:r>
      <w:r w:rsidRPr="007C0554">
        <w:rPr>
          <w:rFonts w:ascii="Times New Roman" w:hAnsi="Times New Roman"/>
          <w:i/>
          <w:sz w:val="24"/>
          <w:szCs w:val="24"/>
        </w:rPr>
        <w:t xml:space="preserve">вышения качества редакционно-издательского дела в детских редакциях </w:t>
      </w:r>
      <w:r w:rsidR="001249B7" w:rsidRPr="007C0554">
        <w:rPr>
          <w:rFonts w:ascii="Times New Roman" w:hAnsi="Times New Roman"/>
          <w:i/>
          <w:sz w:val="24"/>
          <w:szCs w:val="24"/>
        </w:rPr>
        <w:t>и детских объед</w:t>
      </w:r>
      <w:r w:rsidR="001249B7" w:rsidRPr="007C0554">
        <w:rPr>
          <w:rFonts w:ascii="Times New Roman" w:hAnsi="Times New Roman"/>
          <w:i/>
          <w:sz w:val="24"/>
          <w:szCs w:val="24"/>
        </w:rPr>
        <w:t>и</w:t>
      </w:r>
      <w:r w:rsidR="001249B7" w:rsidRPr="007C0554">
        <w:rPr>
          <w:rFonts w:ascii="Times New Roman" w:hAnsi="Times New Roman"/>
          <w:i/>
          <w:sz w:val="24"/>
          <w:szCs w:val="24"/>
        </w:rPr>
        <w:t>нениях.</w:t>
      </w:r>
    </w:p>
    <w:p w:rsidR="00A0369D" w:rsidRPr="007C0554" w:rsidRDefault="001249B7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1. </w:t>
      </w:r>
      <w:r w:rsidR="00960DF6" w:rsidRPr="007C0554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A0369D" w:rsidRPr="007C0554">
        <w:rPr>
          <w:rFonts w:ascii="Times New Roman" w:hAnsi="Times New Roman"/>
          <w:b/>
          <w:sz w:val="24"/>
          <w:szCs w:val="24"/>
        </w:rPr>
        <w:t>конкурса</w:t>
      </w:r>
      <w:r w:rsidRPr="007C0554">
        <w:rPr>
          <w:rFonts w:ascii="Times New Roman" w:hAnsi="Times New Roman"/>
          <w:b/>
          <w:sz w:val="24"/>
          <w:szCs w:val="24"/>
        </w:rPr>
        <w:t>.</w:t>
      </w:r>
    </w:p>
    <w:p w:rsidR="00A0369D" w:rsidRPr="007C0554" w:rsidRDefault="00A0369D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Цель: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1249B7" w:rsidRPr="007C0554">
        <w:rPr>
          <w:rFonts w:ascii="Times New Roman" w:hAnsi="Times New Roman"/>
          <w:sz w:val="24"/>
          <w:szCs w:val="24"/>
        </w:rPr>
        <w:t>создание оптимальных</w:t>
      </w:r>
      <w:r w:rsidRPr="007C0554">
        <w:rPr>
          <w:rFonts w:ascii="Times New Roman" w:hAnsi="Times New Roman"/>
          <w:sz w:val="24"/>
          <w:szCs w:val="24"/>
        </w:rPr>
        <w:t xml:space="preserve"> условий для развития потенциала юных журналистов, с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вершенствования работы детских редакций печатных изданий.</w:t>
      </w:r>
    </w:p>
    <w:p w:rsidR="00A0369D" w:rsidRPr="007C0554" w:rsidRDefault="00A0369D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Задачи:</w:t>
      </w:r>
    </w:p>
    <w:p w:rsidR="00A0369D" w:rsidRPr="007C0554" w:rsidRDefault="00A0369D" w:rsidP="001C3799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определить лучшие редакции детских печатных</w:t>
      </w:r>
      <w:r w:rsidR="001E5A6B" w:rsidRPr="007C0554">
        <w:rPr>
          <w:rFonts w:ascii="Times New Roman" w:hAnsi="Times New Roman"/>
          <w:sz w:val="24"/>
          <w:szCs w:val="24"/>
        </w:rPr>
        <w:t xml:space="preserve"> изданий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A0369D" w:rsidRPr="007C0554" w:rsidRDefault="00A0369D" w:rsidP="001C3799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способствовать развитию детской журналистики;</w:t>
      </w:r>
    </w:p>
    <w:p w:rsidR="00A0369D" w:rsidRPr="007C0554" w:rsidRDefault="00A0369D" w:rsidP="001C3799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повысить уровень издательской культуры и редакторского мастерства детских реда</w:t>
      </w:r>
      <w:r w:rsidRPr="007C0554">
        <w:rPr>
          <w:rFonts w:ascii="Times New Roman" w:hAnsi="Times New Roman"/>
          <w:sz w:val="24"/>
          <w:szCs w:val="24"/>
        </w:rPr>
        <w:t>к</w:t>
      </w:r>
      <w:r w:rsidRPr="007C0554">
        <w:rPr>
          <w:rFonts w:ascii="Times New Roman" w:hAnsi="Times New Roman"/>
          <w:sz w:val="24"/>
          <w:szCs w:val="24"/>
        </w:rPr>
        <w:t>ций печатных изданий;</w:t>
      </w:r>
    </w:p>
    <w:p w:rsidR="00A0369D" w:rsidRPr="007C0554" w:rsidRDefault="00A0369D" w:rsidP="001C3799">
      <w:pPr>
        <w:keepNext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создать условия для творческого развития и оказания помощи в профессиональном самоопредел</w:t>
      </w:r>
      <w:r w:rsidR="001249B7" w:rsidRPr="007C0554">
        <w:rPr>
          <w:rFonts w:ascii="Times New Roman" w:hAnsi="Times New Roman"/>
          <w:sz w:val="24"/>
          <w:szCs w:val="24"/>
        </w:rPr>
        <w:t>ении членов детских организаций.</w:t>
      </w:r>
    </w:p>
    <w:p w:rsidR="00A0369D" w:rsidRPr="007C0554" w:rsidRDefault="001249B7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2. </w:t>
      </w:r>
      <w:r w:rsidR="001E5A6B" w:rsidRPr="007C0554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A0369D" w:rsidRPr="007C0554">
        <w:rPr>
          <w:rFonts w:ascii="Times New Roman" w:hAnsi="Times New Roman"/>
          <w:b/>
          <w:sz w:val="24"/>
          <w:szCs w:val="24"/>
        </w:rPr>
        <w:t>конкурса</w:t>
      </w:r>
      <w:r w:rsidRPr="007C0554">
        <w:rPr>
          <w:rFonts w:ascii="Times New Roman" w:hAnsi="Times New Roman"/>
          <w:b/>
          <w:sz w:val="24"/>
          <w:szCs w:val="24"/>
        </w:rPr>
        <w:t xml:space="preserve">. </w:t>
      </w:r>
      <w:r w:rsidR="00A0369D" w:rsidRPr="007C0554">
        <w:rPr>
          <w:rFonts w:ascii="Times New Roman" w:hAnsi="Times New Roman"/>
          <w:sz w:val="24"/>
          <w:szCs w:val="24"/>
        </w:rPr>
        <w:t>К участию в конкурсе приглашаются детские редакции печа</w:t>
      </w:r>
      <w:r w:rsidR="00A0369D" w:rsidRPr="007C0554">
        <w:rPr>
          <w:rFonts w:ascii="Times New Roman" w:hAnsi="Times New Roman"/>
          <w:sz w:val="24"/>
          <w:szCs w:val="24"/>
        </w:rPr>
        <w:t>т</w:t>
      </w:r>
      <w:r w:rsidR="00A0369D" w:rsidRPr="007C0554">
        <w:rPr>
          <w:rFonts w:ascii="Times New Roman" w:hAnsi="Times New Roman"/>
          <w:sz w:val="24"/>
          <w:szCs w:val="24"/>
        </w:rPr>
        <w:t>ных изданий, творческих объединений образовательных организаций дополнительного образования</w:t>
      </w:r>
      <w:r w:rsidRPr="007C0554">
        <w:rPr>
          <w:rFonts w:ascii="Times New Roman" w:hAnsi="Times New Roman"/>
          <w:sz w:val="24"/>
          <w:szCs w:val="24"/>
        </w:rPr>
        <w:t>.</w:t>
      </w:r>
      <w:r w:rsidR="00A0369D" w:rsidRPr="007C0554">
        <w:rPr>
          <w:rFonts w:ascii="Times New Roman" w:hAnsi="Times New Roman"/>
          <w:sz w:val="24"/>
          <w:szCs w:val="24"/>
        </w:rPr>
        <w:t xml:space="preserve"> Статус участников </w:t>
      </w:r>
      <w:r w:rsidRPr="007C0554">
        <w:rPr>
          <w:rFonts w:ascii="Times New Roman" w:hAnsi="Times New Roman"/>
          <w:sz w:val="24"/>
          <w:szCs w:val="24"/>
        </w:rPr>
        <w:t xml:space="preserve">конкурса </w:t>
      </w:r>
      <w:r w:rsidR="00A0369D" w:rsidRPr="007C0554">
        <w:rPr>
          <w:rFonts w:ascii="Times New Roman" w:hAnsi="Times New Roman"/>
          <w:sz w:val="24"/>
          <w:szCs w:val="24"/>
        </w:rPr>
        <w:t xml:space="preserve">получают редакции, оформившие заявки и представившие работы, соответствующие условиям </w:t>
      </w:r>
      <w:r w:rsidR="00500206" w:rsidRPr="007C0554">
        <w:rPr>
          <w:rFonts w:ascii="Times New Roman" w:hAnsi="Times New Roman"/>
          <w:sz w:val="24"/>
          <w:szCs w:val="24"/>
        </w:rPr>
        <w:t>Конкурса.</w:t>
      </w:r>
    </w:p>
    <w:p w:rsidR="00A0369D" w:rsidRPr="007C0554" w:rsidRDefault="001249B7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3. </w:t>
      </w:r>
      <w:r w:rsidR="001E5A6B" w:rsidRPr="007C0554">
        <w:rPr>
          <w:rFonts w:ascii="Times New Roman" w:hAnsi="Times New Roman"/>
          <w:b/>
          <w:sz w:val="24"/>
          <w:szCs w:val="24"/>
        </w:rPr>
        <w:t xml:space="preserve">Номинации </w:t>
      </w:r>
      <w:r w:rsidR="00A0369D" w:rsidRPr="007C0554">
        <w:rPr>
          <w:rFonts w:ascii="Times New Roman" w:hAnsi="Times New Roman"/>
          <w:b/>
          <w:sz w:val="24"/>
          <w:szCs w:val="24"/>
        </w:rPr>
        <w:t>конкурса</w:t>
      </w:r>
      <w:r w:rsidRPr="007C0554">
        <w:rPr>
          <w:rFonts w:ascii="Times New Roman" w:hAnsi="Times New Roman"/>
          <w:b/>
          <w:sz w:val="24"/>
          <w:szCs w:val="24"/>
        </w:rPr>
        <w:t>:</w:t>
      </w:r>
    </w:p>
    <w:p w:rsidR="00A0369D" w:rsidRPr="007C0554" w:rsidRDefault="001249B7" w:rsidP="001C3799">
      <w:pPr>
        <w:keepNext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</w:t>
      </w:r>
      <w:r w:rsidR="00A0369D" w:rsidRPr="007C0554">
        <w:rPr>
          <w:rFonts w:ascii="Times New Roman" w:hAnsi="Times New Roman"/>
          <w:sz w:val="24"/>
          <w:szCs w:val="24"/>
        </w:rPr>
        <w:t>едакция детской общественной организации общеобразовательной организации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1249B7" w:rsidRPr="007C0554" w:rsidRDefault="001249B7" w:rsidP="001C3799">
      <w:pPr>
        <w:keepNext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редакция Совета старшеклассников общеобразовательной организации;</w:t>
      </w:r>
    </w:p>
    <w:p w:rsidR="00A0369D" w:rsidRPr="007C0554" w:rsidRDefault="001249B7" w:rsidP="001C3799">
      <w:pPr>
        <w:keepNext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</w:t>
      </w:r>
      <w:r w:rsidR="00A0369D" w:rsidRPr="007C0554">
        <w:rPr>
          <w:rFonts w:ascii="Times New Roman" w:hAnsi="Times New Roman"/>
          <w:sz w:val="24"/>
          <w:szCs w:val="24"/>
        </w:rPr>
        <w:t>едакция творческого объединения образовательной организации дополнительного образования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1249B7" w:rsidRPr="007C0554" w:rsidRDefault="001249B7" w:rsidP="001C3799">
      <w:pPr>
        <w:keepNext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редакция региональной детской общественной организации;</w:t>
      </w:r>
    </w:p>
    <w:p w:rsidR="00A0369D" w:rsidRPr="007C0554" w:rsidRDefault="001249B7" w:rsidP="001C3799">
      <w:pPr>
        <w:keepNext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</w:t>
      </w:r>
      <w:r w:rsidR="00A0369D" w:rsidRPr="007C0554">
        <w:rPr>
          <w:rFonts w:ascii="Times New Roman" w:hAnsi="Times New Roman"/>
          <w:sz w:val="24"/>
          <w:szCs w:val="24"/>
        </w:rPr>
        <w:t xml:space="preserve">едакция городской </w:t>
      </w:r>
      <w:r w:rsidRPr="007C0554">
        <w:rPr>
          <w:rFonts w:ascii="Times New Roman" w:hAnsi="Times New Roman"/>
          <w:sz w:val="24"/>
          <w:szCs w:val="24"/>
        </w:rPr>
        <w:t xml:space="preserve">(районной) </w:t>
      </w:r>
      <w:r w:rsidR="00A0369D" w:rsidRPr="007C0554">
        <w:rPr>
          <w:rFonts w:ascii="Times New Roman" w:hAnsi="Times New Roman"/>
          <w:sz w:val="24"/>
          <w:szCs w:val="24"/>
        </w:rPr>
        <w:t>детской общественной организации.</w:t>
      </w:r>
    </w:p>
    <w:p w:rsidR="00A0369D" w:rsidRPr="007C0554" w:rsidRDefault="001249B7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4. </w:t>
      </w:r>
      <w:r w:rsidR="00960DF6" w:rsidRPr="007C0554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0369D" w:rsidRPr="007C0554">
        <w:rPr>
          <w:rFonts w:ascii="Times New Roman" w:hAnsi="Times New Roman"/>
          <w:b/>
          <w:sz w:val="24"/>
          <w:szCs w:val="24"/>
        </w:rPr>
        <w:t>конкурса</w:t>
      </w:r>
      <w:r w:rsidRPr="007C0554">
        <w:rPr>
          <w:rFonts w:ascii="Times New Roman" w:hAnsi="Times New Roman"/>
          <w:b/>
          <w:sz w:val="24"/>
          <w:szCs w:val="24"/>
        </w:rPr>
        <w:t>.</w:t>
      </w:r>
      <w:r w:rsidR="00560332"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560332" w:rsidRPr="007C0554">
        <w:rPr>
          <w:rFonts w:ascii="Times New Roman" w:hAnsi="Times New Roman"/>
          <w:sz w:val="24"/>
          <w:szCs w:val="24"/>
        </w:rPr>
        <w:t xml:space="preserve">Для участия в конкурсе на адрес электронной почты  </w:t>
      </w:r>
      <w:hyperlink r:id="rId13" w:history="1"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sdo</w:t>
        </w:r>
        <w:r w:rsidR="00313DCF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vrn</w:t>
        </w:r>
        <w:r w:rsidR="00313DCF" w:rsidRPr="007C0554">
          <w:rPr>
            <w:rStyle w:val="ae"/>
            <w:rFonts w:ascii="Times New Roman" w:hAnsi="Times New Roman"/>
            <w:sz w:val="24"/>
            <w:szCs w:val="24"/>
          </w:rPr>
          <w:t>@</w:t>
        </w:r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gmail</w:t>
        </w:r>
        <w:r w:rsidR="00313DCF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313DCF" w:rsidRPr="007C0554">
        <w:rPr>
          <w:rFonts w:ascii="Times New Roman" w:hAnsi="Times New Roman"/>
          <w:sz w:val="24"/>
          <w:szCs w:val="24"/>
        </w:rPr>
        <w:t xml:space="preserve"> </w:t>
      </w:r>
      <w:r w:rsidR="00560332" w:rsidRPr="007C0554">
        <w:rPr>
          <w:rFonts w:ascii="Times New Roman" w:hAnsi="Times New Roman"/>
          <w:sz w:val="24"/>
          <w:szCs w:val="24"/>
        </w:rPr>
        <w:t>направляются:</w:t>
      </w:r>
    </w:p>
    <w:p w:rsidR="00A0369D" w:rsidRPr="007C0554" w:rsidRDefault="00560332" w:rsidP="001C3799">
      <w:pPr>
        <w:keepNext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</w:t>
      </w:r>
      <w:r w:rsidR="00A0369D" w:rsidRPr="007C0554">
        <w:rPr>
          <w:rFonts w:ascii="Times New Roman" w:hAnsi="Times New Roman"/>
          <w:b/>
          <w:sz w:val="24"/>
          <w:szCs w:val="24"/>
        </w:rPr>
        <w:t xml:space="preserve">акет документов, </w:t>
      </w:r>
      <w:r w:rsidR="00A0369D" w:rsidRPr="007C0554">
        <w:rPr>
          <w:rFonts w:ascii="Times New Roman" w:hAnsi="Times New Roman"/>
          <w:sz w:val="24"/>
          <w:szCs w:val="24"/>
        </w:rPr>
        <w:t>состоящ</w:t>
      </w:r>
      <w:r w:rsidRPr="007C0554">
        <w:rPr>
          <w:rFonts w:ascii="Times New Roman" w:hAnsi="Times New Roman"/>
          <w:sz w:val="24"/>
          <w:szCs w:val="24"/>
        </w:rPr>
        <w:t>ий</w:t>
      </w:r>
      <w:r w:rsidR="00A0369D" w:rsidRPr="007C0554">
        <w:rPr>
          <w:rFonts w:ascii="Times New Roman" w:hAnsi="Times New Roman"/>
          <w:sz w:val="24"/>
          <w:szCs w:val="24"/>
        </w:rPr>
        <w:t xml:space="preserve"> из заявки на участие</w:t>
      </w:r>
      <w:r w:rsidRPr="007C0554">
        <w:rPr>
          <w:rFonts w:ascii="Times New Roman" w:hAnsi="Times New Roman"/>
          <w:sz w:val="24"/>
          <w:szCs w:val="24"/>
        </w:rPr>
        <w:t xml:space="preserve"> в конкурсе</w:t>
      </w:r>
      <w:r w:rsidR="00A0369D" w:rsidRPr="007C0554">
        <w:rPr>
          <w:rFonts w:ascii="Times New Roman" w:hAnsi="Times New Roman"/>
          <w:sz w:val="24"/>
          <w:szCs w:val="24"/>
        </w:rPr>
        <w:t>;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A0369D" w:rsidRPr="007C0554">
        <w:rPr>
          <w:rFonts w:ascii="Times New Roman" w:hAnsi="Times New Roman"/>
          <w:sz w:val="24"/>
          <w:szCs w:val="24"/>
        </w:rPr>
        <w:t>плана</w:t>
      </w:r>
      <w:r w:rsidR="00960DF6" w:rsidRPr="007C0554">
        <w:rPr>
          <w:rFonts w:ascii="Times New Roman" w:hAnsi="Times New Roman"/>
          <w:sz w:val="24"/>
          <w:szCs w:val="24"/>
        </w:rPr>
        <w:t xml:space="preserve"> работы де</w:t>
      </w:r>
      <w:r w:rsidR="00960DF6" w:rsidRPr="007C0554">
        <w:rPr>
          <w:rFonts w:ascii="Times New Roman" w:hAnsi="Times New Roman"/>
          <w:sz w:val="24"/>
          <w:szCs w:val="24"/>
        </w:rPr>
        <w:t>т</w:t>
      </w:r>
      <w:r w:rsidR="00960DF6" w:rsidRPr="007C0554">
        <w:rPr>
          <w:rFonts w:ascii="Times New Roman" w:hAnsi="Times New Roman"/>
          <w:sz w:val="24"/>
          <w:szCs w:val="24"/>
        </w:rPr>
        <w:t>ской редакции на 2018-2019</w:t>
      </w:r>
      <w:r w:rsidRPr="007C0554">
        <w:rPr>
          <w:rFonts w:ascii="Times New Roman" w:hAnsi="Times New Roman"/>
          <w:sz w:val="24"/>
          <w:szCs w:val="24"/>
        </w:rPr>
        <w:t xml:space="preserve"> учебный год; </w:t>
      </w:r>
      <w:r w:rsidR="001E5A6B" w:rsidRPr="007C0554">
        <w:rPr>
          <w:rFonts w:ascii="Times New Roman" w:hAnsi="Times New Roman"/>
          <w:sz w:val="24"/>
          <w:szCs w:val="24"/>
        </w:rPr>
        <w:t xml:space="preserve">выпусков </w:t>
      </w:r>
      <w:r w:rsidRPr="007C0554">
        <w:rPr>
          <w:rFonts w:ascii="Times New Roman" w:hAnsi="Times New Roman"/>
          <w:sz w:val="24"/>
          <w:szCs w:val="24"/>
        </w:rPr>
        <w:t>газеты за</w:t>
      </w:r>
      <w:r w:rsidR="001E5A6B" w:rsidRPr="007C0554">
        <w:rPr>
          <w:rFonts w:ascii="Times New Roman" w:hAnsi="Times New Roman"/>
          <w:sz w:val="24"/>
          <w:szCs w:val="24"/>
        </w:rPr>
        <w:t xml:space="preserve"> 2017-2018 </w:t>
      </w:r>
      <w:r w:rsidR="00960DF6" w:rsidRPr="007C0554">
        <w:rPr>
          <w:rFonts w:ascii="Times New Roman" w:hAnsi="Times New Roman"/>
          <w:sz w:val="24"/>
          <w:szCs w:val="24"/>
        </w:rPr>
        <w:t>учебный год, начала 2018-2019</w:t>
      </w:r>
      <w:r w:rsidR="00A0369D" w:rsidRPr="007C0554">
        <w:rPr>
          <w:rFonts w:ascii="Times New Roman" w:hAnsi="Times New Roman"/>
          <w:sz w:val="24"/>
          <w:szCs w:val="24"/>
        </w:rPr>
        <w:t xml:space="preserve"> учебного года (количество присылаемых выпусков газеты на усмотрение конкурсантов).  </w:t>
      </w:r>
    </w:p>
    <w:p w:rsidR="00A0369D" w:rsidRPr="007C0554" w:rsidRDefault="00A0369D" w:rsidP="001C3799">
      <w:pPr>
        <w:keepNext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Мультимедийн</w:t>
      </w:r>
      <w:r w:rsidR="00560332" w:rsidRPr="007C0554">
        <w:rPr>
          <w:rFonts w:ascii="Times New Roman" w:hAnsi="Times New Roman"/>
          <w:b/>
          <w:sz w:val="24"/>
          <w:szCs w:val="24"/>
        </w:rPr>
        <w:t>ая</w:t>
      </w:r>
      <w:r w:rsidRPr="007C0554">
        <w:rPr>
          <w:rFonts w:ascii="Times New Roman" w:hAnsi="Times New Roman"/>
          <w:b/>
          <w:sz w:val="24"/>
          <w:szCs w:val="24"/>
        </w:rPr>
        <w:t xml:space="preserve"> презентаци</w:t>
      </w:r>
      <w:r w:rsidR="00560332" w:rsidRPr="007C0554">
        <w:rPr>
          <w:rFonts w:ascii="Times New Roman" w:hAnsi="Times New Roman"/>
          <w:b/>
          <w:sz w:val="24"/>
          <w:szCs w:val="24"/>
        </w:rPr>
        <w:t>я</w:t>
      </w:r>
      <w:r w:rsidRPr="007C0554">
        <w:rPr>
          <w:rFonts w:ascii="Times New Roman" w:hAnsi="Times New Roman"/>
          <w:b/>
          <w:sz w:val="24"/>
          <w:szCs w:val="24"/>
        </w:rPr>
        <w:t xml:space="preserve"> (не более 15 слайдов)</w:t>
      </w:r>
      <w:r w:rsidRPr="007C0554">
        <w:rPr>
          <w:rFonts w:ascii="Times New Roman" w:hAnsi="Times New Roman"/>
          <w:sz w:val="24"/>
          <w:szCs w:val="24"/>
        </w:rPr>
        <w:t>, отражающую деятельность детской редакции печатного издания.</w:t>
      </w:r>
    </w:p>
    <w:p w:rsidR="00A0369D" w:rsidRPr="007C0554" w:rsidRDefault="00A0369D" w:rsidP="001C3799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b/>
          <w:i/>
          <w:sz w:val="24"/>
          <w:szCs w:val="24"/>
        </w:rPr>
        <w:t>Критерии оценки презентации:</w:t>
      </w:r>
      <w:r w:rsidR="00560332" w:rsidRPr="007C05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 xml:space="preserve">наличие </w:t>
      </w:r>
      <w:r w:rsidR="00560332" w:rsidRPr="007C0554">
        <w:rPr>
          <w:rFonts w:ascii="Times New Roman" w:hAnsi="Times New Roman"/>
          <w:i/>
          <w:sz w:val="24"/>
          <w:szCs w:val="24"/>
        </w:rPr>
        <w:t>доступной навигации</w:t>
      </w:r>
      <w:r w:rsidRPr="007C0554">
        <w:rPr>
          <w:rFonts w:ascii="Times New Roman" w:hAnsi="Times New Roman"/>
          <w:i/>
          <w:sz w:val="24"/>
          <w:szCs w:val="24"/>
        </w:rPr>
        <w:t>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использование иллюстраций, фотографий, звукового сопровождения;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наличие ссылок на и</w:t>
      </w:r>
      <w:r w:rsidRPr="007C0554">
        <w:rPr>
          <w:rFonts w:ascii="Times New Roman" w:hAnsi="Times New Roman"/>
          <w:i/>
          <w:sz w:val="24"/>
          <w:szCs w:val="24"/>
        </w:rPr>
        <w:t>н</w:t>
      </w:r>
      <w:r w:rsidRPr="007C0554">
        <w:rPr>
          <w:rFonts w:ascii="Times New Roman" w:hAnsi="Times New Roman"/>
          <w:i/>
          <w:sz w:val="24"/>
          <w:szCs w:val="24"/>
        </w:rPr>
        <w:lastRenderedPageBreak/>
        <w:t>формационные ресурсы;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логическая последовательность информации на сла</w:t>
      </w:r>
      <w:r w:rsidRPr="007C0554">
        <w:rPr>
          <w:rFonts w:ascii="Times New Roman" w:hAnsi="Times New Roman"/>
          <w:i/>
          <w:sz w:val="24"/>
          <w:szCs w:val="24"/>
        </w:rPr>
        <w:t>й</w:t>
      </w:r>
      <w:r w:rsidRPr="007C0554">
        <w:rPr>
          <w:rFonts w:ascii="Times New Roman" w:hAnsi="Times New Roman"/>
          <w:i/>
          <w:sz w:val="24"/>
          <w:szCs w:val="24"/>
        </w:rPr>
        <w:t>дах;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единый стиль оформления;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оригинальность подачи материала и полнота содержания.</w:t>
      </w:r>
    </w:p>
    <w:p w:rsidR="00A0369D" w:rsidRPr="007C0554" w:rsidRDefault="00A0369D" w:rsidP="001C3799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C0554">
        <w:rPr>
          <w:rFonts w:ascii="Times New Roman" w:hAnsi="Times New Roman"/>
          <w:b/>
          <w:i/>
          <w:sz w:val="24"/>
          <w:szCs w:val="24"/>
        </w:rPr>
        <w:t>Требования к оформлению первого слайда презентации:</w:t>
      </w:r>
      <w:r w:rsidR="00560332" w:rsidRPr="007C055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0DF6" w:rsidRPr="007C0554"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7C0554">
        <w:rPr>
          <w:rFonts w:ascii="Times New Roman" w:hAnsi="Times New Roman"/>
          <w:i/>
          <w:sz w:val="24"/>
          <w:szCs w:val="24"/>
        </w:rPr>
        <w:t>конкурса;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номинация;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регион, </w:t>
      </w:r>
      <w:r w:rsidRPr="007C0554">
        <w:rPr>
          <w:rFonts w:ascii="Times New Roman" w:hAnsi="Times New Roman"/>
          <w:i/>
          <w:sz w:val="24"/>
          <w:szCs w:val="24"/>
        </w:rPr>
        <w:t>городской округ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(</w:t>
      </w:r>
      <w:r w:rsidRPr="007C0554">
        <w:rPr>
          <w:rFonts w:ascii="Times New Roman" w:hAnsi="Times New Roman"/>
          <w:i/>
          <w:sz w:val="24"/>
          <w:szCs w:val="24"/>
        </w:rPr>
        <w:t>муниципальный район</w:t>
      </w:r>
      <w:r w:rsidR="00560332" w:rsidRPr="007C0554">
        <w:rPr>
          <w:rFonts w:ascii="Times New Roman" w:hAnsi="Times New Roman"/>
          <w:i/>
          <w:sz w:val="24"/>
          <w:szCs w:val="24"/>
        </w:rPr>
        <w:t>)</w:t>
      </w:r>
      <w:r w:rsidRPr="007C0554">
        <w:rPr>
          <w:rFonts w:ascii="Times New Roman" w:hAnsi="Times New Roman"/>
          <w:i/>
          <w:sz w:val="24"/>
          <w:szCs w:val="24"/>
        </w:rPr>
        <w:t>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 xml:space="preserve">название детской общественной организации, творческого объединения, </w:t>
      </w:r>
      <w:r w:rsidR="00560332" w:rsidRPr="007C0554">
        <w:rPr>
          <w:rFonts w:ascii="Times New Roman" w:hAnsi="Times New Roman"/>
          <w:i/>
          <w:sz w:val="24"/>
          <w:szCs w:val="24"/>
        </w:rPr>
        <w:t>с</w:t>
      </w:r>
      <w:r w:rsidRPr="007C0554">
        <w:rPr>
          <w:rFonts w:ascii="Times New Roman" w:hAnsi="Times New Roman"/>
          <w:i/>
          <w:sz w:val="24"/>
          <w:szCs w:val="24"/>
        </w:rPr>
        <w:t>овета старшеклассн</w:t>
      </w:r>
      <w:r w:rsidRPr="007C0554">
        <w:rPr>
          <w:rFonts w:ascii="Times New Roman" w:hAnsi="Times New Roman"/>
          <w:i/>
          <w:sz w:val="24"/>
          <w:szCs w:val="24"/>
        </w:rPr>
        <w:t>и</w:t>
      </w:r>
      <w:r w:rsidRPr="007C0554">
        <w:rPr>
          <w:rFonts w:ascii="Times New Roman" w:hAnsi="Times New Roman"/>
          <w:i/>
          <w:sz w:val="24"/>
          <w:szCs w:val="24"/>
        </w:rPr>
        <w:t>ков;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название печатного издания;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название работы (при наличии);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ФИО р</w:t>
      </w:r>
      <w:r w:rsidRPr="007C0554">
        <w:rPr>
          <w:rFonts w:ascii="Times New Roman" w:hAnsi="Times New Roman"/>
          <w:i/>
          <w:sz w:val="24"/>
          <w:szCs w:val="24"/>
        </w:rPr>
        <w:t>е</w:t>
      </w:r>
      <w:r w:rsidRPr="007C0554">
        <w:rPr>
          <w:rFonts w:ascii="Times New Roman" w:hAnsi="Times New Roman"/>
          <w:i/>
          <w:sz w:val="24"/>
          <w:szCs w:val="24"/>
        </w:rPr>
        <w:t>дактора печатного издания;</w:t>
      </w:r>
      <w:r w:rsidR="0056033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ФИО куратора печатного издания (педагог).</w:t>
      </w:r>
      <w:proofErr w:type="gramEnd"/>
    </w:p>
    <w:p w:rsidR="00A0369D" w:rsidRPr="007C0554" w:rsidRDefault="00A0369D" w:rsidP="001C3799">
      <w:pPr>
        <w:keepNext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Видеоролик «Время! Открытия! Взгляды!».</w:t>
      </w:r>
      <w:r w:rsidR="00E76871"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 xml:space="preserve">Видеоролик должен отражать взгляд юных журналистов детской </w:t>
      </w:r>
      <w:r w:rsidR="00E76871" w:rsidRPr="007C0554">
        <w:rPr>
          <w:rFonts w:ascii="Times New Roman" w:hAnsi="Times New Roman"/>
          <w:sz w:val="24"/>
          <w:szCs w:val="24"/>
        </w:rPr>
        <w:t>редакции на</w:t>
      </w:r>
      <w:r w:rsidRPr="007C0554">
        <w:rPr>
          <w:rFonts w:ascii="Times New Roman" w:hAnsi="Times New Roman"/>
          <w:sz w:val="24"/>
          <w:szCs w:val="24"/>
        </w:rPr>
        <w:t xml:space="preserve"> актуальные вопросы современного времени. Ролик должен носить социальный характер, по содержанию быть позн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вательным и наглядным по подаче материалов, привлекательным и технически грамотно выстроенным.</w:t>
      </w:r>
      <w:r w:rsidR="00E76871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Длительность видеоролика до 2-х минут.</w:t>
      </w:r>
    </w:p>
    <w:p w:rsidR="00A0369D" w:rsidRPr="007C0554" w:rsidRDefault="00A0369D" w:rsidP="001C3799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b/>
          <w:i/>
          <w:sz w:val="24"/>
          <w:szCs w:val="24"/>
        </w:rPr>
        <w:t>Оценка видеороликов осуществляется по следующим критериям:</w:t>
      </w:r>
      <w:r w:rsidR="00E76871" w:rsidRPr="007C05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соотве</w:t>
      </w:r>
      <w:r w:rsidRPr="007C0554">
        <w:rPr>
          <w:rFonts w:ascii="Times New Roman" w:hAnsi="Times New Roman"/>
          <w:i/>
          <w:sz w:val="24"/>
          <w:szCs w:val="24"/>
        </w:rPr>
        <w:t>т</w:t>
      </w:r>
      <w:r w:rsidRPr="007C0554">
        <w:rPr>
          <w:rFonts w:ascii="Times New Roman" w:hAnsi="Times New Roman"/>
          <w:i/>
          <w:sz w:val="24"/>
          <w:szCs w:val="24"/>
        </w:rPr>
        <w:t>ствие работы заявленной теме;</w:t>
      </w:r>
      <w:r w:rsidR="00E76871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аргументированность и глубина раскрытия темы, ясность представления;</w:t>
      </w:r>
      <w:r w:rsidR="00E76871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креативность идеи видеоролика (новизна, ор</w:t>
      </w:r>
      <w:r w:rsidRPr="007C0554">
        <w:rPr>
          <w:rFonts w:ascii="Times New Roman" w:hAnsi="Times New Roman"/>
          <w:i/>
          <w:sz w:val="24"/>
          <w:szCs w:val="24"/>
        </w:rPr>
        <w:t>и</w:t>
      </w:r>
      <w:r w:rsidRPr="007C0554">
        <w:rPr>
          <w:rFonts w:ascii="Times New Roman" w:hAnsi="Times New Roman"/>
          <w:i/>
          <w:sz w:val="24"/>
          <w:szCs w:val="24"/>
        </w:rPr>
        <w:t>гинальность, гибкость мышления);</w:t>
      </w:r>
      <w:r w:rsidR="00E76871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информативность.</w:t>
      </w:r>
    </w:p>
    <w:p w:rsidR="00611A60" w:rsidRPr="007C0554" w:rsidRDefault="00A0369D" w:rsidP="00313DCF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Для участия в конкурсе необходимо направить заявку на электронный  адрес почты  </w:t>
      </w:r>
      <w:hyperlink r:id="rId14" w:history="1"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sdo</w:t>
        </w:r>
        <w:r w:rsidR="00313DCF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vrn</w:t>
        </w:r>
        <w:r w:rsidR="00313DCF" w:rsidRPr="007C0554">
          <w:rPr>
            <w:rStyle w:val="ae"/>
            <w:rFonts w:ascii="Times New Roman" w:hAnsi="Times New Roman"/>
            <w:sz w:val="24"/>
            <w:szCs w:val="24"/>
          </w:rPr>
          <w:t>@</w:t>
        </w:r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gmail</w:t>
        </w:r>
        <w:r w:rsidR="00313DCF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313DCF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313DCF" w:rsidRPr="007C0554">
        <w:rPr>
          <w:rFonts w:ascii="Times New Roman" w:hAnsi="Times New Roman"/>
          <w:sz w:val="24"/>
          <w:szCs w:val="24"/>
        </w:rPr>
        <w:t xml:space="preserve"> . </w:t>
      </w:r>
      <w:r w:rsidRPr="007C0554">
        <w:rPr>
          <w:rFonts w:ascii="Times New Roman" w:hAnsi="Times New Roman"/>
          <w:sz w:val="24"/>
          <w:szCs w:val="24"/>
        </w:rPr>
        <w:t>В заявке на участие в обязательном порядке должны быть перечислены имена и фамилии всех членов редакционного коллектива, принимающих участие в работе над материалами, вошедшими в конкурсный блок, полностью без сокращений.</w:t>
      </w:r>
    </w:p>
    <w:p w:rsidR="00313DCF" w:rsidRPr="007C0554" w:rsidRDefault="00313DCF" w:rsidP="00313DCF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753" w:rsidRPr="007C0554" w:rsidRDefault="00430753" w:rsidP="00313DCF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30753" w:rsidRPr="007C0554" w:rsidRDefault="00430753" w:rsidP="00313DCF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0604" w:rsidRPr="007C0554" w:rsidRDefault="0097058C" w:rsidP="001C379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t>КОНКУРС ЮНЫХ</w:t>
      </w:r>
      <w:r w:rsidR="007E0604" w:rsidRPr="007C0554">
        <w:rPr>
          <w:rFonts w:ascii="Times New Roman" w:hAnsi="Times New Roman"/>
          <w:b/>
          <w:bCs/>
          <w:caps/>
          <w:sz w:val="24"/>
          <w:szCs w:val="24"/>
        </w:rPr>
        <w:t xml:space="preserve"> вокалистов «Детские песни о главном»</w:t>
      </w:r>
      <w:r w:rsidR="006E4C96" w:rsidRPr="007C0554">
        <w:rPr>
          <w:rStyle w:val="ad"/>
          <w:rFonts w:ascii="Times New Roman" w:hAnsi="Times New Roman"/>
          <w:b/>
          <w:bCs/>
          <w:caps/>
          <w:sz w:val="24"/>
          <w:szCs w:val="24"/>
        </w:rPr>
        <w:footnoteReference w:id="5"/>
      </w:r>
    </w:p>
    <w:p w:rsidR="00313DCF" w:rsidRPr="007C0554" w:rsidRDefault="00313DCF" w:rsidP="00313DC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604" w:rsidRPr="007C0554" w:rsidRDefault="006E4C96" w:rsidP="00313DC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1. </w:t>
      </w:r>
      <w:r w:rsidR="007E0604" w:rsidRPr="007C0554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7E0604" w:rsidRPr="007C0554" w:rsidRDefault="00F9760F" w:rsidP="001C3799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</w:t>
      </w:r>
      <w:r w:rsidR="007E0604" w:rsidRPr="007C0554">
        <w:rPr>
          <w:rFonts w:ascii="Times New Roman" w:hAnsi="Times New Roman"/>
          <w:sz w:val="24"/>
          <w:szCs w:val="24"/>
        </w:rPr>
        <w:t>ыявление и поддержка талантливых детей, подростков и молодежи, повышение их исполнительского мастерства и сценической культуры, и дальнейшее совершенств</w:t>
      </w:r>
      <w:r w:rsidR="007E0604"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вание;</w:t>
      </w:r>
    </w:p>
    <w:p w:rsidR="007E0604" w:rsidRPr="007C0554" w:rsidRDefault="00F9760F" w:rsidP="001C3799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</w:t>
      </w:r>
      <w:r w:rsidR="007E0604" w:rsidRPr="007C0554">
        <w:rPr>
          <w:rFonts w:ascii="Times New Roman" w:hAnsi="Times New Roman"/>
          <w:sz w:val="24"/>
          <w:szCs w:val="24"/>
        </w:rPr>
        <w:t>емонстрация достижений юных талантов в социуме, создание атмосферы творчества, успеха, взаимопонимания и праздника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7E0604" w:rsidRPr="007C0554" w:rsidRDefault="00F9760F" w:rsidP="001C3799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</w:t>
      </w:r>
      <w:r w:rsidR="007E0604" w:rsidRPr="007C0554">
        <w:rPr>
          <w:rFonts w:ascii="Times New Roman" w:hAnsi="Times New Roman"/>
          <w:sz w:val="24"/>
          <w:szCs w:val="24"/>
        </w:rPr>
        <w:t>ропаганда лучших отечественных произведений для детей и юношества, стимулир</w:t>
      </w:r>
      <w:r w:rsidR="007E0604" w:rsidRPr="007C0554">
        <w:rPr>
          <w:rFonts w:ascii="Times New Roman" w:hAnsi="Times New Roman"/>
          <w:sz w:val="24"/>
          <w:szCs w:val="24"/>
        </w:rPr>
        <w:t>о</w:t>
      </w:r>
      <w:r w:rsidR="007E0604" w:rsidRPr="007C0554">
        <w:rPr>
          <w:rFonts w:ascii="Times New Roman" w:hAnsi="Times New Roman"/>
          <w:sz w:val="24"/>
          <w:szCs w:val="24"/>
        </w:rPr>
        <w:t>вание развития профессионального и любительского авторства в детской эстраде, возрождение молодежного репертуара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7E0604" w:rsidRPr="007C0554" w:rsidRDefault="00F9760F" w:rsidP="001C3799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</w:t>
      </w:r>
      <w:r w:rsidR="007E0604" w:rsidRPr="007C0554">
        <w:rPr>
          <w:rFonts w:ascii="Times New Roman" w:hAnsi="Times New Roman"/>
          <w:sz w:val="24"/>
          <w:szCs w:val="24"/>
        </w:rPr>
        <w:t>птимизация творческих контактов между детскими коллективами, студиями и о</w:t>
      </w:r>
      <w:r w:rsidR="007E0604" w:rsidRPr="007C0554">
        <w:rPr>
          <w:rFonts w:ascii="Times New Roman" w:hAnsi="Times New Roman"/>
          <w:sz w:val="24"/>
          <w:szCs w:val="24"/>
        </w:rPr>
        <w:t>т</w:t>
      </w:r>
      <w:r w:rsidR="007E0604" w:rsidRPr="007C0554">
        <w:rPr>
          <w:rFonts w:ascii="Times New Roman" w:hAnsi="Times New Roman"/>
          <w:sz w:val="24"/>
          <w:szCs w:val="24"/>
        </w:rPr>
        <w:t>дельными исполнителями, руководителями и организаторами детского и молодежн</w:t>
      </w:r>
      <w:r w:rsidR="007E0604" w:rsidRPr="007C0554">
        <w:rPr>
          <w:rFonts w:ascii="Times New Roman" w:hAnsi="Times New Roman"/>
          <w:sz w:val="24"/>
          <w:szCs w:val="24"/>
        </w:rPr>
        <w:t>о</w:t>
      </w:r>
      <w:r w:rsidR="007E0604" w:rsidRPr="007C0554">
        <w:rPr>
          <w:rFonts w:ascii="Times New Roman" w:hAnsi="Times New Roman"/>
          <w:sz w:val="24"/>
          <w:szCs w:val="24"/>
        </w:rPr>
        <w:t>го конкурсного движения.</w:t>
      </w:r>
    </w:p>
    <w:p w:rsidR="007E0604" w:rsidRPr="007C0554" w:rsidRDefault="0057153E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</w:t>
      </w:r>
      <w:r w:rsidR="007E0604" w:rsidRPr="007C0554">
        <w:rPr>
          <w:rFonts w:ascii="Times New Roman" w:hAnsi="Times New Roman"/>
          <w:b/>
          <w:sz w:val="24"/>
          <w:szCs w:val="24"/>
        </w:rPr>
        <w:t xml:space="preserve">. </w:t>
      </w:r>
      <w:r w:rsidR="009E1536" w:rsidRPr="007C0554">
        <w:rPr>
          <w:rFonts w:ascii="Times New Roman" w:hAnsi="Times New Roman"/>
          <w:b/>
          <w:sz w:val="24"/>
          <w:szCs w:val="24"/>
        </w:rPr>
        <w:t xml:space="preserve">Порядок проведения Конкурса. </w:t>
      </w:r>
      <w:r w:rsidR="007E0604" w:rsidRPr="007C0554">
        <w:rPr>
          <w:rFonts w:ascii="Times New Roman" w:hAnsi="Times New Roman"/>
          <w:sz w:val="24"/>
          <w:szCs w:val="24"/>
        </w:rPr>
        <w:t xml:space="preserve">Конкурс проходит в несколько этапов: </w:t>
      </w:r>
    </w:p>
    <w:p w:rsidR="007E0604" w:rsidRPr="007C0554" w:rsidRDefault="0057153E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з</w:t>
      </w:r>
      <w:r w:rsidR="007E0604" w:rsidRPr="007C0554">
        <w:rPr>
          <w:rFonts w:ascii="Times New Roman" w:hAnsi="Times New Roman"/>
          <w:b/>
          <w:sz w:val="24"/>
          <w:szCs w:val="24"/>
        </w:rPr>
        <w:t xml:space="preserve">аочный </w:t>
      </w:r>
      <w:r w:rsidRPr="007C0554">
        <w:rPr>
          <w:rFonts w:ascii="Times New Roman" w:hAnsi="Times New Roman"/>
          <w:b/>
          <w:sz w:val="24"/>
          <w:szCs w:val="24"/>
        </w:rPr>
        <w:t>(</w:t>
      </w:r>
      <w:r w:rsidR="00313DCF" w:rsidRPr="007C0554">
        <w:rPr>
          <w:rFonts w:ascii="Times New Roman" w:hAnsi="Times New Roman"/>
          <w:b/>
          <w:sz w:val="24"/>
          <w:szCs w:val="24"/>
        </w:rPr>
        <w:t xml:space="preserve">декабрь </w:t>
      </w:r>
      <w:r w:rsidR="007E0604" w:rsidRPr="007C0554">
        <w:rPr>
          <w:rFonts w:ascii="Times New Roman" w:hAnsi="Times New Roman"/>
          <w:b/>
          <w:sz w:val="24"/>
          <w:szCs w:val="24"/>
        </w:rPr>
        <w:t>2018</w:t>
      </w:r>
      <w:r w:rsidRPr="007C0554">
        <w:rPr>
          <w:rFonts w:ascii="Times New Roman" w:hAnsi="Times New Roman"/>
          <w:b/>
          <w:sz w:val="24"/>
          <w:szCs w:val="24"/>
        </w:rPr>
        <w:t xml:space="preserve"> года </w:t>
      </w:r>
      <w:r w:rsidR="007E0604" w:rsidRPr="007C0554">
        <w:rPr>
          <w:rFonts w:ascii="Times New Roman" w:hAnsi="Times New Roman"/>
          <w:b/>
          <w:sz w:val="24"/>
          <w:szCs w:val="24"/>
        </w:rPr>
        <w:t>- февраль 2019</w:t>
      </w:r>
      <w:r w:rsidRPr="007C0554">
        <w:rPr>
          <w:rFonts w:ascii="Times New Roman" w:hAnsi="Times New Roman"/>
          <w:b/>
          <w:sz w:val="24"/>
          <w:szCs w:val="24"/>
        </w:rPr>
        <w:t xml:space="preserve"> года)</w:t>
      </w:r>
      <w:r w:rsidR="007E0604" w:rsidRPr="007C0554">
        <w:rPr>
          <w:rFonts w:ascii="Times New Roman" w:hAnsi="Times New Roman"/>
          <w:sz w:val="24"/>
          <w:szCs w:val="24"/>
        </w:rPr>
        <w:t xml:space="preserve"> - участники </w:t>
      </w:r>
      <w:r w:rsidRPr="007C0554">
        <w:rPr>
          <w:rFonts w:ascii="Times New Roman" w:hAnsi="Times New Roman"/>
          <w:sz w:val="24"/>
          <w:szCs w:val="24"/>
        </w:rPr>
        <w:t xml:space="preserve">конкурса </w:t>
      </w:r>
      <w:r w:rsidR="007E0604" w:rsidRPr="007C0554">
        <w:rPr>
          <w:rFonts w:ascii="Times New Roman" w:hAnsi="Times New Roman"/>
          <w:sz w:val="24"/>
          <w:szCs w:val="24"/>
        </w:rPr>
        <w:t xml:space="preserve">выбирают </w:t>
      </w:r>
      <w:r w:rsidR="007E0604" w:rsidRPr="007C0554">
        <w:rPr>
          <w:rFonts w:ascii="Times New Roman" w:hAnsi="Times New Roman"/>
          <w:sz w:val="24"/>
          <w:szCs w:val="24"/>
        </w:rPr>
        <w:lastRenderedPageBreak/>
        <w:t>песню с уч</w:t>
      </w:r>
      <w:r w:rsidRPr="007C0554">
        <w:rPr>
          <w:rFonts w:ascii="Times New Roman" w:hAnsi="Times New Roman"/>
          <w:sz w:val="24"/>
          <w:szCs w:val="24"/>
        </w:rPr>
        <w:t>ё</w:t>
      </w:r>
      <w:r w:rsidR="007E0604" w:rsidRPr="007C0554">
        <w:rPr>
          <w:rFonts w:ascii="Times New Roman" w:hAnsi="Times New Roman"/>
          <w:sz w:val="24"/>
          <w:szCs w:val="24"/>
        </w:rPr>
        <w:t>том возраста исполнителя, записывают видеоролик и фонограмму (</w:t>
      </w:r>
      <w:r w:rsidRPr="007C0554">
        <w:rPr>
          <w:rFonts w:ascii="Times New Roman" w:hAnsi="Times New Roman"/>
          <w:sz w:val="24"/>
          <w:szCs w:val="24"/>
        </w:rPr>
        <w:t>«плюс»</w:t>
      </w:r>
      <w:r w:rsidR="007E0604" w:rsidRPr="007C0554">
        <w:rPr>
          <w:rFonts w:ascii="Times New Roman" w:hAnsi="Times New Roman"/>
          <w:sz w:val="24"/>
          <w:szCs w:val="24"/>
        </w:rPr>
        <w:t>) своей песни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7E0604" w:rsidRPr="007C0554" w:rsidRDefault="0057153E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о</w:t>
      </w:r>
      <w:r w:rsidR="007E0604" w:rsidRPr="007C0554">
        <w:rPr>
          <w:rFonts w:ascii="Times New Roman" w:hAnsi="Times New Roman"/>
          <w:b/>
          <w:sz w:val="24"/>
          <w:szCs w:val="24"/>
        </w:rPr>
        <w:t xml:space="preserve">тборочный </w:t>
      </w:r>
      <w:r w:rsidRPr="007C0554">
        <w:rPr>
          <w:rFonts w:ascii="Times New Roman" w:hAnsi="Times New Roman"/>
          <w:b/>
          <w:sz w:val="24"/>
          <w:szCs w:val="24"/>
        </w:rPr>
        <w:t>(</w:t>
      </w:r>
      <w:r w:rsidR="007E0604" w:rsidRPr="007C0554">
        <w:rPr>
          <w:rFonts w:ascii="Times New Roman" w:hAnsi="Times New Roman"/>
          <w:b/>
          <w:sz w:val="24"/>
          <w:szCs w:val="24"/>
        </w:rPr>
        <w:t>февраль -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b/>
          <w:sz w:val="24"/>
          <w:szCs w:val="24"/>
        </w:rPr>
        <w:t>март 2019</w:t>
      </w:r>
      <w:r w:rsidRPr="007C0554">
        <w:rPr>
          <w:rFonts w:ascii="Times New Roman" w:hAnsi="Times New Roman"/>
          <w:b/>
          <w:sz w:val="24"/>
          <w:szCs w:val="24"/>
        </w:rPr>
        <w:t xml:space="preserve"> года)</w:t>
      </w:r>
      <w:r w:rsidR="007E0604" w:rsidRPr="007C0554">
        <w:rPr>
          <w:rFonts w:ascii="Times New Roman" w:hAnsi="Times New Roman"/>
          <w:sz w:val="24"/>
          <w:szCs w:val="24"/>
        </w:rPr>
        <w:t xml:space="preserve"> - работа жюри конкурса от </w:t>
      </w:r>
      <w:r w:rsidR="00F9760F" w:rsidRPr="007C0554">
        <w:rPr>
          <w:rFonts w:ascii="Times New Roman" w:hAnsi="Times New Roman"/>
          <w:sz w:val="24"/>
          <w:szCs w:val="24"/>
        </w:rPr>
        <w:t>оператора</w:t>
      </w:r>
      <w:r w:rsidRPr="007C0554">
        <w:rPr>
          <w:rFonts w:ascii="Times New Roman" w:hAnsi="Times New Roman"/>
          <w:sz w:val="24"/>
          <w:szCs w:val="24"/>
        </w:rPr>
        <w:t>:</w:t>
      </w:r>
      <w:r w:rsidR="007E0604" w:rsidRPr="007C0554">
        <w:rPr>
          <w:rFonts w:ascii="Times New Roman" w:hAnsi="Times New Roman"/>
          <w:sz w:val="24"/>
          <w:szCs w:val="24"/>
        </w:rPr>
        <w:t xml:space="preserve"> оц</w:t>
      </w:r>
      <w:r w:rsidR="007E0604" w:rsidRPr="007C0554">
        <w:rPr>
          <w:rFonts w:ascii="Times New Roman" w:hAnsi="Times New Roman"/>
          <w:sz w:val="24"/>
          <w:szCs w:val="24"/>
        </w:rPr>
        <w:t>е</w:t>
      </w:r>
      <w:r w:rsidR="007E0604" w:rsidRPr="007C0554">
        <w:rPr>
          <w:rFonts w:ascii="Times New Roman" w:hAnsi="Times New Roman"/>
          <w:sz w:val="24"/>
          <w:szCs w:val="24"/>
        </w:rPr>
        <w:t>нива</w:t>
      </w:r>
      <w:r w:rsidRPr="007C0554">
        <w:rPr>
          <w:rFonts w:ascii="Times New Roman" w:hAnsi="Times New Roman"/>
          <w:sz w:val="24"/>
          <w:szCs w:val="24"/>
        </w:rPr>
        <w:t>ются</w:t>
      </w:r>
      <w:r w:rsidR="007E0604" w:rsidRPr="007C0554">
        <w:rPr>
          <w:rFonts w:ascii="Times New Roman" w:hAnsi="Times New Roman"/>
          <w:sz w:val="24"/>
          <w:szCs w:val="24"/>
        </w:rPr>
        <w:t xml:space="preserve"> песни, присланные на </w:t>
      </w:r>
      <w:r w:rsidR="001E5A6B" w:rsidRPr="007C0554">
        <w:rPr>
          <w:rFonts w:ascii="Times New Roman" w:hAnsi="Times New Roman"/>
          <w:sz w:val="24"/>
          <w:szCs w:val="24"/>
        </w:rPr>
        <w:t>конкурс</w:t>
      </w:r>
      <w:r w:rsidR="007E0604" w:rsidRPr="007C0554">
        <w:rPr>
          <w:rFonts w:ascii="Times New Roman" w:hAnsi="Times New Roman"/>
          <w:sz w:val="24"/>
          <w:szCs w:val="24"/>
        </w:rPr>
        <w:t>, делает</w:t>
      </w:r>
      <w:r w:rsidRPr="007C0554">
        <w:rPr>
          <w:rFonts w:ascii="Times New Roman" w:hAnsi="Times New Roman"/>
          <w:sz w:val="24"/>
          <w:szCs w:val="24"/>
        </w:rPr>
        <w:t>ся</w:t>
      </w:r>
      <w:r w:rsidR="007E0604" w:rsidRPr="007C0554">
        <w:rPr>
          <w:rFonts w:ascii="Times New Roman" w:hAnsi="Times New Roman"/>
          <w:sz w:val="24"/>
          <w:szCs w:val="24"/>
        </w:rPr>
        <w:t xml:space="preserve"> </w:t>
      </w:r>
      <w:r w:rsidR="00F9760F" w:rsidRPr="007C0554">
        <w:rPr>
          <w:rFonts w:ascii="Times New Roman" w:hAnsi="Times New Roman"/>
          <w:sz w:val="24"/>
          <w:szCs w:val="24"/>
        </w:rPr>
        <w:t>рейтинг, отбира</w:t>
      </w:r>
      <w:r w:rsidRPr="007C0554">
        <w:rPr>
          <w:rFonts w:ascii="Times New Roman" w:hAnsi="Times New Roman"/>
          <w:sz w:val="24"/>
          <w:szCs w:val="24"/>
        </w:rPr>
        <w:t>ются</w:t>
      </w:r>
      <w:r w:rsidR="007E0604" w:rsidRPr="007C0554">
        <w:rPr>
          <w:rFonts w:ascii="Times New Roman" w:hAnsi="Times New Roman"/>
          <w:sz w:val="24"/>
          <w:szCs w:val="24"/>
        </w:rPr>
        <w:t xml:space="preserve"> участник</w:t>
      </w:r>
      <w:r w:rsidRPr="007C0554">
        <w:rPr>
          <w:rFonts w:ascii="Times New Roman" w:hAnsi="Times New Roman"/>
          <w:sz w:val="24"/>
          <w:szCs w:val="24"/>
        </w:rPr>
        <w:t>и</w:t>
      </w:r>
      <w:proofErr w:type="gramStart"/>
      <w:r w:rsidR="007E0604" w:rsidRPr="007C0554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7E0604" w:rsidRPr="007C0554">
        <w:rPr>
          <w:rFonts w:ascii="Times New Roman" w:hAnsi="Times New Roman"/>
          <w:sz w:val="24"/>
          <w:szCs w:val="24"/>
        </w:rPr>
        <w:t>а</w:t>
      </w:r>
      <w:r w:rsidR="007E0604" w:rsidRPr="007C0554">
        <w:rPr>
          <w:rFonts w:ascii="Times New Roman" w:hAnsi="Times New Roman"/>
          <w:sz w:val="24"/>
          <w:szCs w:val="24"/>
        </w:rPr>
        <w:t>ла концерта финальных мероприяти</w:t>
      </w:r>
      <w:r w:rsidR="001E5A6B" w:rsidRPr="007C0554">
        <w:rPr>
          <w:rFonts w:ascii="Times New Roman" w:hAnsi="Times New Roman"/>
          <w:sz w:val="24"/>
          <w:szCs w:val="24"/>
        </w:rPr>
        <w:t xml:space="preserve">й фестиваля </w:t>
      </w:r>
      <w:r w:rsidRPr="007C0554">
        <w:rPr>
          <w:rFonts w:ascii="Times New Roman" w:hAnsi="Times New Roman"/>
          <w:sz w:val="24"/>
          <w:szCs w:val="24"/>
        </w:rPr>
        <w:t>«</w:t>
      </w:r>
      <w:r w:rsidR="001E5A6B" w:rsidRPr="007C0554">
        <w:rPr>
          <w:rFonts w:ascii="Times New Roman" w:hAnsi="Times New Roman"/>
          <w:sz w:val="24"/>
          <w:szCs w:val="24"/>
        </w:rPr>
        <w:t>Детство без границ</w:t>
      </w:r>
      <w:r w:rsidRPr="007C0554">
        <w:rPr>
          <w:rFonts w:ascii="Times New Roman" w:hAnsi="Times New Roman"/>
          <w:sz w:val="24"/>
          <w:szCs w:val="24"/>
        </w:rPr>
        <w:t>»</w:t>
      </w:r>
      <w:r w:rsidR="007E0604" w:rsidRPr="007C0554">
        <w:rPr>
          <w:rFonts w:ascii="Times New Roman" w:hAnsi="Times New Roman"/>
          <w:sz w:val="24"/>
          <w:szCs w:val="24"/>
        </w:rPr>
        <w:t xml:space="preserve"> </w:t>
      </w:r>
      <w:r w:rsidR="00F9760F" w:rsidRPr="007C0554">
        <w:rPr>
          <w:rFonts w:ascii="Times New Roman" w:hAnsi="Times New Roman"/>
          <w:sz w:val="24"/>
          <w:szCs w:val="24"/>
        </w:rPr>
        <w:t>в Москве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7E0604" w:rsidRPr="007C0554" w:rsidRDefault="0057153E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</w:t>
      </w:r>
      <w:r w:rsidR="007E0604" w:rsidRPr="007C0554">
        <w:rPr>
          <w:rFonts w:ascii="Times New Roman" w:hAnsi="Times New Roman"/>
          <w:b/>
          <w:sz w:val="24"/>
          <w:szCs w:val="24"/>
        </w:rPr>
        <w:t xml:space="preserve">одведение итогов </w:t>
      </w:r>
      <w:r w:rsidRPr="007C0554">
        <w:rPr>
          <w:rFonts w:ascii="Times New Roman" w:hAnsi="Times New Roman"/>
          <w:b/>
          <w:sz w:val="24"/>
          <w:szCs w:val="24"/>
        </w:rPr>
        <w:t>(а</w:t>
      </w:r>
      <w:r w:rsidR="007E0604" w:rsidRPr="007C0554">
        <w:rPr>
          <w:rFonts w:ascii="Times New Roman" w:hAnsi="Times New Roman"/>
          <w:b/>
          <w:sz w:val="24"/>
          <w:szCs w:val="24"/>
        </w:rPr>
        <w:t>прель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b/>
          <w:sz w:val="24"/>
          <w:szCs w:val="24"/>
        </w:rPr>
        <w:t>-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b/>
          <w:sz w:val="24"/>
          <w:szCs w:val="24"/>
        </w:rPr>
        <w:t xml:space="preserve">май </w:t>
      </w:r>
      <w:r w:rsidR="00F9760F" w:rsidRPr="007C0554">
        <w:rPr>
          <w:rFonts w:ascii="Times New Roman" w:hAnsi="Times New Roman"/>
          <w:b/>
          <w:sz w:val="24"/>
          <w:szCs w:val="24"/>
        </w:rPr>
        <w:t>2019</w:t>
      </w:r>
      <w:r w:rsidRPr="007C0554">
        <w:rPr>
          <w:rFonts w:ascii="Times New Roman" w:hAnsi="Times New Roman"/>
          <w:b/>
          <w:sz w:val="24"/>
          <w:szCs w:val="24"/>
        </w:rPr>
        <w:t xml:space="preserve"> года)</w:t>
      </w:r>
      <w:r w:rsidR="00F9760F" w:rsidRPr="007C0554">
        <w:rPr>
          <w:rFonts w:ascii="Times New Roman" w:hAnsi="Times New Roman"/>
          <w:sz w:val="24"/>
          <w:szCs w:val="24"/>
        </w:rPr>
        <w:t xml:space="preserve"> -</w:t>
      </w:r>
      <w:r w:rsidR="007E0604" w:rsidRPr="007C0554">
        <w:rPr>
          <w:rFonts w:ascii="Times New Roman" w:hAnsi="Times New Roman"/>
          <w:sz w:val="24"/>
          <w:szCs w:val="24"/>
        </w:rPr>
        <w:t xml:space="preserve"> жюри </w:t>
      </w:r>
      <w:r w:rsidRPr="007C0554">
        <w:rPr>
          <w:rFonts w:ascii="Times New Roman" w:hAnsi="Times New Roman"/>
          <w:sz w:val="24"/>
          <w:szCs w:val="24"/>
        </w:rPr>
        <w:t xml:space="preserve">конкурса </w:t>
      </w:r>
      <w:r w:rsidR="00F9760F" w:rsidRPr="007C0554">
        <w:rPr>
          <w:rFonts w:ascii="Times New Roman" w:hAnsi="Times New Roman"/>
          <w:sz w:val="24"/>
          <w:szCs w:val="24"/>
        </w:rPr>
        <w:t>отбирает песни,</w:t>
      </w:r>
      <w:r w:rsidR="007E0604" w:rsidRPr="007C0554">
        <w:rPr>
          <w:rFonts w:ascii="Times New Roman" w:hAnsi="Times New Roman"/>
          <w:sz w:val="24"/>
          <w:szCs w:val="24"/>
        </w:rPr>
        <w:t xml:space="preserve"> кот</w:t>
      </w:r>
      <w:r w:rsidR="007E0604" w:rsidRPr="007C0554">
        <w:rPr>
          <w:rFonts w:ascii="Times New Roman" w:hAnsi="Times New Roman"/>
          <w:sz w:val="24"/>
          <w:szCs w:val="24"/>
        </w:rPr>
        <w:t>о</w:t>
      </w:r>
      <w:r w:rsidR="007E0604" w:rsidRPr="007C0554">
        <w:rPr>
          <w:rFonts w:ascii="Times New Roman" w:hAnsi="Times New Roman"/>
          <w:sz w:val="24"/>
          <w:szCs w:val="24"/>
        </w:rPr>
        <w:t xml:space="preserve">рые войдут в СД-диск </w:t>
      </w:r>
      <w:r w:rsidRPr="007C0554">
        <w:rPr>
          <w:rFonts w:ascii="Times New Roman" w:hAnsi="Times New Roman"/>
          <w:sz w:val="24"/>
          <w:szCs w:val="24"/>
        </w:rPr>
        <w:t>«</w:t>
      </w:r>
      <w:r w:rsidR="007E0604" w:rsidRPr="007C0554">
        <w:rPr>
          <w:rFonts w:ascii="Times New Roman" w:hAnsi="Times New Roman"/>
          <w:sz w:val="24"/>
          <w:szCs w:val="24"/>
        </w:rPr>
        <w:t>Детские песни о главном-2019</w:t>
      </w:r>
      <w:r w:rsidR="00F9760F" w:rsidRPr="007C0554">
        <w:rPr>
          <w:rFonts w:ascii="Times New Roman" w:hAnsi="Times New Roman"/>
          <w:sz w:val="24"/>
          <w:szCs w:val="24"/>
        </w:rPr>
        <w:t>», оформление</w:t>
      </w:r>
      <w:r w:rsidR="007E0604" w:rsidRPr="007C0554">
        <w:rPr>
          <w:rFonts w:ascii="Times New Roman" w:hAnsi="Times New Roman"/>
          <w:sz w:val="24"/>
          <w:szCs w:val="24"/>
        </w:rPr>
        <w:t xml:space="preserve"> и выпуск </w:t>
      </w:r>
      <w:r w:rsidR="00F9760F" w:rsidRPr="007C0554">
        <w:rPr>
          <w:rFonts w:ascii="Times New Roman" w:hAnsi="Times New Roman"/>
          <w:sz w:val="24"/>
          <w:szCs w:val="24"/>
        </w:rPr>
        <w:t>диска, приглашение</w:t>
      </w:r>
      <w:r w:rsidR="007E0604" w:rsidRPr="007C0554">
        <w:rPr>
          <w:rFonts w:ascii="Times New Roman" w:hAnsi="Times New Roman"/>
          <w:sz w:val="24"/>
          <w:szCs w:val="24"/>
        </w:rPr>
        <w:t xml:space="preserve"> и участие лучших вокалистов </w:t>
      </w:r>
      <w:r w:rsidR="00F9760F" w:rsidRPr="007C0554">
        <w:rPr>
          <w:rFonts w:ascii="Times New Roman" w:hAnsi="Times New Roman"/>
          <w:sz w:val="24"/>
          <w:szCs w:val="24"/>
        </w:rPr>
        <w:t>в финальных мероприятиях</w:t>
      </w:r>
      <w:r w:rsidR="007E0604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 xml:space="preserve">фестиваля </w:t>
      </w:r>
      <w:r w:rsidR="00F9760F" w:rsidRPr="007C0554">
        <w:rPr>
          <w:rFonts w:ascii="Times New Roman" w:hAnsi="Times New Roman"/>
          <w:sz w:val="24"/>
          <w:szCs w:val="24"/>
        </w:rPr>
        <w:t>«</w:t>
      </w:r>
      <w:r w:rsidR="007E0604" w:rsidRPr="007C0554">
        <w:rPr>
          <w:rFonts w:ascii="Times New Roman" w:hAnsi="Times New Roman"/>
          <w:sz w:val="24"/>
          <w:szCs w:val="24"/>
        </w:rPr>
        <w:t>Детства без гра</w:t>
      </w:r>
      <w:r w:rsidR="00500206" w:rsidRPr="007C0554">
        <w:rPr>
          <w:rFonts w:ascii="Times New Roman" w:hAnsi="Times New Roman"/>
          <w:sz w:val="24"/>
          <w:szCs w:val="24"/>
        </w:rPr>
        <w:t>ниц</w:t>
      </w:r>
      <w:r w:rsidR="00F9760F" w:rsidRPr="007C0554">
        <w:rPr>
          <w:rFonts w:ascii="Times New Roman" w:hAnsi="Times New Roman"/>
          <w:sz w:val="24"/>
          <w:szCs w:val="24"/>
        </w:rPr>
        <w:t>»</w:t>
      </w:r>
      <w:r w:rsidR="00500206" w:rsidRPr="007C0554">
        <w:rPr>
          <w:rFonts w:ascii="Times New Roman" w:hAnsi="Times New Roman"/>
          <w:sz w:val="24"/>
          <w:szCs w:val="24"/>
        </w:rPr>
        <w:t xml:space="preserve"> и </w:t>
      </w:r>
      <w:r w:rsidRPr="007C0554">
        <w:rPr>
          <w:rFonts w:ascii="Times New Roman" w:hAnsi="Times New Roman"/>
          <w:sz w:val="24"/>
          <w:szCs w:val="24"/>
        </w:rPr>
        <w:t>в</w:t>
      </w:r>
      <w:r w:rsidR="00500206" w:rsidRPr="007C0554">
        <w:rPr>
          <w:rFonts w:ascii="Times New Roman" w:hAnsi="Times New Roman"/>
          <w:sz w:val="24"/>
          <w:szCs w:val="24"/>
        </w:rPr>
        <w:t xml:space="preserve"> други</w:t>
      </w:r>
      <w:r w:rsidRPr="007C0554">
        <w:rPr>
          <w:rFonts w:ascii="Times New Roman" w:hAnsi="Times New Roman"/>
          <w:sz w:val="24"/>
          <w:szCs w:val="24"/>
        </w:rPr>
        <w:t>х</w:t>
      </w:r>
      <w:r w:rsidR="00500206" w:rsidRPr="007C0554">
        <w:rPr>
          <w:rFonts w:ascii="Times New Roman" w:hAnsi="Times New Roman"/>
          <w:sz w:val="24"/>
          <w:szCs w:val="24"/>
        </w:rPr>
        <w:t xml:space="preserve"> музыкальны</w:t>
      </w:r>
      <w:r w:rsidRPr="007C0554">
        <w:rPr>
          <w:rFonts w:ascii="Times New Roman" w:hAnsi="Times New Roman"/>
          <w:sz w:val="24"/>
          <w:szCs w:val="24"/>
        </w:rPr>
        <w:t>х</w:t>
      </w:r>
      <w:r w:rsidR="00500206" w:rsidRPr="007C0554">
        <w:rPr>
          <w:rFonts w:ascii="Times New Roman" w:hAnsi="Times New Roman"/>
          <w:sz w:val="24"/>
          <w:szCs w:val="24"/>
        </w:rPr>
        <w:t xml:space="preserve"> п</w:t>
      </w:r>
      <w:r w:rsidR="007E0604" w:rsidRPr="007C0554">
        <w:rPr>
          <w:rFonts w:ascii="Times New Roman" w:hAnsi="Times New Roman"/>
          <w:sz w:val="24"/>
          <w:szCs w:val="24"/>
        </w:rPr>
        <w:t>роект</w:t>
      </w:r>
      <w:r w:rsidRPr="007C0554">
        <w:rPr>
          <w:rFonts w:ascii="Times New Roman" w:hAnsi="Times New Roman"/>
          <w:sz w:val="24"/>
          <w:szCs w:val="24"/>
        </w:rPr>
        <w:t>ах;</w:t>
      </w:r>
    </w:p>
    <w:p w:rsidR="007E0604" w:rsidRPr="007C0554" w:rsidRDefault="0057153E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н</w:t>
      </w:r>
      <w:r w:rsidR="007E0604" w:rsidRPr="007C0554">
        <w:rPr>
          <w:rFonts w:ascii="Times New Roman" w:hAnsi="Times New Roman"/>
          <w:b/>
          <w:sz w:val="24"/>
          <w:szCs w:val="24"/>
        </w:rPr>
        <w:t>агражде</w:t>
      </w:r>
      <w:r w:rsidR="001E5A6B" w:rsidRPr="007C0554">
        <w:rPr>
          <w:rFonts w:ascii="Times New Roman" w:hAnsi="Times New Roman"/>
          <w:b/>
          <w:sz w:val="24"/>
          <w:szCs w:val="24"/>
        </w:rPr>
        <w:t>н</w:t>
      </w:r>
      <w:r w:rsidR="007E0604" w:rsidRPr="007C0554">
        <w:rPr>
          <w:rFonts w:ascii="Times New Roman" w:hAnsi="Times New Roman"/>
          <w:b/>
          <w:sz w:val="24"/>
          <w:szCs w:val="24"/>
        </w:rPr>
        <w:t xml:space="preserve">ие победителей </w:t>
      </w:r>
      <w:r w:rsidRPr="007C0554">
        <w:rPr>
          <w:rFonts w:ascii="Times New Roman" w:hAnsi="Times New Roman"/>
          <w:b/>
          <w:sz w:val="24"/>
          <w:szCs w:val="24"/>
        </w:rPr>
        <w:t>(</w:t>
      </w:r>
      <w:r w:rsidR="007E0604" w:rsidRPr="007C0554">
        <w:rPr>
          <w:rFonts w:ascii="Times New Roman" w:hAnsi="Times New Roman"/>
          <w:b/>
          <w:sz w:val="24"/>
          <w:szCs w:val="24"/>
        </w:rPr>
        <w:t>май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b/>
          <w:sz w:val="24"/>
          <w:szCs w:val="24"/>
        </w:rPr>
        <w:t>-</w:t>
      </w:r>
      <w:r w:rsidRPr="007C0554">
        <w:rPr>
          <w:rFonts w:ascii="Times New Roman" w:hAnsi="Times New Roman"/>
          <w:b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b/>
          <w:sz w:val="24"/>
          <w:szCs w:val="24"/>
        </w:rPr>
        <w:t>июнь 2019 года</w:t>
      </w:r>
      <w:r w:rsidRPr="007C0554">
        <w:rPr>
          <w:rFonts w:ascii="Times New Roman" w:hAnsi="Times New Roman"/>
          <w:b/>
          <w:sz w:val="24"/>
          <w:szCs w:val="24"/>
        </w:rPr>
        <w:t>).</w:t>
      </w:r>
    </w:p>
    <w:p w:rsidR="007E0604" w:rsidRPr="007C0554" w:rsidRDefault="009E1536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Участники Конкурса:</w:t>
      </w:r>
      <w:r w:rsidRPr="007C0554">
        <w:rPr>
          <w:rFonts w:ascii="Times New Roman" w:hAnsi="Times New Roman"/>
          <w:sz w:val="24"/>
          <w:szCs w:val="24"/>
        </w:rPr>
        <w:t xml:space="preserve"> с</w:t>
      </w:r>
      <w:r w:rsidR="007E0604" w:rsidRPr="007C0554">
        <w:rPr>
          <w:rFonts w:ascii="Times New Roman" w:hAnsi="Times New Roman"/>
          <w:sz w:val="24"/>
          <w:szCs w:val="24"/>
        </w:rPr>
        <w:t>олисты, дуэты, ансамбли</w:t>
      </w:r>
      <w:r w:rsidRPr="007C0554">
        <w:rPr>
          <w:rFonts w:ascii="Times New Roman" w:hAnsi="Times New Roman"/>
          <w:sz w:val="24"/>
          <w:szCs w:val="24"/>
        </w:rPr>
        <w:t xml:space="preserve"> по возрастным группам:</w:t>
      </w:r>
    </w:p>
    <w:p w:rsidR="009E1536" w:rsidRPr="007C0554" w:rsidRDefault="009E1536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первая группа</w:t>
      </w:r>
      <w:r w:rsidRPr="007C0554">
        <w:rPr>
          <w:rFonts w:ascii="Times New Roman" w:hAnsi="Times New Roman"/>
          <w:sz w:val="24"/>
          <w:szCs w:val="24"/>
        </w:rPr>
        <w:t xml:space="preserve"> – «Младшая» (до 9 лет), «Юниоры» (до 12 лет); </w:t>
      </w:r>
    </w:p>
    <w:p w:rsidR="009E1536" w:rsidRPr="007C0554" w:rsidRDefault="009E1536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вторая группа</w:t>
      </w:r>
      <w:r w:rsidRPr="007C0554">
        <w:rPr>
          <w:rFonts w:ascii="Times New Roman" w:hAnsi="Times New Roman"/>
          <w:sz w:val="24"/>
          <w:szCs w:val="24"/>
        </w:rPr>
        <w:t xml:space="preserve"> – «Средняя» (до 14 лет); </w:t>
      </w:r>
    </w:p>
    <w:p w:rsidR="009E1536" w:rsidRPr="007C0554" w:rsidRDefault="009E1536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третья группа</w:t>
      </w:r>
      <w:r w:rsidRPr="007C0554">
        <w:rPr>
          <w:rFonts w:ascii="Times New Roman" w:hAnsi="Times New Roman"/>
          <w:sz w:val="24"/>
          <w:szCs w:val="24"/>
        </w:rPr>
        <w:t xml:space="preserve"> – «Старшая» – до 17-18 лет (учащиеся школ), «Студенческая песня» - от 18 до 22 лет (студенты колледжей, вузов).</w:t>
      </w:r>
    </w:p>
    <w:p w:rsidR="007E0604" w:rsidRPr="007C0554" w:rsidRDefault="007E0604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4. Конкурс проводится по номинациям: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9E1536"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кадемическое пение; народное пение; эстра</w:t>
      </w:r>
      <w:r w:rsidRPr="007C0554">
        <w:rPr>
          <w:rFonts w:ascii="Times New Roman" w:hAnsi="Times New Roman"/>
          <w:sz w:val="24"/>
          <w:szCs w:val="24"/>
        </w:rPr>
        <w:t>д</w:t>
      </w:r>
      <w:r w:rsidRPr="007C0554">
        <w:rPr>
          <w:rFonts w:ascii="Times New Roman" w:hAnsi="Times New Roman"/>
          <w:sz w:val="24"/>
          <w:szCs w:val="24"/>
        </w:rPr>
        <w:t>ное пение; джазовое пение.</w:t>
      </w:r>
    </w:p>
    <w:p w:rsidR="009E1536" w:rsidRPr="007C0554" w:rsidRDefault="009E1536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7C0554">
        <w:rPr>
          <w:rFonts w:ascii="Times New Roman" w:hAnsi="Times New Roman"/>
          <w:b/>
          <w:sz w:val="24"/>
          <w:szCs w:val="24"/>
        </w:rPr>
        <w:t>Критерии оценки:</w:t>
      </w:r>
      <w:r w:rsidRPr="007C0554">
        <w:rPr>
          <w:rFonts w:ascii="Times New Roman" w:hAnsi="Times New Roman"/>
          <w:sz w:val="24"/>
          <w:szCs w:val="24"/>
        </w:rPr>
        <w:t xml:space="preserve"> школа, вокал (10 баллов), сценический образ (10 баллов), костюм (10 баллов), репертуар (10 баллов).</w:t>
      </w:r>
      <w:proofErr w:type="gramEnd"/>
    </w:p>
    <w:p w:rsidR="00A43B74" w:rsidRPr="007C0554" w:rsidRDefault="00A43B74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604" w:rsidRPr="007C0554" w:rsidRDefault="00E5346A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6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>. Обязательные требования:</w:t>
      </w:r>
    </w:p>
    <w:p w:rsidR="00E5346A" w:rsidRPr="007C0554" w:rsidRDefault="00A94025" w:rsidP="001C3799">
      <w:pPr>
        <w:keepNext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</w:t>
      </w:r>
      <w:r w:rsidR="00E5346A" w:rsidRPr="007C0554">
        <w:rPr>
          <w:rFonts w:ascii="Times New Roman" w:hAnsi="Times New Roman"/>
          <w:sz w:val="24"/>
          <w:szCs w:val="24"/>
        </w:rPr>
        <w:t xml:space="preserve">бязательно должна быть оформлена заявка </w:t>
      </w:r>
    </w:p>
    <w:p w:rsidR="00E5346A" w:rsidRPr="007C0554" w:rsidRDefault="00A94025" w:rsidP="001C3799">
      <w:pPr>
        <w:keepNext/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з</w:t>
      </w:r>
      <w:r w:rsidR="00E5346A" w:rsidRPr="007C0554">
        <w:rPr>
          <w:rFonts w:ascii="Times New Roman" w:hAnsi="Times New Roman"/>
          <w:sz w:val="24"/>
          <w:szCs w:val="24"/>
        </w:rPr>
        <w:t xml:space="preserve">аявка, видеоролики и фонограммы (плюс) направляются на адрес электронной почты: </w:t>
      </w:r>
      <w:hyperlink r:id="rId15" w:history="1">
        <w:r w:rsidR="00A43B74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sdo</w:t>
        </w:r>
        <w:r w:rsidR="00A43B74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A43B74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vrn</w:t>
        </w:r>
        <w:r w:rsidR="00A43B74" w:rsidRPr="007C0554">
          <w:rPr>
            <w:rStyle w:val="ae"/>
            <w:rFonts w:ascii="Times New Roman" w:hAnsi="Times New Roman"/>
            <w:sz w:val="24"/>
            <w:szCs w:val="24"/>
          </w:rPr>
          <w:t>@</w:t>
        </w:r>
        <w:r w:rsidR="00A43B74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gmail</w:t>
        </w:r>
        <w:r w:rsidR="00A43B74" w:rsidRPr="007C0554">
          <w:rPr>
            <w:rStyle w:val="ae"/>
            <w:rFonts w:ascii="Times New Roman" w:hAnsi="Times New Roman"/>
            <w:sz w:val="24"/>
            <w:szCs w:val="24"/>
          </w:rPr>
          <w:t>.</w:t>
        </w:r>
        <w:r w:rsidR="00A43B74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A43B74" w:rsidRPr="007C0554">
        <w:rPr>
          <w:rFonts w:ascii="Times New Roman" w:hAnsi="Times New Roman"/>
          <w:sz w:val="24"/>
          <w:szCs w:val="24"/>
        </w:rPr>
        <w:t xml:space="preserve"> .</w:t>
      </w:r>
    </w:p>
    <w:p w:rsidR="007E0604" w:rsidRPr="007C0554" w:rsidRDefault="00A94025" w:rsidP="001C3799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</w:t>
      </w:r>
      <w:r w:rsidR="00E5346A" w:rsidRPr="007C0554">
        <w:rPr>
          <w:rFonts w:ascii="Times New Roman" w:hAnsi="Times New Roman"/>
          <w:sz w:val="24"/>
          <w:szCs w:val="24"/>
        </w:rPr>
        <w:t xml:space="preserve"> к</w:t>
      </w:r>
      <w:r w:rsidR="007E0604" w:rsidRPr="007C0554">
        <w:rPr>
          <w:rFonts w:ascii="Times New Roman" w:hAnsi="Times New Roman"/>
          <w:sz w:val="24"/>
          <w:szCs w:val="24"/>
        </w:rPr>
        <w:t>онкурсны</w:t>
      </w:r>
      <w:r w:rsidR="00E5346A" w:rsidRPr="007C0554">
        <w:rPr>
          <w:rFonts w:ascii="Times New Roman" w:hAnsi="Times New Roman"/>
          <w:sz w:val="24"/>
          <w:szCs w:val="24"/>
        </w:rPr>
        <w:t>х</w:t>
      </w:r>
      <w:r w:rsidR="007E0604" w:rsidRPr="007C0554">
        <w:rPr>
          <w:rFonts w:ascii="Times New Roman" w:hAnsi="Times New Roman"/>
          <w:sz w:val="24"/>
          <w:szCs w:val="24"/>
        </w:rPr>
        <w:t xml:space="preserve"> выступления</w:t>
      </w:r>
      <w:r w:rsidR="00E5346A" w:rsidRPr="007C0554">
        <w:rPr>
          <w:rFonts w:ascii="Times New Roman" w:hAnsi="Times New Roman"/>
          <w:sz w:val="24"/>
          <w:szCs w:val="24"/>
        </w:rPr>
        <w:t>х</w:t>
      </w:r>
      <w:r w:rsidR="007E0604" w:rsidRPr="007C0554">
        <w:rPr>
          <w:rFonts w:ascii="Times New Roman" w:hAnsi="Times New Roman"/>
          <w:sz w:val="24"/>
          <w:szCs w:val="24"/>
        </w:rPr>
        <w:t xml:space="preserve"> использ</w:t>
      </w:r>
      <w:r w:rsidR="00E5346A" w:rsidRPr="007C0554">
        <w:rPr>
          <w:rFonts w:ascii="Times New Roman" w:hAnsi="Times New Roman"/>
          <w:sz w:val="24"/>
          <w:szCs w:val="24"/>
        </w:rPr>
        <w:t>уются</w:t>
      </w:r>
      <w:r w:rsidR="007E0604" w:rsidRPr="007C0554">
        <w:rPr>
          <w:rFonts w:ascii="Times New Roman" w:hAnsi="Times New Roman"/>
          <w:sz w:val="24"/>
          <w:szCs w:val="24"/>
        </w:rPr>
        <w:t xml:space="preserve"> фонограмм</w:t>
      </w:r>
      <w:r w:rsidR="00E5346A" w:rsidRPr="007C0554">
        <w:rPr>
          <w:rFonts w:ascii="Times New Roman" w:hAnsi="Times New Roman"/>
          <w:sz w:val="24"/>
          <w:szCs w:val="24"/>
        </w:rPr>
        <w:t>а</w:t>
      </w:r>
      <w:r w:rsidR="007E0604" w:rsidRPr="007C0554">
        <w:rPr>
          <w:rFonts w:ascii="Times New Roman" w:hAnsi="Times New Roman"/>
          <w:sz w:val="24"/>
          <w:szCs w:val="24"/>
        </w:rPr>
        <w:t xml:space="preserve"> </w:t>
      </w:r>
      <w:r w:rsidR="00E5346A" w:rsidRPr="007C0554">
        <w:rPr>
          <w:rFonts w:ascii="Times New Roman" w:hAnsi="Times New Roman"/>
          <w:sz w:val="24"/>
          <w:szCs w:val="24"/>
        </w:rPr>
        <w:t>«</w:t>
      </w:r>
      <w:r w:rsidR="007E0604" w:rsidRPr="007C0554">
        <w:rPr>
          <w:rFonts w:ascii="Times New Roman" w:hAnsi="Times New Roman"/>
          <w:sz w:val="24"/>
          <w:szCs w:val="24"/>
        </w:rPr>
        <w:t>минус</w:t>
      </w:r>
      <w:r w:rsidR="00E5346A" w:rsidRPr="007C0554">
        <w:rPr>
          <w:rFonts w:ascii="Times New Roman" w:hAnsi="Times New Roman"/>
          <w:sz w:val="24"/>
          <w:szCs w:val="24"/>
        </w:rPr>
        <w:t>»</w:t>
      </w:r>
      <w:r w:rsidR="007E0604" w:rsidRPr="007C0554">
        <w:rPr>
          <w:rFonts w:ascii="Times New Roman" w:hAnsi="Times New Roman"/>
          <w:sz w:val="24"/>
          <w:szCs w:val="24"/>
        </w:rPr>
        <w:t xml:space="preserve">, </w:t>
      </w:r>
      <w:r w:rsidR="00E5346A" w:rsidRPr="007C0554">
        <w:rPr>
          <w:rFonts w:ascii="Times New Roman" w:hAnsi="Times New Roman"/>
          <w:sz w:val="24"/>
          <w:szCs w:val="24"/>
        </w:rPr>
        <w:t>«</w:t>
      </w:r>
      <w:r w:rsidR="007E0604" w:rsidRPr="007C0554">
        <w:rPr>
          <w:rFonts w:ascii="Times New Roman" w:hAnsi="Times New Roman"/>
          <w:sz w:val="24"/>
          <w:szCs w:val="24"/>
        </w:rPr>
        <w:t>живо</w:t>
      </w:r>
      <w:r w:rsidR="00E5346A" w:rsidRPr="007C0554">
        <w:rPr>
          <w:rFonts w:ascii="Times New Roman" w:hAnsi="Times New Roman"/>
          <w:sz w:val="24"/>
          <w:szCs w:val="24"/>
        </w:rPr>
        <w:t>й</w:t>
      </w:r>
      <w:r w:rsidR="007E0604" w:rsidRPr="007C0554">
        <w:rPr>
          <w:rFonts w:ascii="Times New Roman" w:hAnsi="Times New Roman"/>
          <w:sz w:val="24"/>
          <w:szCs w:val="24"/>
        </w:rPr>
        <w:t xml:space="preserve"> аккомп</w:t>
      </w:r>
      <w:r w:rsidR="007E0604" w:rsidRPr="007C0554">
        <w:rPr>
          <w:rFonts w:ascii="Times New Roman" w:hAnsi="Times New Roman"/>
          <w:sz w:val="24"/>
          <w:szCs w:val="24"/>
        </w:rPr>
        <w:t>а</w:t>
      </w:r>
      <w:r w:rsidR="007E0604" w:rsidRPr="007C0554">
        <w:rPr>
          <w:rFonts w:ascii="Times New Roman" w:hAnsi="Times New Roman"/>
          <w:sz w:val="24"/>
          <w:szCs w:val="24"/>
        </w:rPr>
        <w:t>немент</w:t>
      </w:r>
      <w:r w:rsidR="00E5346A" w:rsidRPr="007C0554">
        <w:rPr>
          <w:rFonts w:ascii="Times New Roman" w:hAnsi="Times New Roman"/>
          <w:sz w:val="24"/>
          <w:szCs w:val="24"/>
        </w:rPr>
        <w:t>»</w:t>
      </w:r>
      <w:r w:rsidR="007E0604" w:rsidRPr="007C0554">
        <w:rPr>
          <w:rFonts w:ascii="Times New Roman" w:hAnsi="Times New Roman"/>
          <w:sz w:val="24"/>
          <w:szCs w:val="24"/>
        </w:rPr>
        <w:t xml:space="preserve"> (инструментальный ансамбль, баян и т.п.) или без сопровождения. Запр</w:t>
      </w:r>
      <w:r w:rsidR="007E0604" w:rsidRPr="007C0554">
        <w:rPr>
          <w:rFonts w:ascii="Times New Roman" w:hAnsi="Times New Roman"/>
          <w:sz w:val="24"/>
          <w:szCs w:val="24"/>
        </w:rPr>
        <w:t>е</w:t>
      </w:r>
      <w:r w:rsidR="007E0604" w:rsidRPr="007C0554">
        <w:rPr>
          <w:rFonts w:ascii="Times New Roman" w:hAnsi="Times New Roman"/>
          <w:sz w:val="24"/>
          <w:szCs w:val="24"/>
        </w:rPr>
        <w:t xml:space="preserve">щено использование бэк-вокала, фонограмм плохого звукового качества, а </w:t>
      </w:r>
      <w:r w:rsidR="0057153E" w:rsidRPr="007C0554">
        <w:rPr>
          <w:rFonts w:ascii="Times New Roman" w:hAnsi="Times New Roman"/>
          <w:sz w:val="24"/>
          <w:szCs w:val="24"/>
        </w:rPr>
        <w:t>также</w:t>
      </w:r>
      <w:r w:rsidR="007E0604" w:rsidRPr="007C0554">
        <w:rPr>
          <w:rFonts w:ascii="Times New Roman" w:hAnsi="Times New Roman"/>
          <w:sz w:val="24"/>
          <w:szCs w:val="24"/>
        </w:rPr>
        <w:t xml:space="preserve"> программ караоке.</w:t>
      </w:r>
      <w:r w:rsidRPr="007C0554">
        <w:rPr>
          <w:rFonts w:ascii="Times New Roman" w:hAnsi="Times New Roman"/>
          <w:sz w:val="24"/>
          <w:szCs w:val="24"/>
        </w:rPr>
        <w:t xml:space="preserve"> Участие бэк-вокалистов возможно по заявлению конкурсанта.</w:t>
      </w:r>
    </w:p>
    <w:p w:rsidR="007E0604" w:rsidRPr="007C0554" w:rsidRDefault="00A94025" w:rsidP="001C3799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п</w:t>
      </w:r>
      <w:r w:rsidR="007E0604" w:rsidRPr="007C0554">
        <w:rPr>
          <w:rFonts w:ascii="Times New Roman" w:hAnsi="Times New Roman"/>
          <w:bCs/>
          <w:sz w:val="24"/>
          <w:szCs w:val="24"/>
        </w:rPr>
        <w:t>родолжительность выступления - не более 3</w:t>
      </w:r>
      <w:r w:rsidRPr="007C0554">
        <w:rPr>
          <w:rFonts w:ascii="Times New Roman" w:hAnsi="Times New Roman"/>
          <w:bCs/>
          <w:sz w:val="24"/>
          <w:szCs w:val="24"/>
        </w:rPr>
        <w:t>-х</w:t>
      </w:r>
      <w:r w:rsidR="007E0604" w:rsidRPr="007C0554">
        <w:rPr>
          <w:rFonts w:ascii="Times New Roman" w:hAnsi="Times New Roman"/>
          <w:bCs/>
          <w:sz w:val="24"/>
          <w:szCs w:val="24"/>
        </w:rPr>
        <w:t xml:space="preserve"> минут. В случае превышения ук</w:t>
      </w:r>
      <w:r w:rsidR="007E0604" w:rsidRPr="007C0554">
        <w:rPr>
          <w:rFonts w:ascii="Times New Roman" w:hAnsi="Times New Roman"/>
          <w:bCs/>
          <w:sz w:val="24"/>
          <w:szCs w:val="24"/>
        </w:rPr>
        <w:t>а</w:t>
      </w:r>
      <w:r w:rsidR="007E0604" w:rsidRPr="007C0554">
        <w:rPr>
          <w:rFonts w:ascii="Times New Roman" w:hAnsi="Times New Roman"/>
          <w:bCs/>
          <w:sz w:val="24"/>
          <w:szCs w:val="24"/>
        </w:rPr>
        <w:t>занного времени жюри имеет право остановить фонограмму</w:t>
      </w:r>
      <w:r w:rsidR="00E5346A" w:rsidRPr="007C0554">
        <w:rPr>
          <w:rFonts w:ascii="Times New Roman" w:hAnsi="Times New Roman"/>
          <w:bCs/>
          <w:sz w:val="24"/>
          <w:szCs w:val="24"/>
        </w:rPr>
        <w:t>.</w:t>
      </w:r>
      <w:r w:rsidR="007E0604" w:rsidRPr="007C0554">
        <w:rPr>
          <w:rFonts w:ascii="Times New Roman" w:hAnsi="Times New Roman"/>
          <w:bCs/>
          <w:sz w:val="24"/>
          <w:szCs w:val="24"/>
        </w:rPr>
        <w:t xml:space="preserve"> </w:t>
      </w:r>
    </w:p>
    <w:p w:rsidR="00A94025" w:rsidRPr="007C0554" w:rsidRDefault="00A94025" w:rsidP="001C3799">
      <w:pPr>
        <w:keepNext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участники конкурса в музыкальных видеороликах во время выступления могут и</w:t>
      </w:r>
      <w:r w:rsidRPr="007C0554">
        <w:rPr>
          <w:rFonts w:ascii="Times New Roman" w:hAnsi="Times New Roman"/>
          <w:sz w:val="24"/>
          <w:szCs w:val="24"/>
        </w:rPr>
        <w:t>с</w:t>
      </w:r>
      <w:r w:rsidRPr="007C0554">
        <w:rPr>
          <w:rFonts w:ascii="Times New Roman" w:hAnsi="Times New Roman"/>
          <w:sz w:val="24"/>
          <w:szCs w:val="24"/>
        </w:rPr>
        <w:t>пользовать подтанцовку.</w:t>
      </w:r>
    </w:p>
    <w:p w:rsidR="00BD6CBA" w:rsidRDefault="00BD6CBA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207C05" w:rsidRPr="007C0554" w:rsidRDefault="00464417" w:rsidP="00DB726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lastRenderedPageBreak/>
        <w:t>Конкурс</w:t>
      </w:r>
      <w:r w:rsidR="007E0604" w:rsidRPr="007C0554">
        <w:rPr>
          <w:rFonts w:ascii="Times New Roman" w:hAnsi="Times New Roman"/>
          <w:b/>
          <w:bCs/>
          <w:caps/>
          <w:sz w:val="24"/>
          <w:szCs w:val="24"/>
        </w:rPr>
        <w:t xml:space="preserve"> «Со</w:t>
      </w:r>
      <w:r w:rsidR="00B539C6" w:rsidRPr="007C0554">
        <w:rPr>
          <w:rFonts w:ascii="Times New Roman" w:hAnsi="Times New Roman"/>
          <w:b/>
          <w:bCs/>
          <w:caps/>
          <w:sz w:val="24"/>
          <w:szCs w:val="24"/>
        </w:rPr>
        <w:t>циальная реклама глазами детей»</w:t>
      </w:r>
      <w:r w:rsidR="00B539C6" w:rsidRPr="007C0554">
        <w:rPr>
          <w:rStyle w:val="ad"/>
          <w:rFonts w:ascii="Times New Roman" w:hAnsi="Times New Roman"/>
          <w:b/>
          <w:bCs/>
          <w:caps/>
          <w:sz w:val="24"/>
          <w:szCs w:val="24"/>
        </w:rPr>
        <w:footnoteReference w:id="6"/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Конкурс направлен на творческое освещение современных социальных проблем Детства, является </w:t>
      </w:r>
      <w:r w:rsidR="00967E0E" w:rsidRPr="007C0554">
        <w:rPr>
          <w:rFonts w:ascii="Times New Roman" w:hAnsi="Times New Roman"/>
          <w:i/>
          <w:sz w:val="24"/>
          <w:szCs w:val="24"/>
        </w:rPr>
        <w:t>механизмом предоставления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="00207C05" w:rsidRPr="007C0554">
        <w:rPr>
          <w:rFonts w:ascii="Times New Roman" w:hAnsi="Times New Roman"/>
          <w:i/>
          <w:sz w:val="24"/>
          <w:szCs w:val="24"/>
        </w:rPr>
        <w:t xml:space="preserve">возможности </w:t>
      </w:r>
      <w:r w:rsidRPr="007C0554">
        <w:rPr>
          <w:rFonts w:ascii="Times New Roman" w:hAnsi="Times New Roman"/>
          <w:i/>
          <w:sz w:val="24"/>
          <w:szCs w:val="24"/>
        </w:rPr>
        <w:t>членам детских объединений выразить свое отношение к той или иной проблеме, внести свой личный вклад в развитие социальной рекламы на территории субъектов Российской Федерации</w:t>
      </w:r>
      <w:r w:rsidR="00207C05" w:rsidRPr="007C0554">
        <w:rPr>
          <w:rFonts w:ascii="Times New Roman" w:hAnsi="Times New Roman"/>
          <w:i/>
          <w:sz w:val="24"/>
          <w:szCs w:val="24"/>
        </w:rPr>
        <w:t xml:space="preserve"> и других стран</w:t>
      </w:r>
      <w:r w:rsidRPr="007C0554">
        <w:rPr>
          <w:rFonts w:ascii="Times New Roman" w:hAnsi="Times New Roman"/>
          <w:i/>
          <w:sz w:val="24"/>
          <w:szCs w:val="24"/>
        </w:rPr>
        <w:t>.</w:t>
      </w:r>
    </w:p>
    <w:p w:rsidR="00B539C6" w:rsidRPr="007C0554" w:rsidRDefault="00B539C6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604" w:rsidRPr="007C0554" w:rsidRDefault="00207C05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>Задачи конкурса</w:t>
      </w:r>
      <w:r w:rsidRPr="007C0554">
        <w:rPr>
          <w:rFonts w:ascii="Times New Roman" w:hAnsi="Times New Roman"/>
          <w:b/>
          <w:bCs/>
          <w:sz w:val="24"/>
          <w:szCs w:val="24"/>
        </w:rPr>
        <w:t>:</w:t>
      </w:r>
    </w:p>
    <w:p w:rsidR="00207C05" w:rsidRPr="007C0554" w:rsidRDefault="00207C05" w:rsidP="001C3799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внимания детей и детских объединений к выявлению и разрешению проблем, вызванных глобальными вызовами и рисками;</w:t>
      </w:r>
    </w:p>
    <w:p w:rsidR="007E0604" w:rsidRPr="007C0554" w:rsidRDefault="007E0604" w:rsidP="001C3799">
      <w:pPr>
        <w:keepNext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привлечение внимания общества к проблемам Детства;</w:t>
      </w:r>
    </w:p>
    <w:p w:rsidR="007E0604" w:rsidRPr="007C0554" w:rsidRDefault="007E0604" w:rsidP="001C3799">
      <w:pPr>
        <w:keepNext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раскрытие творческого потенциала ребенка;</w:t>
      </w:r>
    </w:p>
    <w:p w:rsidR="007E0604" w:rsidRPr="007C0554" w:rsidRDefault="007E0604" w:rsidP="001C3799">
      <w:pPr>
        <w:keepNext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показ преимуществ коллективного труда для достижения социально-значимых ц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>лей.</w:t>
      </w:r>
    </w:p>
    <w:p w:rsidR="007E0604" w:rsidRPr="007C0554" w:rsidRDefault="007E0604" w:rsidP="001C3799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0604" w:rsidRPr="007C0554" w:rsidRDefault="00207C05" w:rsidP="001C3799">
      <w:pPr>
        <w:keepNext/>
        <w:spacing w:before="120" w:after="12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>Участники конкурса</w:t>
      </w:r>
      <w:r w:rsidRPr="007C0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E0604" w:rsidRPr="007C0554">
        <w:rPr>
          <w:rFonts w:ascii="Times New Roman" w:hAnsi="Times New Roman"/>
          <w:sz w:val="24"/>
          <w:szCs w:val="24"/>
        </w:rPr>
        <w:t>В конкурсе могут участвовать дети и молодёжь в возрасте от 12 до 17 лет (возрастные категории: 12-14 лет, 15-17 лет) индивидуально или в составе детских (молодёжных) объединений, игровых коллективов, творческих групп.</w:t>
      </w:r>
    </w:p>
    <w:p w:rsidR="00B539C6" w:rsidRPr="007C0554" w:rsidRDefault="00B539C6" w:rsidP="001C3799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68CE" w:rsidRPr="007C0554" w:rsidRDefault="00DB7264" w:rsidP="00DB7264">
      <w:pPr>
        <w:keepNext/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3</w:t>
      </w:r>
      <w:r w:rsidR="008868CE" w:rsidRPr="007C0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868CE" w:rsidRPr="007C0554">
        <w:rPr>
          <w:rFonts w:ascii="Times New Roman" w:hAnsi="Times New Roman"/>
          <w:b/>
          <w:sz w:val="24"/>
          <w:szCs w:val="24"/>
        </w:rPr>
        <w:t>Номинации Конкурса.</w:t>
      </w:r>
      <w:r w:rsidR="008868CE" w:rsidRPr="007C0554">
        <w:rPr>
          <w:rFonts w:ascii="Times New Roman" w:hAnsi="Times New Roman"/>
          <w:sz w:val="24"/>
          <w:szCs w:val="24"/>
        </w:rPr>
        <w:t xml:space="preserve"> Конкурс проводится в трех номинациях:</w:t>
      </w:r>
    </w:p>
    <w:p w:rsidR="008868CE" w:rsidRPr="007C0554" w:rsidRDefault="008868CE" w:rsidP="001C3799">
      <w:pPr>
        <w:keepNext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социальный плакат (цифровая графика или иллюстрация);</w:t>
      </w:r>
    </w:p>
    <w:p w:rsidR="008868CE" w:rsidRPr="007C0554" w:rsidRDefault="008868CE" w:rsidP="001C3799">
      <w:pPr>
        <w:keepNext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социальная реклама в формате графических изображений «формат *</w:t>
      </w:r>
      <w:r w:rsidRPr="007C0554">
        <w:rPr>
          <w:rFonts w:ascii="Times New Roman" w:hAnsi="Times New Roman"/>
          <w:sz w:val="24"/>
          <w:szCs w:val="24"/>
          <w:lang w:val="en-US"/>
        </w:rPr>
        <w:t>gif</w:t>
      </w:r>
      <w:r w:rsidRPr="007C0554">
        <w:rPr>
          <w:rFonts w:ascii="Times New Roman" w:hAnsi="Times New Roman"/>
          <w:sz w:val="24"/>
          <w:szCs w:val="24"/>
        </w:rPr>
        <w:t>»;</w:t>
      </w:r>
    </w:p>
    <w:p w:rsidR="008868CE" w:rsidRPr="007C0554" w:rsidRDefault="008868CE" w:rsidP="001C3799">
      <w:pPr>
        <w:keepNext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анимация (мультипликация). </w:t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В каждой номинации Конкурса определен перечень тем на выбор участника. Конкурс проводится по следующим темам: 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7C0554">
        <w:rPr>
          <w:rFonts w:ascii="Times New Roman" w:hAnsi="Times New Roman"/>
          <w:b/>
          <w:bCs/>
          <w:sz w:val="24"/>
          <w:szCs w:val="24"/>
        </w:rPr>
        <w:t>КультУРА</w:t>
      </w:r>
      <w:proofErr w:type="spellEnd"/>
      <w:r w:rsidRPr="007C0554">
        <w:rPr>
          <w:rFonts w:ascii="Times New Roman" w:hAnsi="Times New Roman"/>
          <w:b/>
          <w:bCs/>
          <w:sz w:val="24"/>
          <w:szCs w:val="24"/>
        </w:rPr>
        <w:t xml:space="preserve">» - </w:t>
      </w:r>
      <w:r w:rsidRPr="007C0554">
        <w:rPr>
          <w:rFonts w:ascii="Times New Roman" w:hAnsi="Times New Roman"/>
          <w:sz w:val="24"/>
          <w:szCs w:val="24"/>
        </w:rPr>
        <w:t>тема пропаганды культурного воспитания и грамотности, продв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жение знания культурного наследия родной страны.</w:t>
      </w:r>
      <w:r w:rsidRPr="007C05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«Модно быть образованным»</w:t>
      </w:r>
      <w:r w:rsidRPr="007C0554">
        <w:rPr>
          <w:rFonts w:ascii="Times New Roman" w:hAnsi="Times New Roman"/>
          <w:sz w:val="24"/>
          <w:szCs w:val="24"/>
        </w:rPr>
        <w:t xml:space="preserve"> - </w:t>
      </w:r>
      <w:r w:rsidR="00B75297" w:rsidRPr="007C0554">
        <w:rPr>
          <w:rFonts w:ascii="Times New Roman" w:hAnsi="Times New Roman"/>
          <w:sz w:val="24"/>
          <w:szCs w:val="24"/>
        </w:rPr>
        <w:t xml:space="preserve">тема </w:t>
      </w:r>
      <w:r w:rsidRPr="007C0554">
        <w:rPr>
          <w:rFonts w:ascii="Times New Roman" w:hAnsi="Times New Roman"/>
          <w:sz w:val="24"/>
          <w:szCs w:val="24"/>
        </w:rPr>
        <w:t>мотиваци</w:t>
      </w:r>
      <w:r w:rsidR="00B75297"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 к обучению и саморазвитию.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«Одна страна»</w:t>
      </w:r>
      <w:r w:rsidRPr="007C0554">
        <w:rPr>
          <w:rFonts w:ascii="Times New Roman" w:hAnsi="Times New Roman"/>
          <w:sz w:val="24"/>
          <w:szCs w:val="24"/>
        </w:rPr>
        <w:t xml:space="preserve"> - </w:t>
      </w:r>
      <w:r w:rsidR="00B75297" w:rsidRPr="007C0554">
        <w:rPr>
          <w:rFonts w:ascii="Times New Roman" w:hAnsi="Times New Roman"/>
          <w:sz w:val="24"/>
          <w:szCs w:val="24"/>
        </w:rPr>
        <w:t xml:space="preserve">тема </w:t>
      </w:r>
      <w:r w:rsidR="00A94025" w:rsidRPr="007C0554">
        <w:rPr>
          <w:rFonts w:ascii="Times New Roman" w:hAnsi="Times New Roman"/>
          <w:sz w:val="24"/>
          <w:szCs w:val="24"/>
        </w:rPr>
        <w:t>направлена на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A94025" w:rsidRPr="007C0554">
        <w:rPr>
          <w:rFonts w:ascii="Times New Roman" w:hAnsi="Times New Roman"/>
          <w:sz w:val="24"/>
          <w:szCs w:val="24"/>
        </w:rPr>
        <w:t>развитие межнационального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A94025" w:rsidRPr="007C0554">
        <w:rPr>
          <w:rFonts w:ascii="Times New Roman" w:hAnsi="Times New Roman"/>
          <w:sz w:val="24"/>
          <w:szCs w:val="24"/>
        </w:rPr>
        <w:t>взаимодействия в</w:t>
      </w:r>
      <w:r w:rsidR="00B75297" w:rsidRPr="007C0554">
        <w:rPr>
          <w:rFonts w:ascii="Times New Roman" w:hAnsi="Times New Roman"/>
          <w:sz w:val="24"/>
          <w:szCs w:val="24"/>
        </w:rPr>
        <w:t xml:space="preserve"> молодё</w:t>
      </w:r>
      <w:r w:rsidRPr="007C0554">
        <w:rPr>
          <w:rFonts w:ascii="Times New Roman" w:hAnsi="Times New Roman"/>
          <w:sz w:val="24"/>
          <w:szCs w:val="24"/>
        </w:rPr>
        <w:t xml:space="preserve">жной среде и уважения традиций других народов. 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«Мое счастье – в семье»</w:t>
      </w:r>
      <w:r w:rsidRPr="007C0554">
        <w:rPr>
          <w:rFonts w:ascii="Times New Roman" w:hAnsi="Times New Roman"/>
          <w:sz w:val="24"/>
          <w:szCs w:val="24"/>
        </w:rPr>
        <w:t xml:space="preserve"> - тема, содействующая ориентации молодежи на форм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рование семьи, </w:t>
      </w:r>
      <w:r w:rsidR="00A94025" w:rsidRPr="007C0554">
        <w:rPr>
          <w:rFonts w:ascii="Times New Roman" w:hAnsi="Times New Roman"/>
          <w:sz w:val="24"/>
          <w:szCs w:val="24"/>
        </w:rPr>
        <w:t>рождение детей</w:t>
      </w:r>
      <w:r w:rsidRPr="007C0554">
        <w:rPr>
          <w:rFonts w:ascii="Times New Roman" w:hAnsi="Times New Roman"/>
          <w:sz w:val="24"/>
          <w:szCs w:val="24"/>
        </w:rPr>
        <w:t xml:space="preserve">, популяризацию семейных </w:t>
      </w:r>
      <w:r w:rsidR="00A94025" w:rsidRPr="007C0554">
        <w:rPr>
          <w:rFonts w:ascii="Times New Roman" w:hAnsi="Times New Roman"/>
          <w:sz w:val="24"/>
          <w:szCs w:val="24"/>
        </w:rPr>
        <w:t>ценностей в</w:t>
      </w:r>
      <w:r w:rsidRPr="007C0554">
        <w:rPr>
          <w:rFonts w:ascii="Times New Roman" w:hAnsi="Times New Roman"/>
          <w:sz w:val="24"/>
          <w:szCs w:val="24"/>
        </w:rPr>
        <w:t xml:space="preserve"> моло</w:t>
      </w:r>
      <w:r w:rsidR="00B75297" w:rsidRPr="007C0554">
        <w:rPr>
          <w:rFonts w:ascii="Times New Roman" w:hAnsi="Times New Roman"/>
          <w:sz w:val="24"/>
          <w:szCs w:val="24"/>
        </w:rPr>
        <w:t>дё</w:t>
      </w:r>
      <w:r w:rsidRPr="007C0554">
        <w:rPr>
          <w:rFonts w:ascii="Times New Roman" w:hAnsi="Times New Roman"/>
          <w:sz w:val="24"/>
          <w:szCs w:val="24"/>
        </w:rPr>
        <w:t>ж</w:t>
      </w:r>
      <w:r w:rsidRPr="007C0554">
        <w:rPr>
          <w:rFonts w:ascii="Times New Roman" w:hAnsi="Times New Roman"/>
          <w:sz w:val="24"/>
          <w:szCs w:val="24"/>
        </w:rPr>
        <w:t>ной среде, связ</w:t>
      </w:r>
      <w:r w:rsidR="00B75297"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 и преемственност</w:t>
      </w:r>
      <w:r w:rsidR="00B75297"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 xml:space="preserve"> поколений. 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«Природе зеленый свет</w:t>
      </w:r>
      <w:r w:rsidR="00B75297" w:rsidRPr="007C0554">
        <w:rPr>
          <w:rFonts w:ascii="Times New Roman" w:hAnsi="Times New Roman"/>
          <w:b/>
          <w:bCs/>
          <w:sz w:val="24"/>
          <w:szCs w:val="24"/>
        </w:rPr>
        <w:t>!</w:t>
      </w:r>
      <w:r w:rsidRPr="007C0554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7C0554">
        <w:rPr>
          <w:rFonts w:ascii="Times New Roman" w:hAnsi="Times New Roman"/>
          <w:sz w:val="24"/>
          <w:szCs w:val="24"/>
        </w:rPr>
        <w:t>- тема сохранения экологии, защиты окружающей ср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>ды.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«Энергия жизни»</w:t>
      </w:r>
      <w:r w:rsidRPr="007C0554">
        <w:rPr>
          <w:rFonts w:ascii="Times New Roman" w:hAnsi="Times New Roman"/>
          <w:sz w:val="24"/>
          <w:szCs w:val="24"/>
        </w:rPr>
        <w:t xml:space="preserve"> - тема посвящена активному образу жизни, пропаганде </w:t>
      </w:r>
      <w:r w:rsidR="00B75297" w:rsidRPr="007C0554">
        <w:rPr>
          <w:rFonts w:ascii="Times New Roman" w:hAnsi="Times New Roman"/>
          <w:sz w:val="24"/>
          <w:szCs w:val="24"/>
        </w:rPr>
        <w:t>увлеч</w:t>
      </w:r>
      <w:r w:rsidR="00B75297" w:rsidRPr="007C0554">
        <w:rPr>
          <w:rFonts w:ascii="Times New Roman" w:hAnsi="Times New Roman"/>
          <w:sz w:val="24"/>
          <w:szCs w:val="24"/>
        </w:rPr>
        <w:t>е</w:t>
      </w:r>
      <w:r w:rsidR="00B75297" w:rsidRPr="007C0554">
        <w:rPr>
          <w:rFonts w:ascii="Times New Roman" w:hAnsi="Times New Roman"/>
          <w:sz w:val="24"/>
          <w:szCs w:val="24"/>
        </w:rPr>
        <w:t>ниям (хобби)</w:t>
      </w:r>
      <w:r w:rsidRPr="007C0554">
        <w:rPr>
          <w:rFonts w:ascii="Times New Roman" w:hAnsi="Times New Roman"/>
          <w:sz w:val="24"/>
          <w:szCs w:val="24"/>
        </w:rPr>
        <w:t xml:space="preserve"> и социальным инициативам.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lastRenderedPageBreak/>
        <w:t xml:space="preserve">«Мир равных возможностей» </w:t>
      </w:r>
      <w:r w:rsidRPr="007C0554">
        <w:rPr>
          <w:rFonts w:ascii="Times New Roman" w:hAnsi="Times New Roman"/>
          <w:sz w:val="24"/>
          <w:szCs w:val="24"/>
        </w:rPr>
        <w:t xml:space="preserve">-  тема </w:t>
      </w:r>
      <w:r w:rsidR="00A94025" w:rsidRPr="007C0554">
        <w:rPr>
          <w:rFonts w:ascii="Times New Roman" w:hAnsi="Times New Roman"/>
          <w:sz w:val="24"/>
          <w:szCs w:val="24"/>
        </w:rPr>
        <w:t>пропагандирует толерантное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967E0E" w:rsidRPr="007C0554">
        <w:rPr>
          <w:rFonts w:ascii="Times New Roman" w:hAnsi="Times New Roman"/>
          <w:sz w:val="24"/>
          <w:szCs w:val="24"/>
        </w:rPr>
        <w:t>отношение к</w:t>
      </w:r>
      <w:r w:rsidRPr="007C0554">
        <w:rPr>
          <w:rFonts w:ascii="Times New Roman" w:hAnsi="Times New Roman"/>
          <w:sz w:val="24"/>
          <w:szCs w:val="24"/>
        </w:rPr>
        <w:t xml:space="preserve"> людям с ограниченными возможностями.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«Дети вправе</w:t>
      </w:r>
      <w:r w:rsidR="00B75297" w:rsidRPr="007C0554">
        <w:rPr>
          <w:rFonts w:ascii="Times New Roman" w:hAnsi="Times New Roman"/>
          <w:b/>
          <w:bCs/>
          <w:sz w:val="24"/>
          <w:szCs w:val="24"/>
        </w:rPr>
        <w:t>…</w:t>
      </w:r>
      <w:r w:rsidRPr="007C0554">
        <w:rPr>
          <w:rFonts w:ascii="Times New Roman" w:hAnsi="Times New Roman"/>
          <w:b/>
          <w:bCs/>
          <w:sz w:val="24"/>
          <w:szCs w:val="24"/>
        </w:rPr>
        <w:t>»</w:t>
      </w:r>
      <w:r w:rsidRPr="007C0554">
        <w:rPr>
          <w:rFonts w:ascii="Times New Roman" w:hAnsi="Times New Roman"/>
          <w:sz w:val="24"/>
          <w:szCs w:val="24"/>
        </w:rPr>
        <w:t xml:space="preserve"> - тема посвящена защите прав детей, адаптации Конвенции о правах ребенка</w:t>
      </w:r>
      <w:r w:rsidR="00B75297" w:rsidRPr="007C0554">
        <w:rPr>
          <w:rFonts w:ascii="Times New Roman" w:hAnsi="Times New Roman"/>
          <w:sz w:val="24"/>
          <w:szCs w:val="24"/>
        </w:rPr>
        <w:t>,</w:t>
      </w:r>
      <w:r w:rsidRPr="007C0554">
        <w:rPr>
          <w:rFonts w:ascii="Times New Roman" w:hAnsi="Times New Roman"/>
          <w:sz w:val="24"/>
          <w:szCs w:val="24"/>
        </w:rPr>
        <w:t xml:space="preserve"> Конституции Р</w:t>
      </w:r>
      <w:r w:rsidR="00B75297" w:rsidRPr="007C0554">
        <w:rPr>
          <w:rFonts w:ascii="Times New Roman" w:hAnsi="Times New Roman"/>
          <w:sz w:val="24"/>
          <w:szCs w:val="24"/>
        </w:rPr>
        <w:t xml:space="preserve">оссийской </w:t>
      </w:r>
      <w:r w:rsidRPr="007C0554">
        <w:rPr>
          <w:rFonts w:ascii="Times New Roman" w:hAnsi="Times New Roman"/>
          <w:sz w:val="24"/>
          <w:szCs w:val="24"/>
        </w:rPr>
        <w:t>Ф</w:t>
      </w:r>
      <w:r w:rsidR="00B75297" w:rsidRPr="007C0554">
        <w:rPr>
          <w:rFonts w:ascii="Times New Roman" w:hAnsi="Times New Roman"/>
          <w:sz w:val="24"/>
          <w:szCs w:val="24"/>
        </w:rPr>
        <w:t>едерации и других стран</w:t>
      </w:r>
      <w:r w:rsidRPr="007C0554">
        <w:rPr>
          <w:rFonts w:ascii="Times New Roman" w:hAnsi="Times New Roman"/>
          <w:sz w:val="24"/>
          <w:szCs w:val="24"/>
        </w:rPr>
        <w:t xml:space="preserve"> для детского понимания.</w:t>
      </w:r>
    </w:p>
    <w:p w:rsidR="007E0604" w:rsidRPr="007C0554" w:rsidRDefault="007E0604" w:rsidP="001C3799">
      <w:pPr>
        <w:keepNext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«Сделано в России</w:t>
      </w:r>
      <w:r w:rsidR="00B75297" w:rsidRPr="007C0554">
        <w:rPr>
          <w:rFonts w:ascii="Times New Roman" w:hAnsi="Times New Roman"/>
          <w:b/>
          <w:bCs/>
          <w:sz w:val="24"/>
          <w:szCs w:val="24"/>
        </w:rPr>
        <w:t>!</w:t>
      </w:r>
      <w:r w:rsidRPr="007C0554">
        <w:rPr>
          <w:rFonts w:ascii="Times New Roman" w:hAnsi="Times New Roman"/>
          <w:b/>
          <w:bCs/>
          <w:sz w:val="24"/>
          <w:szCs w:val="24"/>
        </w:rPr>
        <w:t>» -</w:t>
      </w:r>
      <w:r w:rsidRPr="007C0554">
        <w:rPr>
          <w:rFonts w:ascii="Times New Roman" w:hAnsi="Times New Roman"/>
          <w:sz w:val="24"/>
          <w:szCs w:val="24"/>
        </w:rPr>
        <w:t xml:space="preserve"> тема посвящена поддержке отечественных производителей различных отраслей.</w:t>
      </w:r>
    </w:p>
    <w:p w:rsidR="007E0604" w:rsidRPr="007C0554" w:rsidRDefault="00B75297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5.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sz w:val="24"/>
          <w:szCs w:val="24"/>
        </w:rPr>
        <w:t>Критерии оценок жюри</w:t>
      </w:r>
      <w:r w:rsidR="007E0604" w:rsidRPr="007C0554">
        <w:rPr>
          <w:rFonts w:ascii="Times New Roman" w:hAnsi="Times New Roman"/>
          <w:b/>
          <w:sz w:val="24"/>
          <w:szCs w:val="24"/>
        </w:rPr>
        <w:t>:</w:t>
      </w:r>
    </w:p>
    <w:p w:rsidR="007E0604" w:rsidRPr="007C0554" w:rsidRDefault="007E0604" w:rsidP="001C3799">
      <w:pPr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соответствие работы заявленной теме и техническим требованиям;</w:t>
      </w:r>
    </w:p>
    <w:p w:rsidR="007E0604" w:rsidRPr="007C0554" w:rsidRDefault="007E0604" w:rsidP="001C3799">
      <w:pPr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аргументированность и глубина раскрытия содержания;</w:t>
      </w:r>
    </w:p>
    <w:p w:rsidR="007E0604" w:rsidRPr="007C0554" w:rsidRDefault="007E0604" w:rsidP="001C3799">
      <w:pPr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лаконичность языка и стиля изложения;</w:t>
      </w:r>
    </w:p>
    <w:p w:rsidR="007E0604" w:rsidRPr="007C0554" w:rsidRDefault="007E0604" w:rsidP="001C3799">
      <w:pPr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аккуратность выполнения работы;</w:t>
      </w:r>
    </w:p>
    <w:p w:rsidR="007E0604" w:rsidRPr="007C0554" w:rsidRDefault="007E0604" w:rsidP="001C3799">
      <w:pPr>
        <w:keepNext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социальная значимость, позитивность и креативность (новизна идеи, оригинал</w:t>
      </w:r>
      <w:r w:rsidRPr="007C0554">
        <w:rPr>
          <w:rFonts w:ascii="Times New Roman" w:hAnsi="Times New Roman"/>
          <w:sz w:val="24"/>
          <w:szCs w:val="24"/>
        </w:rPr>
        <w:t>ь</w:t>
      </w:r>
      <w:r w:rsidRPr="007C0554">
        <w:rPr>
          <w:rFonts w:ascii="Times New Roman" w:hAnsi="Times New Roman"/>
          <w:sz w:val="24"/>
          <w:szCs w:val="24"/>
        </w:rPr>
        <w:t>ность, гибкость мышления) конкурсной работы.</w:t>
      </w:r>
    </w:p>
    <w:p w:rsidR="007E0604" w:rsidRPr="007C0554" w:rsidRDefault="00DB7264" w:rsidP="00DB7264">
      <w:pPr>
        <w:keepNext/>
        <w:spacing w:before="120"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6</w:t>
      </w:r>
      <w:r w:rsidR="00B539C6" w:rsidRPr="007C0554">
        <w:rPr>
          <w:rFonts w:ascii="Times New Roman" w:hAnsi="Times New Roman"/>
          <w:b/>
          <w:bCs/>
          <w:sz w:val="24"/>
          <w:szCs w:val="24"/>
        </w:rPr>
        <w:t>.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b/>
          <w:sz w:val="24"/>
          <w:szCs w:val="24"/>
        </w:rPr>
        <w:t xml:space="preserve">Технические </w:t>
      </w:r>
      <w:r w:rsidR="00DD557D" w:rsidRPr="007C0554">
        <w:rPr>
          <w:rFonts w:ascii="Times New Roman" w:hAnsi="Times New Roman"/>
          <w:b/>
          <w:sz w:val="24"/>
          <w:szCs w:val="24"/>
        </w:rPr>
        <w:t xml:space="preserve">и другие </w:t>
      </w:r>
      <w:r w:rsidR="007E0604" w:rsidRPr="007C0554">
        <w:rPr>
          <w:rFonts w:ascii="Times New Roman" w:hAnsi="Times New Roman"/>
          <w:b/>
          <w:sz w:val="24"/>
          <w:szCs w:val="24"/>
        </w:rPr>
        <w:t>требования к работам:</w:t>
      </w:r>
    </w:p>
    <w:p w:rsidR="007E0604" w:rsidRPr="007C0554" w:rsidRDefault="007E0604" w:rsidP="001C3799">
      <w:pPr>
        <w:keepNext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Социальный </w:t>
      </w:r>
      <w:r w:rsidR="00B539C6" w:rsidRPr="007C0554">
        <w:rPr>
          <w:rFonts w:ascii="Times New Roman" w:hAnsi="Times New Roman"/>
          <w:b/>
          <w:sz w:val="24"/>
          <w:szCs w:val="24"/>
        </w:rPr>
        <w:t>плакат</w:t>
      </w:r>
      <w:r w:rsidRPr="007C0554">
        <w:rPr>
          <w:rFonts w:ascii="Times New Roman" w:hAnsi="Times New Roman"/>
          <w:b/>
          <w:sz w:val="24"/>
          <w:szCs w:val="24"/>
        </w:rPr>
        <w:t xml:space="preserve"> (</w:t>
      </w:r>
      <w:r w:rsidR="00B539C6" w:rsidRPr="007C0554">
        <w:rPr>
          <w:rFonts w:ascii="Times New Roman" w:hAnsi="Times New Roman"/>
          <w:b/>
          <w:sz w:val="24"/>
          <w:szCs w:val="24"/>
        </w:rPr>
        <w:t>ц</w:t>
      </w:r>
      <w:r w:rsidRPr="007C0554">
        <w:rPr>
          <w:rFonts w:ascii="Times New Roman" w:hAnsi="Times New Roman"/>
          <w:b/>
          <w:sz w:val="24"/>
          <w:szCs w:val="24"/>
        </w:rPr>
        <w:t>ифровая графика</w:t>
      </w:r>
      <w:r w:rsidR="00B539C6" w:rsidRPr="007C0554">
        <w:rPr>
          <w:rFonts w:ascii="Times New Roman" w:hAnsi="Times New Roman"/>
          <w:b/>
          <w:sz w:val="24"/>
          <w:szCs w:val="24"/>
        </w:rPr>
        <w:t xml:space="preserve"> или </w:t>
      </w:r>
      <w:r w:rsidRPr="007C0554">
        <w:rPr>
          <w:rFonts w:ascii="Times New Roman" w:hAnsi="Times New Roman"/>
          <w:b/>
          <w:sz w:val="24"/>
          <w:szCs w:val="24"/>
        </w:rPr>
        <w:t>иллюстрация).</w:t>
      </w:r>
      <w:r w:rsidR="00B539C6" w:rsidRPr="007C0554">
        <w:rPr>
          <w:rFonts w:ascii="Times New Roman" w:hAnsi="Times New Roman"/>
          <w:b/>
          <w:sz w:val="24"/>
          <w:szCs w:val="24"/>
        </w:rPr>
        <w:t xml:space="preserve"> </w:t>
      </w:r>
    </w:p>
    <w:p w:rsidR="007E0604" w:rsidRPr="007C0554" w:rsidRDefault="007E0604" w:rsidP="001C3799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bCs/>
          <w:i/>
          <w:sz w:val="24"/>
          <w:szCs w:val="24"/>
        </w:rPr>
        <w:t>Цифровая графика</w:t>
      </w:r>
      <w:r w:rsidR="008061A3" w:rsidRPr="007C0554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7C0554">
        <w:rPr>
          <w:rFonts w:ascii="Times New Roman" w:hAnsi="Times New Roman"/>
          <w:bCs/>
          <w:i/>
          <w:sz w:val="24"/>
          <w:szCs w:val="24"/>
        </w:rPr>
        <w:t>иллюстрация</w:t>
      </w:r>
      <w:r w:rsidR="008061A3" w:rsidRPr="007C0554">
        <w:rPr>
          <w:rFonts w:ascii="Times New Roman" w:hAnsi="Times New Roman"/>
          <w:bCs/>
          <w:i/>
          <w:sz w:val="24"/>
          <w:szCs w:val="24"/>
        </w:rPr>
        <w:t>)</w:t>
      </w:r>
      <w:r w:rsidRPr="007C0554">
        <w:rPr>
          <w:rFonts w:ascii="Times New Roman" w:hAnsi="Times New Roman"/>
          <w:bCs/>
          <w:i/>
          <w:sz w:val="24"/>
          <w:szCs w:val="24"/>
        </w:rPr>
        <w:t xml:space="preserve"> –</w:t>
      </w:r>
      <w:r w:rsidRPr="007C055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создание электронных изображений, ос</w:t>
      </w:r>
      <w:r w:rsidRPr="007C0554">
        <w:rPr>
          <w:rFonts w:ascii="Times New Roman" w:hAnsi="Times New Roman"/>
          <w:i/>
          <w:sz w:val="24"/>
          <w:szCs w:val="24"/>
        </w:rPr>
        <w:t>у</w:t>
      </w:r>
      <w:r w:rsidRPr="007C0554">
        <w:rPr>
          <w:rFonts w:ascii="Times New Roman" w:hAnsi="Times New Roman"/>
          <w:i/>
          <w:sz w:val="24"/>
          <w:szCs w:val="24"/>
        </w:rPr>
        <w:t>ществляемое путём использования графических редакторов.</w:t>
      </w:r>
      <w:r w:rsidR="00B539C6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Рекомендуем для работы использовать следующие графические редакторы</w:t>
      </w:r>
      <w:r w:rsidR="00B539C6" w:rsidRPr="007C0554">
        <w:rPr>
          <w:rStyle w:val="ad"/>
          <w:rFonts w:ascii="Times New Roman" w:hAnsi="Times New Roman"/>
          <w:i/>
          <w:sz w:val="24"/>
          <w:szCs w:val="24"/>
        </w:rPr>
        <w:footnoteReference w:id="7"/>
      </w:r>
      <w:r w:rsidRPr="007C0554">
        <w:rPr>
          <w:rFonts w:ascii="Times New Roman" w:hAnsi="Times New Roman"/>
          <w:i/>
          <w:sz w:val="24"/>
          <w:szCs w:val="24"/>
        </w:rPr>
        <w:t xml:space="preserve">: </w:t>
      </w:r>
      <w:proofErr w:type="gramStart"/>
      <w:r w:rsidRPr="007C0554">
        <w:rPr>
          <w:rFonts w:ascii="Times New Roman" w:hAnsi="Times New Roman"/>
          <w:i/>
          <w:sz w:val="24"/>
          <w:szCs w:val="24"/>
          <w:lang w:val="en-US"/>
        </w:rPr>
        <w:t>Paint</w:t>
      </w:r>
      <w:r w:rsidRPr="007C0554">
        <w:rPr>
          <w:rFonts w:ascii="Times New Roman" w:hAnsi="Times New Roman"/>
          <w:i/>
          <w:sz w:val="24"/>
          <w:szCs w:val="24"/>
        </w:rPr>
        <w:t>.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NET</w:t>
      </w:r>
      <w:r w:rsidRPr="007C0554">
        <w:rPr>
          <w:rFonts w:ascii="Times New Roman" w:hAnsi="Times New Roman"/>
          <w:i/>
          <w:sz w:val="24"/>
          <w:szCs w:val="24"/>
        </w:rPr>
        <w:t>;</w:t>
      </w:r>
      <w:r w:rsidR="00B539C6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Adobe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Photoshop</w:t>
      </w:r>
      <w:r w:rsidRPr="007C0554">
        <w:rPr>
          <w:rFonts w:ascii="Times New Roman" w:hAnsi="Times New Roman"/>
          <w:i/>
          <w:sz w:val="24"/>
          <w:szCs w:val="24"/>
        </w:rPr>
        <w:t>;</w:t>
      </w:r>
      <w:r w:rsidR="00B539C6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="00772A4E" w:rsidRPr="007C0554">
        <w:rPr>
          <w:rFonts w:ascii="Times New Roman" w:hAnsi="Times New Roman"/>
          <w:i/>
          <w:sz w:val="24"/>
          <w:szCs w:val="24"/>
          <w:lang w:val="en-US"/>
        </w:rPr>
        <w:t>CorelDraw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Graphics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Suite</w:t>
      </w:r>
      <w:r w:rsidR="00B539C6" w:rsidRPr="007C0554">
        <w:rPr>
          <w:rFonts w:ascii="Times New Roman" w:hAnsi="Times New Roman"/>
          <w:i/>
          <w:sz w:val="24"/>
          <w:szCs w:val="24"/>
        </w:rPr>
        <w:t xml:space="preserve">;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Adobe</w:t>
      </w:r>
      <w:r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Illustrator</w:t>
      </w:r>
      <w:r w:rsidRPr="007C0554">
        <w:rPr>
          <w:rFonts w:ascii="Times New Roman" w:hAnsi="Times New Roman"/>
          <w:i/>
          <w:sz w:val="24"/>
          <w:szCs w:val="24"/>
        </w:rPr>
        <w:t xml:space="preserve"> и др.</w:t>
      </w:r>
      <w:proofErr w:type="gramEnd"/>
    </w:p>
    <w:p w:rsidR="007E0604" w:rsidRPr="007C0554" w:rsidRDefault="007E0604" w:rsidP="001C3799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 xml:space="preserve">Социальный </w:t>
      </w:r>
      <w:r w:rsidR="008061A3" w:rsidRPr="007C0554">
        <w:rPr>
          <w:rFonts w:ascii="Times New Roman" w:hAnsi="Times New Roman"/>
          <w:i/>
          <w:sz w:val="24"/>
          <w:szCs w:val="24"/>
        </w:rPr>
        <w:t>плакат</w:t>
      </w:r>
      <w:r w:rsidRPr="007C0554">
        <w:rPr>
          <w:rFonts w:ascii="Times New Roman" w:hAnsi="Times New Roman"/>
          <w:i/>
          <w:sz w:val="24"/>
          <w:szCs w:val="24"/>
        </w:rPr>
        <w:t xml:space="preserve"> предоставляется в электронном виде в формате </w:t>
      </w:r>
      <w:r w:rsidR="00503EA2" w:rsidRPr="007C0554">
        <w:rPr>
          <w:rFonts w:ascii="Times New Roman" w:hAnsi="Times New Roman"/>
          <w:i/>
          <w:sz w:val="24"/>
          <w:szCs w:val="24"/>
        </w:rPr>
        <w:t>*</w:t>
      </w:r>
      <w:r w:rsidR="00503EA2" w:rsidRPr="007C0554">
        <w:rPr>
          <w:rFonts w:ascii="Times New Roman" w:hAnsi="Times New Roman"/>
          <w:i/>
          <w:sz w:val="24"/>
          <w:szCs w:val="24"/>
          <w:lang w:val="en-US"/>
        </w:rPr>
        <w:t>jpeg</w:t>
      </w:r>
      <w:r w:rsidR="00503EA2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с минимальным размером 720x1280 p</w:t>
      </w:r>
      <w:r w:rsidR="00772A4E" w:rsidRPr="007C055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C0554">
        <w:rPr>
          <w:rFonts w:ascii="Times New Roman" w:hAnsi="Times New Roman"/>
          <w:i/>
          <w:sz w:val="24"/>
          <w:szCs w:val="24"/>
        </w:rPr>
        <w:t xml:space="preserve">x и не менее 240 </w:t>
      </w:r>
      <w:r w:rsidRPr="007C0554">
        <w:rPr>
          <w:rFonts w:ascii="Times New Roman" w:hAnsi="Times New Roman"/>
          <w:i/>
          <w:sz w:val="24"/>
          <w:szCs w:val="24"/>
          <w:lang w:val="en-US"/>
        </w:rPr>
        <w:t>dpi</w:t>
      </w:r>
      <w:r w:rsidRPr="007C0554">
        <w:rPr>
          <w:rFonts w:ascii="Times New Roman" w:hAnsi="Times New Roman"/>
          <w:i/>
          <w:sz w:val="24"/>
          <w:szCs w:val="24"/>
        </w:rPr>
        <w:t>.</w:t>
      </w:r>
    </w:p>
    <w:p w:rsidR="007E0604" w:rsidRPr="007C0554" w:rsidRDefault="007E0604" w:rsidP="001C3799">
      <w:pPr>
        <w:keepNext/>
        <w:spacing w:before="120" w:after="12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В правом нижнем углу постера должны находиться (информация должна ле</w:t>
      </w:r>
      <w:r w:rsidRPr="007C0554">
        <w:rPr>
          <w:rFonts w:ascii="Times New Roman" w:hAnsi="Times New Roman"/>
          <w:i/>
          <w:sz w:val="24"/>
          <w:szCs w:val="24"/>
        </w:rPr>
        <w:t>г</w:t>
      </w:r>
      <w:r w:rsidRPr="007C0554">
        <w:rPr>
          <w:rFonts w:ascii="Times New Roman" w:hAnsi="Times New Roman"/>
          <w:i/>
          <w:sz w:val="24"/>
          <w:szCs w:val="24"/>
        </w:rPr>
        <w:t>ко читаться): заявленная тема работы;</w:t>
      </w:r>
      <w:r w:rsidR="00772A4E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название работы;</w:t>
      </w:r>
      <w:r w:rsidR="00772A4E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Pr="007C0554">
        <w:rPr>
          <w:rFonts w:ascii="Times New Roman" w:hAnsi="Times New Roman"/>
          <w:i/>
          <w:sz w:val="24"/>
          <w:szCs w:val="24"/>
        </w:rPr>
        <w:t>фамилия, имя а</w:t>
      </w:r>
      <w:r w:rsidRPr="007C0554">
        <w:rPr>
          <w:rFonts w:ascii="Times New Roman" w:hAnsi="Times New Roman"/>
          <w:i/>
          <w:sz w:val="24"/>
          <w:szCs w:val="24"/>
        </w:rPr>
        <w:t>в</w:t>
      </w:r>
      <w:r w:rsidRPr="007C0554">
        <w:rPr>
          <w:rFonts w:ascii="Times New Roman" w:hAnsi="Times New Roman"/>
          <w:i/>
          <w:sz w:val="24"/>
          <w:szCs w:val="24"/>
        </w:rPr>
        <w:t>тора</w:t>
      </w:r>
      <w:r w:rsidR="00772A4E" w:rsidRPr="007C0554">
        <w:rPr>
          <w:rFonts w:ascii="Times New Roman" w:hAnsi="Times New Roman"/>
          <w:i/>
          <w:sz w:val="24"/>
          <w:szCs w:val="24"/>
        </w:rPr>
        <w:t xml:space="preserve"> (</w:t>
      </w:r>
      <w:r w:rsidRPr="007C0554">
        <w:rPr>
          <w:rFonts w:ascii="Times New Roman" w:hAnsi="Times New Roman"/>
          <w:i/>
          <w:sz w:val="24"/>
          <w:szCs w:val="24"/>
        </w:rPr>
        <w:t>авторов</w:t>
      </w:r>
      <w:r w:rsidR="00772A4E" w:rsidRPr="007C0554">
        <w:rPr>
          <w:rFonts w:ascii="Times New Roman" w:hAnsi="Times New Roman"/>
          <w:i/>
          <w:sz w:val="24"/>
          <w:szCs w:val="24"/>
        </w:rPr>
        <w:t xml:space="preserve">), </w:t>
      </w:r>
      <w:r w:rsidRPr="007C0554">
        <w:rPr>
          <w:rFonts w:ascii="Times New Roman" w:hAnsi="Times New Roman"/>
          <w:i/>
          <w:sz w:val="24"/>
          <w:szCs w:val="24"/>
        </w:rPr>
        <w:t>название коллектива;</w:t>
      </w:r>
      <w:r w:rsidR="00772A4E" w:rsidRPr="007C0554">
        <w:rPr>
          <w:rFonts w:ascii="Times New Roman" w:hAnsi="Times New Roman"/>
          <w:i/>
          <w:sz w:val="24"/>
          <w:szCs w:val="24"/>
        </w:rPr>
        <w:t xml:space="preserve"> </w:t>
      </w:r>
      <w:r w:rsidR="00DD557D" w:rsidRPr="007C0554">
        <w:rPr>
          <w:rFonts w:ascii="Times New Roman" w:hAnsi="Times New Roman"/>
          <w:i/>
          <w:sz w:val="24"/>
          <w:szCs w:val="24"/>
        </w:rPr>
        <w:t>наименование региона, муниципального или другого образования</w:t>
      </w:r>
      <w:r w:rsidRPr="007C0554">
        <w:rPr>
          <w:rFonts w:ascii="Times New Roman" w:hAnsi="Times New Roman"/>
          <w:i/>
          <w:sz w:val="24"/>
          <w:szCs w:val="24"/>
        </w:rPr>
        <w:t>.</w:t>
      </w:r>
    </w:p>
    <w:p w:rsidR="007E0604" w:rsidRPr="007C0554" w:rsidRDefault="007E0604" w:rsidP="001C3799">
      <w:pPr>
        <w:keepNext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Социальная реклама</w:t>
      </w:r>
      <w:r w:rsidR="00DD557D" w:rsidRPr="007C0554">
        <w:rPr>
          <w:rFonts w:ascii="Times New Roman" w:hAnsi="Times New Roman"/>
          <w:sz w:val="24"/>
          <w:szCs w:val="24"/>
        </w:rPr>
        <w:t xml:space="preserve"> </w:t>
      </w:r>
      <w:r w:rsidR="008061A3" w:rsidRPr="007C0554">
        <w:rPr>
          <w:rFonts w:ascii="Times New Roman" w:hAnsi="Times New Roman"/>
          <w:sz w:val="24"/>
          <w:szCs w:val="24"/>
        </w:rPr>
        <w:t xml:space="preserve">предоставляется в электронном виде </w:t>
      </w:r>
      <w:r w:rsidRPr="007C0554">
        <w:rPr>
          <w:rFonts w:ascii="Times New Roman" w:hAnsi="Times New Roman"/>
          <w:sz w:val="24"/>
          <w:szCs w:val="24"/>
        </w:rPr>
        <w:t xml:space="preserve">в формате </w:t>
      </w:r>
      <w:r w:rsidR="00DD557D" w:rsidRPr="007C0554">
        <w:rPr>
          <w:rFonts w:ascii="Times New Roman" w:hAnsi="Times New Roman"/>
          <w:sz w:val="24"/>
          <w:szCs w:val="24"/>
        </w:rPr>
        <w:t>*</w:t>
      </w:r>
      <w:r w:rsidR="00DD557D" w:rsidRPr="007C0554">
        <w:rPr>
          <w:rFonts w:ascii="Times New Roman" w:hAnsi="Times New Roman"/>
          <w:sz w:val="24"/>
          <w:szCs w:val="24"/>
          <w:lang w:val="en-US"/>
        </w:rPr>
        <w:t>gif</w:t>
      </w:r>
      <w:r w:rsidRPr="007C0554">
        <w:rPr>
          <w:rFonts w:ascii="Times New Roman" w:hAnsi="Times New Roman"/>
          <w:sz w:val="24"/>
          <w:szCs w:val="24"/>
        </w:rPr>
        <w:t>. Хр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нометраж не должен превышать 60 секунд. </w:t>
      </w:r>
    </w:p>
    <w:p w:rsidR="007E0604" w:rsidRPr="007C0554" w:rsidRDefault="007E0604" w:rsidP="001C3799">
      <w:pPr>
        <w:keepNext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Видеоролик</w:t>
      </w:r>
      <w:r w:rsidRPr="007C0554">
        <w:rPr>
          <w:rFonts w:ascii="Times New Roman" w:hAnsi="Times New Roman"/>
          <w:sz w:val="24"/>
          <w:szCs w:val="24"/>
        </w:rPr>
        <w:t xml:space="preserve"> предоставляется в формате ссылки на загруженное видео в сеть И</w:t>
      </w:r>
      <w:r w:rsidRPr="007C0554">
        <w:rPr>
          <w:rFonts w:ascii="Times New Roman" w:hAnsi="Times New Roman"/>
          <w:sz w:val="24"/>
          <w:szCs w:val="24"/>
        </w:rPr>
        <w:t>н</w:t>
      </w:r>
      <w:r w:rsidRPr="007C0554">
        <w:rPr>
          <w:rFonts w:ascii="Times New Roman" w:hAnsi="Times New Roman"/>
          <w:sz w:val="24"/>
          <w:szCs w:val="24"/>
        </w:rPr>
        <w:t xml:space="preserve">тернет. Хронометраж не должен превышать 90 секунд. В начале видеоролика должна быть указана следующая информация (длительность кадра – 3 секунды, фон кадра – белый, шрифт </w:t>
      </w:r>
      <w:r w:rsidRPr="007C0554">
        <w:rPr>
          <w:rFonts w:ascii="Times New Roman" w:hAnsi="Times New Roman"/>
          <w:sz w:val="24"/>
          <w:szCs w:val="24"/>
          <w:lang w:val="en-US"/>
        </w:rPr>
        <w:t>Arial</w:t>
      </w:r>
      <w:r w:rsidRPr="007C0554">
        <w:rPr>
          <w:rFonts w:ascii="Times New Roman" w:hAnsi="Times New Roman"/>
          <w:sz w:val="24"/>
          <w:szCs w:val="24"/>
        </w:rPr>
        <w:t>, размер до 26 кегля):</w:t>
      </w:r>
      <w:r w:rsidR="00DD557D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заявленная тема работы;</w:t>
      </w:r>
      <w:r w:rsidR="00DD557D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н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звание работы;</w:t>
      </w:r>
      <w:r w:rsidR="00DD557D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фамилия, имя автора</w:t>
      </w:r>
      <w:r w:rsidR="00DD557D" w:rsidRPr="007C0554">
        <w:rPr>
          <w:rFonts w:ascii="Times New Roman" w:hAnsi="Times New Roman"/>
          <w:sz w:val="24"/>
          <w:szCs w:val="24"/>
        </w:rPr>
        <w:t xml:space="preserve"> (</w:t>
      </w:r>
      <w:r w:rsidRPr="007C0554">
        <w:rPr>
          <w:rFonts w:ascii="Times New Roman" w:hAnsi="Times New Roman"/>
          <w:sz w:val="24"/>
          <w:szCs w:val="24"/>
        </w:rPr>
        <w:t>авторов</w:t>
      </w:r>
      <w:r w:rsidR="00DD557D" w:rsidRPr="007C0554">
        <w:rPr>
          <w:rFonts w:ascii="Times New Roman" w:hAnsi="Times New Roman"/>
          <w:sz w:val="24"/>
          <w:szCs w:val="24"/>
        </w:rPr>
        <w:t>), наименование региона, муниц</w:t>
      </w:r>
      <w:r w:rsidR="00DD557D" w:rsidRPr="007C0554">
        <w:rPr>
          <w:rFonts w:ascii="Times New Roman" w:hAnsi="Times New Roman"/>
          <w:sz w:val="24"/>
          <w:szCs w:val="24"/>
        </w:rPr>
        <w:t>и</w:t>
      </w:r>
      <w:r w:rsidR="00DD557D" w:rsidRPr="007C0554">
        <w:rPr>
          <w:rFonts w:ascii="Times New Roman" w:hAnsi="Times New Roman"/>
          <w:sz w:val="24"/>
          <w:szCs w:val="24"/>
        </w:rPr>
        <w:t>пального или другого образования.</w:t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Предоставляемая работа должна соответствовать следующим требованиям:</w:t>
      </w:r>
    </w:p>
    <w:p w:rsidR="007E0604" w:rsidRPr="007C0554" w:rsidRDefault="007E0604" w:rsidP="001C3799">
      <w:pPr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текст рекламы должен быть кратким, лаконичным, оригинальным;</w:t>
      </w:r>
    </w:p>
    <w:p w:rsidR="007E0604" w:rsidRPr="007C0554" w:rsidRDefault="007E0604" w:rsidP="001C3799">
      <w:pPr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наличие в рекламе эмоциональной окраски (цвет, свет, шрифт, рисунок, граф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ческие элементы, интонация);</w:t>
      </w:r>
    </w:p>
    <w:p w:rsidR="007E0604" w:rsidRPr="007C0554" w:rsidRDefault="007E0604" w:rsidP="001C3799">
      <w:pPr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отсутствие в рекламе недостоверных сведений;</w:t>
      </w:r>
    </w:p>
    <w:p w:rsidR="007E0604" w:rsidRPr="007C0554" w:rsidRDefault="00DD557D" w:rsidP="001C3799">
      <w:pPr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работа, её</w:t>
      </w:r>
      <w:r w:rsidR="007E0604" w:rsidRPr="007C0554">
        <w:rPr>
          <w:rFonts w:ascii="Times New Roman" w:hAnsi="Times New Roman"/>
          <w:sz w:val="24"/>
          <w:szCs w:val="24"/>
        </w:rPr>
        <w:t xml:space="preserve"> сюжет и действие персонажей не должны противоречить законод</w:t>
      </w:r>
      <w:r w:rsidR="007E0604" w:rsidRPr="007C0554">
        <w:rPr>
          <w:rFonts w:ascii="Times New Roman" w:hAnsi="Times New Roman"/>
          <w:sz w:val="24"/>
          <w:szCs w:val="24"/>
        </w:rPr>
        <w:t>а</w:t>
      </w:r>
      <w:r w:rsidR="007E0604" w:rsidRPr="007C0554">
        <w:rPr>
          <w:rFonts w:ascii="Times New Roman" w:hAnsi="Times New Roman"/>
          <w:sz w:val="24"/>
          <w:szCs w:val="24"/>
        </w:rPr>
        <w:t>тельству Российской Федерации, в том числе нормам Гражданского Кодекса Российской Федерации, Федеральному закону от 29 декабря 2010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503EA2" w:rsidRPr="007C0554">
        <w:rPr>
          <w:rFonts w:ascii="Times New Roman" w:hAnsi="Times New Roman"/>
          <w:sz w:val="24"/>
          <w:szCs w:val="24"/>
        </w:rPr>
        <w:t xml:space="preserve">года № </w:t>
      </w:r>
      <w:r w:rsidR="007E0604" w:rsidRPr="007C0554">
        <w:rPr>
          <w:rFonts w:ascii="Times New Roman" w:hAnsi="Times New Roman"/>
          <w:sz w:val="24"/>
          <w:szCs w:val="24"/>
        </w:rPr>
        <w:t>436-ФЗ «О защите детей от информации, причиняющей вред их здоровью и разв</w:t>
      </w:r>
      <w:r w:rsidR="007E0604" w:rsidRPr="007C0554">
        <w:rPr>
          <w:rFonts w:ascii="Times New Roman" w:hAnsi="Times New Roman"/>
          <w:sz w:val="24"/>
          <w:szCs w:val="24"/>
        </w:rPr>
        <w:t>и</w:t>
      </w:r>
      <w:r w:rsidR="007E0604" w:rsidRPr="007C0554">
        <w:rPr>
          <w:rFonts w:ascii="Times New Roman" w:hAnsi="Times New Roman"/>
          <w:sz w:val="24"/>
          <w:szCs w:val="24"/>
        </w:rPr>
        <w:t xml:space="preserve">тию», Федеральному закону от 13 марта </w:t>
      </w:r>
      <w:smartTag w:uri="urn:schemas-microsoft-com:office:smarttags" w:element="metricconverter">
        <w:smartTagPr>
          <w:attr w:name="ProductID" w:val="2006 г"/>
        </w:smartTagPr>
        <w:r w:rsidR="007E0604" w:rsidRPr="007C0554">
          <w:rPr>
            <w:rFonts w:ascii="Times New Roman" w:hAnsi="Times New Roman"/>
            <w:sz w:val="24"/>
            <w:szCs w:val="24"/>
          </w:rPr>
          <w:t>2006 г</w:t>
        </w:r>
      </w:smartTag>
      <w:r w:rsidR="007E0604" w:rsidRPr="007C0554">
        <w:rPr>
          <w:rFonts w:ascii="Times New Roman" w:hAnsi="Times New Roman"/>
          <w:sz w:val="24"/>
          <w:szCs w:val="24"/>
        </w:rPr>
        <w:t>. №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sz w:val="24"/>
          <w:szCs w:val="24"/>
        </w:rPr>
        <w:t>38-ФЗ «О рекламе»;</w:t>
      </w:r>
    </w:p>
    <w:p w:rsidR="007E0604" w:rsidRPr="007C0554" w:rsidRDefault="007E0604" w:rsidP="001C3799">
      <w:pPr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 сцены;</w:t>
      </w:r>
    </w:p>
    <w:p w:rsidR="007E0604" w:rsidRPr="007C0554" w:rsidRDefault="007E0604" w:rsidP="001C3799">
      <w:pPr>
        <w:keepNext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не допускается использование чужих текстов, идей, аудио- и видеоматериалов.</w:t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E0604" w:rsidRPr="007C0554" w:rsidRDefault="00DD557D" w:rsidP="001C3799">
      <w:pPr>
        <w:keepNext/>
        <w:spacing w:before="120" w:after="120" w:line="240" w:lineRule="auto"/>
        <w:ind w:left="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>Подведение итогов</w:t>
      </w:r>
      <w:r w:rsidR="00503EA2" w:rsidRPr="007C0554">
        <w:rPr>
          <w:rFonts w:ascii="Times New Roman" w:hAnsi="Times New Roman"/>
          <w:b/>
          <w:bCs/>
          <w:sz w:val="24"/>
          <w:szCs w:val="24"/>
        </w:rPr>
        <w:t>:</w:t>
      </w:r>
    </w:p>
    <w:p w:rsidR="007E0604" w:rsidRPr="007C0554" w:rsidRDefault="007E0604" w:rsidP="001C3799">
      <w:pPr>
        <w:keepNext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Победители конкурса будут выбираться по решению экспертного совета, а также по результатам </w:t>
      </w:r>
      <w:proofErr w:type="gramStart"/>
      <w:r w:rsidRPr="007C0554">
        <w:rPr>
          <w:rFonts w:ascii="Times New Roman" w:hAnsi="Times New Roman"/>
          <w:sz w:val="24"/>
          <w:szCs w:val="24"/>
        </w:rPr>
        <w:t>Интернет-голосования</w:t>
      </w:r>
      <w:proofErr w:type="gramEnd"/>
      <w:r w:rsidRPr="007C0554">
        <w:rPr>
          <w:rFonts w:ascii="Times New Roman" w:hAnsi="Times New Roman"/>
          <w:sz w:val="24"/>
          <w:szCs w:val="24"/>
        </w:rPr>
        <w:t xml:space="preserve">. </w:t>
      </w:r>
    </w:p>
    <w:p w:rsidR="00DB7264" w:rsidRPr="007C0554" w:rsidRDefault="007E0604" w:rsidP="00430753">
      <w:pPr>
        <w:keepNext/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Интернет-голосование за работы </w:t>
      </w:r>
      <w:r w:rsidR="00A94025" w:rsidRPr="007C0554">
        <w:rPr>
          <w:rFonts w:ascii="Times New Roman" w:hAnsi="Times New Roman"/>
          <w:sz w:val="24"/>
          <w:szCs w:val="24"/>
        </w:rPr>
        <w:t>начнется после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="00DD557D" w:rsidRPr="007C0554">
        <w:rPr>
          <w:rFonts w:ascii="Times New Roman" w:hAnsi="Times New Roman"/>
          <w:sz w:val="24"/>
          <w:szCs w:val="24"/>
        </w:rPr>
        <w:t>окончания приё</w:t>
      </w:r>
      <w:r w:rsidR="00A94025" w:rsidRPr="007C0554">
        <w:rPr>
          <w:rFonts w:ascii="Times New Roman" w:hAnsi="Times New Roman"/>
          <w:sz w:val="24"/>
          <w:szCs w:val="24"/>
        </w:rPr>
        <w:t>ма</w:t>
      </w:r>
      <w:r w:rsidRPr="007C0554">
        <w:rPr>
          <w:rFonts w:ascii="Times New Roman" w:hAnsi="Times New Roman"/>
          <w:sz w:val="24"/>
          <w:szCs w:val="24"/>
        </w:rPr>
        <w:t xml:space="preserve"> конкур</w:t>
      </w:r>
      <w:r w:rsidRPr="007C0554">
        <w:rPr>
          <w:rFonts w:ascii="Times New Roman" w:hAnsi="Times New Roman"/>
          <w:sz w:val="24"/>
          <w:szCs w:val="24"/>
        </w:rPr>
        <w:t>с</w:t>
      </w:r>
      <w:r w:rsidRPr="007C0554">
        <w:rPr>
          <w:rFonts w:ascii="Times New Roman" w:hAnsi="Times New Roman"/>
          <w:sz w:val="24"/>
          <w:szCs w:val="24"/>
        </w:rPr>
        <w:t xml:space="preserve">ных работ. В голосовании может принять любой посетитель социальной сети </w:t>
      </w:r>
      <w:r w:rsidRPr="007C0554">
        <w:rPr>
          <w:rFonts w:ascii="Times New Roman" w:hAnsi="Times New Roman"/>
          <w:sz w:val="24"/>
          <w:szCs w:val="24"/>
          <w:lang w:val="en-US"/>
        </w:rPr>
        <w:t>vkontakte</w:t>
      </w:r>
      <w:r w:rsidRPr="007C0554">
        <w:rPr>
          <w:rFonts w:ascii="Times New Roman" w:hAnsi="Times New Roman"/>
          <w:sz w:val="24"/>
          <w:szCs w:val="24"/>
        </w:rPr>
        <w:t>.</w:t>
      </w:r>
      <w:r w:rsidRPr="007C0554">
        <w:rPr>
          <w:rFonts w:ascii="Times New Roman" w:hAnsi="Times New Roman"/>
          <w:sz w:val="24"/>
          <w:szCs w:val="24"/>
          <w:lang w:val="en-US"/>
        </w:rPr>
        <w:t>ru</w:t>
      </w:r>
      <w:r w:rsidR="00DB7264" w:rsidRPr="007C0554">
        <w:rPr>
          <w:rFonts w:ascii="Times New Roman" w:hAnsi="Times New Roman"/>
          <w:sz w:val="24"/>
          <w:szCs w:val="24"/>
        </w:rPr>
        <w:t>.</w:t>
      </w:r>
    </w:p>
    <w:p w:rsidR="00430753" w:rsidRPr="007C0554" w:rsidRDefault="00430753" w:rsidP="0043075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753" w:rsidRPr="007C0554" w:rsidRDefault="00430753" w:rsidP="0043075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753" w:rsidRPr="007C0554" w:rsidRDefault="00430753" w:rsidP="0043075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8EB" w:rsidRPr="007C0554" w:rsidRDefault="00944001" w:rsidP="001C3799">
      <w:pPr>
        <w:pStyle w:val="a3"/>
        <w:keepNext/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t>конкурс</w:t>
      </w:r>
      <w:r w:rsidR="00CB08EB" w:rsidRPr="007C0554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11763C" w:rsidRPr="007C0554">
        <w:rPr>
          <w:rFonts w:ascii="Times New Roman" w:hAnsi="Times New Roman"/>
          <w:b/>
          <w:bCs/>
          <w:caps/>
          <w:sz w:val="24"/>
          <w:szCs w:val="24"/>
        </w:rPr>
        <w:t>ДЛЯ</w:t>
      </w:r>
      <w:r w:rsidRPr="007C0554">
        <w:rPr>
          <w:rFonts w:ascii="Times New Roman" w:hAnsi="Times New Roman"/>
          <w:b/>
          <w:bCs/>
          <w:caps/>
          <w:sz w:val="24"/>
          <w:szCs w:val="24"/>
        </w:rPr>
        <w:t xml:space="preserve"> дет</w:t>
      </w:r>
      <w:r w:rsidR="0011763C" w:rsidRPr="007C0554">
        <w:rPr>
          <w:rFonts w:ascii="Times New Roman" w:hAnsi="Times New Roman"/>
          <w:b/>
          <w:bCs/>
          <w:caps/>
          <w:sz w:val="24"/>
          <w:szCs w:val="24"/>
        </w:rPr>
        <w:t>ЕЙ</w:t>
      </w:r>
      <w:r w:rsidRPr="007C0554">
        <w:rPr>
          <w:rFonts w:ascii="Times New Roman" w:hAnsi="Times New Roman"/>
          <w:b/>
          <w:bCs/>
          <w:caps/>
          <w:sz w:val="24"/>
          <w:szCs w:val="24"/>
        </w:rPr>
        <w:t xml:space="preserve"> с ограниченными возможностями </w:t>
      </w:r>
    </w:p>
    <w:p w:rsidR="001231D3" w:rsidRPr="007C0554" w:rsidRDefault="00944001" w:rsidP="00DB7264">
      <w:pPr>
        <w:pStyle w:val="a3"/>
        <w:keepNext/>
        <w:keepLines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C0554">
        <w:rPr>
          <w:rFonts w:ascii="Times New Roman" w:hAnsi="Times New Roman"/>
          <w:b/>
          <w:bCs/>
          <w:caps/>
          <w:sz w:val="24"/>
          <w:szCs w:val="24"/>
        </w:rPr>
        <w:t>здоровья «Добрый волшебник»</w:t>
      </w:r>
      <w:r w:rsidRPr="007C0554">
        <w:rPr>
          <w:rStyle w:val="ad"/>
          <w:rFonts w:ascii="Times New Roman" w:hAnsi="Times New Roman"/>
          <w:b/>
          <w:bCs/>
          <w:caps/>
          <w:sz w:val="24"/>
          <w:szCs w:val="24"/>
        </w:rPr>
        <w:footnoteReference w:customMarkFollows="1" w:id="8"/>
        <w:t>1</w:t>
      </w:r>
    </w:p>
    <w:p w:rsidR="00944001" w:rsidRPr="007C0554" w:rsidRDefault="00944001" w:rsidP="001C3799">
      <w:pPr>
        <w:pStyle w:val="11"/>
        <w:keepNext/>
        <w:keepLines/>
        <w:ind w:firstLine="340"/>
        <w:jc w:val="both"/>
        <w:rPr>
          <w:rFonts w:ascii="Times New Roman" w:hAnsi="Times New Roman"/>
          <w:u w:val="none"/>
        </w:rPr>
      </w:pPr>
      <w:r w:rsidRPr="007C0554">
        <w:rPr>
          <w:rFonts w:ascii="Times New Roman" w:hAnsi="Times New Roman"/>
          <w:u w:val="none"/>
        </w:rPr>
        <w:t>1. Цели и задачи:</w:t>
      </w:r>
    </w:p>
    <w:p w:rsidR="00944001" w:rsidRPr="007C0554" w:rsidRDefault="00944001" w:rsidP="001C3799">
      <w:pPr>
        <w:pStyle w:val="2"/>
        <w:keepNext/>
        <w:keepLines/>
        <w:numPr>
          <w:ilvl w:val="0"/>
          <w:numId w:val="8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</w:rPr>
        <w:t>создать условия для совместного общения детей с ограниченными возможностями со сверстниками;</w:t>
      </w:r>
    </w:p>
    <w:p w:rsidR="00944001" w:rsidRPr="007C0554" w:rsidRDefault="00944001" w:rsidP="001C3799">
      <w:pPr>
        <w:pStyle w:val="2"/>
        <w:keepNext/>
        <w:keepLines/>
        <w:numPr>
          <w:ilvl w:val="0"/>
          <w:numId w:val="8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</w:rPr>
        <w:t>продемонстрировать возможности детей и молодёжи, каждый из которых вопреки сложным жизненным ситуациям, трудным обстоятельствам ценит жизнь, радуется ей, творит для себя и для людей, является лидером в своей организации;</w:t>
      </w:r>
    </w:p>
    <w:p w:rsidR="00944001" w:rsidRPr="007C0554" w:rsidRDefault="00944001" w:rsidP="001C3799">
      <w:pPr>
        <w:pStyle w:val="2"/>
        <w:keepNext/>
        <w:keepLines/>
        <w:numPr>
          <w:ilvl w:val="0"/>
          <w:numId w:val="8"/>
        </w:numPr>
        <w:spacing w:before="120" w:after="120"/>
        <w:ind w:hanging="357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</w:rPr>
        <w:t>обратить внимание общества на детские общественные объединения, занима</w:t>
      </w:r>
      <w:r w:rsidRPr="007C0554">
        <w:rPr>
          <w:rFonts w:ascii="Times New Roman" w:hAnsi="Times New Roman"/>
        </w:rPr>
        <w:t>ю</w:t>
      </w:r>
      <w:r w:rsidRPr="007C0554">
        <w:rPr>
          <w:rFonts w:ascii="Times New Roman" w:hAnsi="Times New Roman"/>
        </w:rPr>
        <w:t>щиеся проблемами детей-инвалидов, их социальной адаптацией.</w:t>
      </w:r>
    </w:p>
    <w:p w:rsidR="00944001" w:rsidRPr="007C0554" w:rsidRDefault="00944001" w:rsidP="001C3799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2. Участники конкурса:</w:t>
      </w:r>
      <w:r w:rsidRPr="007C0554">
        <w:rPr>
          <w:rFonts w:ascii="Times New Roman" w:hAnsi="Times New Roman"/>
          <w:sz w:val="24"/>
          <w:szCs w:val="24"/>
        </w:rPr>
        <w:t xml:space="preserve"> дети и молодёжь с ограниченными возможностями здоровья в возрасте от 12 до 25 лет, достигшие успехов в общественной, творческой, спортивной и др</w:t>
      </w:r>
      <w:r w:rsidRPr="007C0554">
        <w:rPr>
          <w:rFonts w:ascii="Times New Roman" w:hAnsi="Times New Roman"/>
          <w:sz w:val="24"/>
          <w:szCs w:val="24"/>
        </w:rPr>
        <w:t>у</w:t>
      </w:r>
      <w:r w:rsidRPr="007C0554">
        <w:rPr>
          <w:rFonts w:ascii="Times New Roman" w:hAnsi="Times New Roman"/>
          <w:sz w:val="24"/>
          <w:szCs w:val="24"/>
        </w:rPr>
        <w:t>гих сферах жизнедеятельности.</w:t>
      </w:r>
    </w:p>
    <w:p w:rsidR="00944001" w:rsidRPr="007C0554" w:rsidRDefault="008B4424" w:rsidP="001C3799">
      <w:pPr>
        <w:pStyle w:val="11"/>
        <w:keepNext/>
        <w:keepLines/>
        <w:ind w:firstLine="340"/>
        <w:jc w:val="both"/>
        <w:rPr>
          <w:rFonts w:ascii="Times New Roman" w:hAnsi="Times New Roman"/>
        </w:rPr>
      </w:pPr>
      <w:r w:rsidRPr="007C0554">
        <w:rPr>
          <w:rFonts w:ascii="Times New Roman" w:hAnsi="Times New Roman"/>
          <w:u w:val="none"/>
        </w:rPr>
        <w:lastRenderedPageBreak/>
        <w:t xml:space="preserve">3. </w:t>
      </w:r>
      <w:r w:rsidR="00944001" w:rsidRPr="007C0554">
        <w:rPr>
          <w:rFonts w:ascii="Times New Roman" w:hAnsi="Times New Roman"/>
          <w:u w:val="none"/>
        </w:rPr>
        <w:t xml:space="preserve">Организация и проведение конкурса. </w:t>
      </w:r>
      <w:r w:rsidR="00944001" w:rsidRPr="007C0554">
        <w:rPr>
          <w:rFonts w:ascii="Times New Roman" w:hAnsi="Times New Roman"/>
          <w:b w:val="0"/>
          <w:u w:val="none"/>
        </w:rPr>
        <w:t>В каждом регионе создается оргкомитет, кот</w:t>
      </w:r>
      <w:r w:rsidR="00944001" w:rsidRPr="007C0554">
        <w:rPr>
          <w:rFonts w:ascii="Times New Roman" w:hAnsi="Times New Roman"/>
          <w:b w:val="0"/>
          <w:u w:val="none"/>
        </w:rPr>
        <w:t>о</w:t>
      </w:r>
      <w:r w:rsidR="00944001" w:rsidRPr="007C0554">
        <w:rPr>
          <w:rFonts w:ascii="Times New Roman" w:hAnsi="Times New Roman"/>
          <w:b w:val="0"/>
          <w:u w:val="none"/>
        </w:rPr>
        <w:t>рый проводит работу по организации и проведению конкурса и анализирует материалы, ра</w:t>
      </w:r>
      <w:r w:rsidR="00944001" w:rsidRPr="007C0554">
        <w:rPr>
          <w:rFonts w:ascii="Times New Roman" w:hAnsi="Times New Roman"/>
          <w:b w:val="0"/>
          <w:u w:val="none"/>
        </w:rPr>
        <w:t>с</w:t>
      </w:r>
      <w:r w:rsidR="00944001" w:rsidRPr="007C0554">
        <w:rPr>
          <w:rFonts w:ascii="Times New Roman" w:hAnsi="Times New Roman"/>
          <w:b w:val="0"/>
          <w:u w:val="none"/>
        </w:rPr>
        <w:t>сказывающие о детях-претендентах на звание лауреата премии «Добрый волшебник», пр</w:t>
      </w:r>
      <w:r w:rsidR="00944001" w:rsidRPr="007C0554">
        <w:rPr>
          <w:rFonts w:ascii="Times New Roman" w:hAnsi="Times New Roman"/>
          <w:b w:val="0"/>
          <w:u w:val="none"/>
        </w:rPr>
        <w:t>и</w:t>
      </w:r>
      <w:r w:rsidR="00944001" w:rsidRPr="007C0554">
        <w:rPr>
          <w:rFonts w:ascii="Times New Roman" w:hAnsi="Times New Roman"/>
          <w:b w:val="0"/>
          <w:u w:val="none"/>
        </w:rPr>
        <w:t>сланных в произвольной форме от детских объединений, взрослых, сверстников, коллект</w:t>
      </w:r>
      <w:r w:rsidR="00944001" w:rsidRPr="007C0554">
        <w:rPr>
          <w:rFonts w:ascii="Times New Roman" w:hAnsi="Times New Roman"/>
          <w:b w:val="0"/>
          <w:u w:val="none"/>
        </w:rPr>
        <w:t>и</w:t>
      </w:r>
      <w:r w:rsidR="00944001" w:rsidRPr="007C0554">
        <w:rPr>
          <w:rFonts w:ascii="Times New Roman" w:hAnsi="Times New Roman"/>
          <w:b w:val="0"/>
          <w:u w:val="none"/>
        </w:rPr>
        <w:t>вов, средств массовой информации.</w:t>
      </w:r>
      <w:r w:rsidR="00944001" w:rsidRPr="007C0554">
        <w:rPr>
          <w:rFonts w:ascii="Times New Roman" w:hAnsi="Times New Roman"/>
        </w:rPr>
        <w:t xml:space="preserve">  </w:t>
      </w:r>
    </w:p>
    <w:p w:rsidR="00944001" w:rsidRPr="007C0554" w:rsidRDefault="00944001" w:rsidP="001C3799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Финалисты регионального конкурса рекомендуются оргкомитетом на присуждение пр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 xml:space="preserve">мии «Добрый волшебник». Документы (письма, рисунки детей, видеокассеты, фотографии и другие материалы) направляются </w:t>
      </w:r>
      <w:r w:rsidR="00442824" w:rsidRPr="007C0554">
        <w:rPr>
          <w:rFonts w:ascii="Times New Roman" w:hAnsi="Times New Roman"/>
          <w:sz w:val="24"/>
          <w:szCs w:val="24"/>
        </w:rPr>
        <w:t xml:space="preserve">в оргкомитет </w:t>
      </w:r>
      <w:r w:rsidRPr="007C0554">
        <w:rPr>
          <w:rFonts w:ascii="Times New Roman" w:hAnsi="Times New Roman"/>
          <w:sz w:val="24"/>
          <w:szCs w:val="24"/>
        </w:rPr>
        <w:t xml:space="preserve">до </w:t>
      </w:r>
      <w:r w:rsidR="00442824" w:rsidRPr="007C0554">
        <w:rPr>
          <w:rFonts w:ascii="Times New Roman" w:hAnsi="Times New Roman"/>
          <w:sz w:val="24"/>
          <w:szCs w:val="24"/>
        </w:rPr>
        <w:t xml:space="preserve">12 марта </w:t>
      </w:r>
      <w:r w:rsidR="00A94025" w:rsidRPr="007C0554">
        <w:rPr>
          <w:rFonts w:ascii="Times New Roman" w:hAnsi="Times New Roman"/>
          <w:sz w:val="24"/>
          <w:szCs w:val="24"/>
        </w:rPr>
        <w:t>2019</w:t>
      </w:r>
      <w:r w:rsidR="00C679C5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года.</w:t>
      </w:r>
    </w:p>
    <w:p w:rsidR="00944001" w:rsidRPr="007C0554" w:rsidRDefault="00944001" w:rsidP="001C3799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4. Подведение итогов и награждение лауреатов</w:t>
      </w:r>
      <w:r w:rsidRPr="007C0554">
        <w:rPr>
          <w:rFonts w:ascii="Times New Roman" w:hAnsi="Times New Roman"/>
          <w:b/>
          <w:bCs/>
          <w:smallCaps/>
          <w:sz w:val="24"/>
          <w:szCs w:val="24"/>
        </w:rPr>
        <w:t>.</w:t>
      </w:r>
      <w:r w:rsidRPr="007C0554">
        <w:rPr>
          <w:rFonts w:ascii="Times New Roman" w:hAnsi="Times New Roman"/>
          <w:sz w:val="24"/>
          <w:szCs w:val="24"/>
        </w:rPr>
        <w:t xml:space="preserve"> Итогом первого этапа являются фест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вали и конкурсы, где демонстрируется деятельность детских общественных организаций, з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нимающихся с детьми, находящимися в трудной жизненной ситуации. Финальный этап пр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>дусматривает направление в Москву кандидатов на присуждение премии «Добрый волше</w:t>
      </w:r>
      <w:r w:rsidRPr="007C0554">
        <w:rPr>
          <w:rFonts w:ascii="Times New Roman" w:hAnsi="Times New Roman"/>
          <w:sz w:val="24"/>
          <w:szCs w:val="24"/>
        </w:rPr>
        <w:t>б</w:t>
      </w:r>
      <w:r w:rsidRPr="007C0554">
        <w:rPr>
          <w:rFonts w:ascii="Times New Roman" w:hAnsi="Times New Roman"/>
          <w:sz w:val="24"/>
          <w:szCs w:val="24"/>
        </w:rPr>
        <w:t>ник» и их участие в заключительных мероприятиях фестиваля «Детство без границ».</w:t>
      </w:r>
    </w:p>
    <w:p w:rsidR="00944001" w:rsidRPr="007C0554" w:rsidRDefault="00944001" w:rsidP="001C3799">
      <w:pPr>
        <w:keepNext/>
        <w:keepLines/>
        <w:spacing w:before="120" w:after="12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5. Награждение победителей конкурса. </w:t>
      </w:r>
      <w:r w:rsidRPr="007C0554">
        <w:rPr>
          <w:rFonts w:ascii="Times New Roman" w:hAnsi="Times New Roman"/>
          <w:sz w:val="24"/>
          <w:szCs w:val="24"/>
        </w:rPr>
        <w:t>Победители и призёры конкурса награждаются дипломами Международного фестиваля «Детство без границ» и памятными подарками. Уч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стники конкурса получают благодарности СПО-ФДО.</w:t>
      </w:r>
    </w:p>
    <w:p w:rsidR="00430753" w:rsidRPr="007C0554" w:rsidRDefault="00430753" w:rsidP="00442824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0753" w:rsidRPr="007C0554" w:rsidRDefault="00430753" w:rsidP="00442824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30753" w:rsidRPr="007C0554" w:rsidRDefault="00430753" w:rsidP="00442824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79C5" w:rsidRPr="007C0554" w:rsidRDefault="00B7542F" w:rsidP="00442824">
      <w:pPr>
        <w:keepNext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КОНКУРС ЮН</w:t>
      </w:r>
      <w:r w:rsidR="00D82A3E" w:rsidRPr="007C0554">
        <w:rPr>
          <w:rFonts w:ascii="Times New Roman" w:hAnsi="Times New Roman"/>
          <w:b/>
          <w:bCs/>
          <w:sz w:val="24"/>
          <w:szCs w:val="24"/>
        </w:rPr>
        <w:t>ЫХ КРАЕВЕДОВ «СКАЗОЧНАЯ РОССИЯ»</w:t>
      </w:r>
      <w:r w:rsidR="00D82A3E" w:rsidRPr="007C0554">
        <w:rPr>
          <w:rStyle w:val="ad"/>
          <w:rFonts w:ascii="Times New Roman" w:hAnsi="Times New Roman"/>
          <w:b/>
          <w:bCs/>
          <w:sz w:val="24"/>
          <w:szCs w:val="24"/>
        </w:rPr>
        <w:footnoteReference w:id="9"/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7C0554">
        <w:rPr>
          <w:rFonts w:ascii="Times New Roman" w:hAnsi="Times New Roman"/>
          <w:i/>
          <w:sz w:val="24"/>
          <w:szCs w:val="24"/>
        </w:rPr>
        <w:t>Конкурс посвящен исследованиям читателей – их открытиям в области фольклора, э</w:t>
      </w:r>
      <w:r w:rsidRPr="007C0554">
        <w:rPr>
          <w:rFonts w:ascii="Times New Roman" w:hAnsi="Times New Roman"/>
          <w:i/>
          <w:sz w:val="24"/>
          <w:szCs w:val="24"/>
        </w:rPr>
        <w:t>т</w:t>
      </w:r>
      <w:r w:rsidRPr="007C0554">
        <w:rPr>
          <w:rFonts w:ascii="Times New Roman" w:hAnsi="Times New Roman"/>
          <w:i/>
          <w:sz w:val="24"/>
          <w:szCs w:val="24"/>
        </w:rPr>
        <w:t>нографии, краеведения, сказочной и реальной географии нашей большой страны. На конкурс «Сказочная Россия» мы принимаем короткие (до 2500 знаков) репортажи о реальных ме</w:t>
      </w:r>
      <w:r w:rsidRPr="007C0554">
        <w:rPr>
          <w:rFonts w:ascii="Times New Roman" w:hAnsi="Times New Roman"/>
          <w:i/>
          <w:sz w:val="24"/>
          <w:szCs w:val="24"/>
        </w:rPr>
        <w:t>с</w:t>
      </w:r>
      <w:r w:rsidRPr="007C0554">
        <w:rPr>
          <w:rFonts w:ascii="Times New Roman" w:hAnsi="Times New Roman"/>
          <w:i/>
          <w:sz w:val="24"/>
          <w:szCs w:val="24"/>
        </w:rPr>
        <w:t>тах на карте России, с которыми связаны сюжеты местных легенд, сказок, преданий. Ждем ваших рассказов о самых знаменитых героях сказочных историй, о происхождении названий рек и гор, о загадочных местах вашего края.</w:t>
      </w:r>
    </w:p>
    <w:p w:rsidR="0091328F" w:rsidRPr="007C0554" w:rsidRDefault="0091328F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604" w:rsidRPr="007C0554" w:rsidRDefault="007E0604" w:rsidP="001C3799">
      <w:pPr>
        <w:keepNext/>
        <w:numPr>
          <w:ilvl w:val="0"/>
          <w:numId w:val="39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Цели и задачи конкурса</w:t>
      </w:r>
      <w:r w:rsidR="0091328F" w:rsidRPr="007C0554">
        <w:rPr>
          <w:rFonts w:ascii="Times New Roman" w:hAnsi="Times New Roman"/>
          <w:b/>
          <w:bCs/>
          <w:sz w:val="24"/>
          <w:szCs w:val="24"/>
        </w:rPr>
        <w:t>:</w:t>
      </w:r>
    </w:p>
    <w:p w:rsidR="007E0604" w:rsidRPr="007C0554" w:rsidRDefault="007E0604" w:rsidP="001C3799">
      <w:pPr>
        <w:keepNext/>
        <w:numPr>
          <w:ilvl w:val="0"/>
          <w:numId w:val="40"/>
        </w:numPr>
        <w:spacing w:before="120" w:after="120" w:line="240" w:lineRule="auto"/>
        <w:ind w:left="100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формирование интереса к самостоятельному изучению истории родного края;</w:t>
      </w:r>
    </w:p>
    <w:p w:rsidR="007E0604" w:rsidRPr="007C0554" w:rsidRDefault="007E0604" w:rsidP="001C3799">
      <w:pPr>
        <w:keepNext/>
        <w:numPr>
          <w:ilvl w:val="0"/>
          <w:numId w:val="40"/>
        </w:numPr>
        <w:spacing w:before="120" w:after="120" w:line="240" w:lineRule="auto"/>
        <w:ind w:left="100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поддержка и развитие интереса детей к краеведческой литературе, любви к чт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>нию;</w:t>
      </w:r>
    </w:p>
    <w:p w:rsidR="007E0604" w:rsidRPr="007C0554" w:rsidRDefault="007E0604" w:rsidP="001C3799">
      <w:pPr>
        <w:keepNext/>
        <w:numPr>
          <w:ilvl w:val="0"/>
          <w:numId w:val="40"/>
        </w:numPr>
        <w:spacing w:before="120" w:after="120" w:line="240" w:lineRule="auto"/>
        <w:ind w:left="1003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творческая самореализация. </w:t>
      </w:r>
    </w:p>
    <w:p w:rsidR="001C3799" w:rsidRPr="007C0554" w:rsidRDefault="001C3799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604" w:rsidRPr="007C0554" w:rsidRDefault="0091328F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>Участники конкурса</w:t>
      </w:r>
      <w:r w:rsidRPr="007C0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E0604" w:rsidRPr="007C0554">
        <w:rPr>
          <w:rFonts w:ascii="Times New Roman" w:hAnsi="Times New Roman"/>
          <w:sz w:val="24"/>
          <w:szCs w:val="24"/>
        </w:rPr>
        <w:t>В конкурсе принимают участие все желающие российские школьники</w:t>
      </w:r>
      <w:r w:rsidRPr="007C0554">
        <w:rPr>
          <w:rFonts w:ascii="Times New Roman" w:hAnsi="Times New Roman"/>
          <w:sz w:val="24"/>
          <w:szCs w:val="24"/>
        </w:rPr>
        <w:t xml:space="preserve"> в возрасте от 8 до 18 лет</w:t>
      </w:r>
      <w:r w:rsidR="00442824" w:rsidRPr="007C0554">
        <w:rPr>
          <w:rFonts w:ascii="Times New Roman" w:hAnsi="Times New Roman"/>
          <w:sz w:val="24"/>
          <w:szCs w:val="24"/>
        </w:rPr>
        <w:t>.</w:t>
      </w:r>
    </w:p>
    <w:p w:rsidR="007E0604" w:rsidRPr="007C0554" w:rsidRDefault="0091328F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>Требования к работам</w:t>
      </w:r>
      <w:r w:rsidRPr="007C0554">
        <w:rPr>
          <w:rFonts w:ascii="Times New Roman" w:hAnsi="Times New Roman"/>
          <w:b/>
          <w:bCs/>
          <w:sz w:val="24"/>
          <w:szCs w:val="24"/>
        </w:rPr>
        <w:t>:</w:t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Текст</w:t>
      </w:r>
      <w:r w:rsidR="0091328F" w:rsidRPr="007C0554">
        <w:rPr>
          <w:rFonts w:ascii="Times New Roman" w:hAnsi="Times New Roman"/>
          <w:sz w:val="24"/>
          <w:szCs w:val="24"/>
        </w:rPr>
        <w:t>,</w:t>
      </w:r>
      <w:r w:rsidRPr="007C0554">
        <w:rPr>
          <w:rFonts w:ascii="Times New Roman" w:hAnsi="Times New Roman"/>
          <w:sz w:val="24"/>
          <w:szCs w:val="24"/>
        </w:rPr>
        <w:t xml:space="preserve"> объемом не более 2500 знаков с пробелами</w:t>
      </w:r>
      <w:r w:rsidR="0091328F" w:rsidRPr="007C0554">
        <w:rPr>
          <w:rFonts w:ascii="Times New Roman" w:hAnsi="Times New Roman"/>
          <w:sz w:val="24"/>
          <w:szCs w:val="24"/>
        </w:rPr>
        <w:t>,</w:t>
      </w:r>
      <w:r w:rsidRPr="007C0554">
        <w:rPr>
          <w:rFonts w:ascii="Times New Roman" w:hAnsi="Times New Roman"/>
          <w:sz w:val="24"/>
          <w:szCs w:val="24"/>
        </w:rPr>
        <w:t xml:space="preserve"> должен представлять собой историю (легенду, притчу, сказку) о реально существующем объекте на карте России. Желательно снабдить творческую работу фотографиями, сделанными в этих местах.</w:t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Все работы обязательно должны содержать информацию об авторе – фамилию, имя,</w:t>
      </w:r>
      <w:r w:rsidR="0091328F" w:rsidRPr="007C0554">
        <w:rPr>
          <w:rFonts w:ascii="Times New Roman" w:hAnsi="Times New Roman"/>
          <w:sz w:val="24"/>
          <w:szCs w:val="24"/>
        </w:rPr>
        <w:t xml:space="preserve"> отч</w:t>
      </w:r>
      <w:r w:rsidR="0091328F" w:rsidRPr="007C0554">
        <w:rPr>
          <w:rFonts w:ascii="Times New Roman" w:hAnsi="Times New Roman"/>
          <w:sz w:val="24"/>
          <w:szCs w:val="24"/>
        </w:rPr>
        <w:t>е</w:t>
      </w:r>
      <w:r w:rsidR="0091328F" w:rsidRPr="007C0554">
        <w:rPr>
          <w:rFonts w:ascii="Times New Roman" w:hAnsi="Times New Roman"/>
          <w:sz w:val="24"/>
          <w:szCs w:val="24"/>
        </w:rPr>
        <w:t>ство</w:t>
      </w:r>
      <w:r w:rsidRPr="007C0554">
        <w:rPr>
          <w:rFonts w:ascii="Times New Roman" w:hAnsi="Times New Roman"/>
          <w:sz w:val="24"/>
          <w:szCs w:val="24"/>
        </w:rPr>
        <w:t xml:space="preserve"> возраст, класс, полное название учебного заведения, место проживания.</w:t>
      </w:r>
    </w:p>
    <w:p w:rsidR="00D82A3E" w:rsidRPr="007C0554" w:rsidRDefault="0044282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91328F" w:rsidRPr="007C0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E0604" w:rsidRPr="007C0554">
        <w:rPr>
          <w:rFonts w:ascii="Times New Roman" w:hAnsi="Times New Roman"/>
          <w:b/>
          <w:bCs/>
          <w:sz w:val="24"/>
          <w:szCs w:val="24"/>
        </w:rPr>
        <w:t>Подведение итогов</w:t>
      </w:r>
      <w:r w:rsidR="0091328F" w:rsidRPr="007C0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E0604" w:rsidRPr="007C0554">
        <w:rPr>
          <w:rFonts w:ascii="Times New Roman" w:hAnsi="Times New Roman"/>
          <w:sz w:val="24"/>
          <w:szCs w:val="24"/>
        </w:rPr>
        <w:t>В течение 2019 года самые интересные работы публикуются на страницах журнала «Костёр» в рубрике «Сказочная Россия».</w:t>
      </w:r>
      <w:r w:rsidR="00D82A3E" w:rsidRPr="007C0554">
        <w:rPr>
          <w:rFonts w:ascii="Times New Roman" w:hAnsi="Times New Roman"/>
          <w:sz w:val="24"/>
          <w:szCs w:val="24"/>
        </w:rPr>
        <w:t xml:space="preserve"> </w:t>
      </w:r>
      <w:r w:rsidR="007E0604" w:rsidRPr="007C0554">
        <w:rPr>
          <w:rFonts w:ascii="Times New Roman" w:hAnsi="Times New Roman"/>
          <w:sz w:val="24"/>
          <w:szCs w:val="24"/>
        </w:rPr>
        <w:t xml:space="preserve">По итогам конкурса лауреаты награждаются дипломами и книжными призами. </w:t>
      </w:r>
    </w:p>
    <w:p w:rsidR="007E0604" w:rsidRPr="007C0554" w:rsidRDefault="007E0604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Итоги будут объявлены в </w:t>
      </w:r>
      <w:r w:rsidR="00D82A3E" w:rsidRPr="007C0554">
        <w:rPr>
          <w:rFonts w:ascii="Times New Roman" w:hAnsi="Times New Roman"/>
          <w:color w:val="000000"/>
          <w:sz w:val="24"/>
          <w:szCs w:val="24"/>
        </w:rPr>
        <w:t>мае</w:t>
      </w:r>
      <w:r w:rsidRPr="007C055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D82A3E" w:rsidRPr="007C0554">
        <w:rPr>
          <w:rFonts w:ascii="Times New Roman" w:hAnsi="Times New Roman"/>
          <w:color w:val="000000"/>
          <w:sz w:val="24"/>
          <w:szCs w:val="24"/>
        </w:rPr>
        <w:t>19</w:t>
      </w:r>
      <w:r w:rsidRPr="007C0554">
        <w:rPr>
          <w:rFonts w:ascii="Times New Roman" w:hAnsi="Times New Roman"/>
          <w:color w:val="000000"/>
          <w:sz w:val="24"/>
          <w:szCs w:val="24"/>
        </w:rPr>
        <w:t xml:space="preserve"> года в журнал</w:t>
      </w:r>
      <w:r w:rsidR="00D82A3E" w:rsidRPr="007C0554">
        <w:rPr>
          <w:rFonts w:ascii="Times New Roman" w:hAnsi="Times New Roman"/>
          <w:color w:val="000000"/>
          <w:sz w:val="24"/>
          <w:szCs w:val="24"/>
        </w:rPr>
        <w:t>е</w:t>
      </w:r>
      <w:r w:rsidRPr="007C0554">
        <w:rPr>
          <w:rFonts w:ascii="Times New Roman" w:hAnsi="Times New Roman"/>
          <w:color w:val="000000"/>
          <w:sz w:val="24"/>
          <w:szCs w:val="24"/>
        </w:rPr>
        <w:t xml:space="preserve"> «Костёр» и опубликованы </w:t>
      </w:r>
      <w:r w:rsidRPr="007C0554">
        <w:rPr>
          <w:rFonts w:ascii="Times New Roman" w:hAnsi="Times New Roman"/>
          <w:sz w:val="24"/>
          <w:szCs w:val="24"/>
        </w:rPr>
        <w:t xml:space="preserve">на страницах «Костра» </w:t>
      </w:r>
      <w:r w:rsidR="00D82A3E" w:rsidRPr="007C0554">
        <w:rPr>
          <w:rFonts w:ascii="Times New Roman" w:hAnsi="Times New Roman"/>
          <w:sz w:val="24"/>
          <w:szCs w:val="24"/>
        </w:rPr>
        <w:t xml:space="preserve">на сайте: </w:t>
      </w:r>
      <w:hyperlink r:id="rId16" w:history="1">
        <w:r w:rsidR="00D82A3E" w:rsidRPr="007C0554">
          <w:rPr>
            <w:rStyle w:val="ae"/>
            <w:rFonts w:ascii="Times New Roman" w:hAnsi="Times New Roman"/>
            <w:sz w:val="24"/>
            <w:szCs w:val="24"/>
          </w:rPr>
          <w:t>http://www.kostyor.ru</w:t>
        </w:r>
      </w:hyperlink>
      <w:r w:rsidR="00D82A3E" w:rsidRPr="007C05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0554">
        <w:rPr>
          <w:rFonts w:ascii="Times New Roman" w:hAnsi="Times New Roman"/>
          <w:sz w:val="24"/>
          <w:szCs w:val="24"/>
        </w:rPr>
        <w:t>В</w:t>
      </w:r>
      <w:r w:rsidR="00D82A3E" w:rsidRPr="007C0554">
        <w:rPr>
          <w:rFonts w:ascii="Times New Roman" w:hAnsi="Times New Roman"/>
          <w:sz w:val="24"/>
          <w:szCs w:val="24"/>
        </w:rPr>
        <w:t>к</w:t>
      </w:r>
      <w:r w:rsidRPr="007C0554">
        <w:rPr>
          <w:rFonts w:ascii="Times New Roman" w:hAnsi="Times New Roman"/>
          <w:sz w:val="24"/>
          <w:szCs w:val="24"/>
        </w:rPr>
        <w:t>онтакте</w:t>
      </w:r>
      <w:proofErr w:type="spellEnd"/>
      <w:r w:rsidR="00D82A3E" w:rsidRPr="007C0554">
        <w:rPr>
          <w:rFonts w:ascii="Times New Roman" w:hAnsi="Times New Roman"/>
          <w:sz w:val="24"/>
          <w:szCs w:val="24"/>
        </w:rPr>
        <w:t>: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D82A3E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D82A3E" w:rsidRPr="007C0554">
          <w:rPr>
            <w:rStyle w:val="ae"/>
            <w:rFonts w:ascii="Times New Roman" w:hAnsi="Times New Roman"/>
            <w:sz w:val="24"/>
            <w:szCs w:val="24"/>
          </w:rPr>
          <w:t>.vk.com/kostyormag</w:t>
        </w:r>
      </w:hyperlink>
      <w:r w:rsidRPr="007C055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="00D82A3E" w:rsidRPr="007C0554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D82A3E" w:rsidRPr="007C0554">
          <w:rPr>
            <w:rStyle w:val="ae"/>
            <w:rFonts w:ascii="Times New Roman" w:hAnsi="Times New Roman"/>
            <w:sz w:val="24"/>
            <w:szCs w:val="24"/>
          </w:rPr>
          <w:t>.vk.com/kostyorvk</w:t>
        </w:r>
      </w:hyperlink>
      <w:r w:rsidRPr="007C0554">
        <w:rPr>
          <w:rFonts w:ascii="Times New Roman" w:hAnsi="Times New Roman"/>
          <w:color w:val="000000"/>
          <w:sz w:val="24"/>
          <w:szCs w:val="24"/>
        </w:rPr>
        <w:t>.</w:t>
      </w:r>
    </w:p>
    <w:p w:rsidR="00430753" w:rsidRPr="007C0554" w:rsidRDefault="00430753" w:rsidP="001C379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753" w:rsidRPr="007C0554" w:rsidRDefault="00430753" w:rsidP="001C379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753" w:rsidRPr="007C0554" w:rsidRDefault="00430753" w:rsidP="001C379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6C8" w:rsidRPr="007C0554" w:rsidRDefault="00B466C8" w:rsidP="001C379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  <w:proofErr w:type="gramStart"/>
      <w:r w:rsidRPr="007C0554">
        <w:rPr>
          <w:rFonts w:ascii="Times New Roman" w:hAnsi="Times New Roman"/>
          <w:b/>
          <w:sz w:val="24"/>
          <w:szCs w:val="24"/>
        </w:rPr>
        <w:t>ИЗОБРАЗИТЕЛЬНОГО</w:t>
      </w:r>
      <w:proofErr w:type="gramEnd"/>
    </w:p>
    <w:p w:rsidR="00B466C8" w:rsidRPr="007C0554" w:rsidRDefault="00B466C8" w:rsidP="001C3799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ИСКУССТВА И ХУДОЖЕСТВЕННО-ПРИКЛАДНОГО ТВОРЧЕСТВА</w:t>
      </w:r>
    </w:p>
    <w:p w:rsidR="00AF4E06" w:rsidRPr="007C0554" w:rsidRDefault="00B466C8" w:rsidP="00442824">
      <w:pPr>
        <w:pStyle w:val="a3"/>
        <w:keepNext/>
        <w:keepLine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</w:t>
      </w:r>
      <w:r w:rsidR="00F679EC" w:rsidRPr="007C0554">
        <w:rPr>
          <w:rFonts w:ascii="Times New Roman" w:hAnsi="Times New Roman"/>
          <w:b/>
          <w:sz w:val="24"/>
          <w:szCs w:val="24"/>
        </w:rPr>
        <w:t>ФАНТАЗИЯ БЕЗ ГРАНИЦ</w:t>
      </w:r>
      <w:r w:rsidRPr="007C0554">
        <w:rPr>
          <w:rFonts w:ascii="Times New Roman" w:hAnsi="Times New Roman"/>
          <w:b/>
          <w:sz w:val="24"/>
          <w:szCs w:val="24"/>
        </w:rPr>
        <w:t>»</w:t>
      </w:r>
      <w:r w:rsidRPr="007C0554">
        <w:rPr>
          <w:rStyle w:val="ad"/>
          <w:rFonts w:ascii="Times New Roman" w:hAnsi="Times New Roman"/>
          <w:b/>
          <w:sz w:val="24"/>
          <w:szCs w:val="24"/>
        </w:rPr>
        <w:footnoteReference w:id="10"/>
      </w:r>
    </w:p>
    <w:p w:rsidR="00B466C8" w:rsidRPr="007C0554" w:rsidRDefault="00B466C8" w:rsidP="001C3799">
      <w:pPr>
        <w:pStyle w:val="a3"/>
        <w:keepNext/>
        <w:keepLine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1. Цели и задачи конкурса: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формирование творчески развитой личности, ориентированной на высокие духо</w:t>
      </w:r>
      <w:r w:rsidRPr="007C0554">
        <w:rPr>
          <w:rFonts w:ascii="Times New Roman" w:hAnsi="Times New Roman"/>
          <w:sz w:val="24"/>
          <w:szCs w:val="24"/>
        </w:rPr>
        <w:t>в</w:t>
      </w:r>
      <w:r w:rsidRPr="007C0554">
        <w:rPr>
          <w:rFonts w:ascii="Times New Roman" w:hAnsi="Times New Roman"/>
          <w:sz w:val="24"/>
          <w:szCs w:val="24"/>
        </w:rPr>
        <w:t>но-нравственные ценности;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пробуждение интереса к историко-культурному наследию своего края;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создание условий для освоения и сохранения детьми, подростками и молодёжью традиционной культуры своего народа;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10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содействие развитию творческих способностей детей, подростков и молодёжи.</w:t>
      </w:r>
    </w:p>
    <w:p w:rsidR="00B466C8" w:rsidRPr="007C0554" w:rsidRDefault="00B466C8" w:rsidP="001C3799">
      <w:pPr>
        <w:pStyle w:val="a3"/>
        <w:keepNext/>
        <w:keepLines/>
        <w:spacing w:before="120" w:after="12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2. Темы</w:t>
      </w:r>
      <w:r w:rsidR="006A4CF5" w:rsidRPr="007C0554">
        <w:rPr>
          <w:rFonts w:ascii="Times New Roman" w:hAnsi="Times New Roman"/>
          <w:b/>
          <w:sz w:val="24"/>
          <w:szCs w:val="24"/>
        </w:rPr>
        <w:t xml:space="preserve"> (номинации) конкурса</w:t>
      </w:r>
      <w:r w:rsidRPr="007C0554">
        <w:rPr>
          <w:rFonts w:ascii="Times New Roman" w:hAnsi="Times New Roman"/>
          <w:sz w:val="24"/>
          <w:szCs w:val="24"/>
        </w:rPr>
        <w:t>:</w:t>
      </w:r>
      <w:r w:rsidR="006A4CF5" w:rsidRPr="007C0554">
        <w:rPr>
          <w:rFonts w:ascii="Times New Roman" w:hAnsi="Times New Roman"/>
          <w:sz w:val="24"/>
          <w:szCs w:val="24"/>
        </w:rPr>
        <w:t xml:space="preserve"> 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</w:t>
      </w:r>
      <w:proofErr w:type="gramStart"/>
      <w:r w:rsidR="00243B8A" w:rsidRPr="007C0554">
        <w:rPr>
          <w:rFonts w:ascii="Times New Roman" w:hAnsi="Times New Roman"/>
          <w:sz w:val="24"/>
          <w:szCs w:val="24"/>
        </w:rPr>
        <w:t>Прекрасное</w:t>
      </w:r>
      <w:proofErr w:type="gramEnd"/>
      <w:r w:rsidR="00243B8A" w:rsidRPr="007C0554">
        <w:rPr>
          <w:rFonts w:ascii="Times New Roman" w:hAnsi="Times New Roman"/>
          <w:sz w:val="24"/>
          <w:szCs w:val="24"/>
        </w:rPr>
        <w:t xml:space="preserve"> вокруг нас</w:t>
      </w:r>
      <w:r w:rsidRPr="007C0554">
        <w:rPr>
          <w:rFonts w:ascii="Times New Roman" w:hAnsi="Times New Roman"/>
          <w:sz w:val="24"/>
          <w:szCs w:val="24"/>
        </w:rPr>
        <w:t>»;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</w:t>
      </w:r>
      <w:r w:rsidR="00243B8A" w:rsidRPr="007C0554">
        <w:rPr>
          <w:rFonts w:ascii="Times New Roman" w:hAnsi="Times New Roman"/>
          <w:sz w:val="24"/>
          <w:szCs w:val="24"/>
        </w:rPr>
        <w:t>Кладовая ремёсел</w:t>
      </w:r>
      <w:r w:rsidRPr="007C0554">
        <w:rPr>
          <w:rFonts w:ascii="Times New Roman" w:hAnsi="Times New Roman"/>
          <w:sz w:val="24"/>
          <w:szCs w:val="24"/>
        </w:rPr>
        <w:t>»;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</w:t>
      </w:r>
      <w:r w:rsidR="00243B8A" w:rsidRPr="007C0554">
        <w:rPr>
          <w:rFonts w:ascii="Times New Roman" w:hAnsi="Times New Roman"/>
          <w:sz w:val="24"/>
          <w:szCs w:val="24"/>
        </w:rPr>
        <w:t>То, что дорого сердцу</w:t>
      </w:r>
      <w:r w:rsidRPr="007C0554">
        <w:rPr>
          <w:rFonts w:ascii="Times New Roman" w:hAnsi="Times New Roman"/>
          <w:sz w:val="24"/>
          <w:szCs w:val="24"/>
        </w:rPr>
        <w:t>»;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</w:t>
      </w:r>
      <w:r w:rsidR="0011763C" w:rsidRPr="007C0554">
        <w:rPr>
          <w:rFonts w:ascii="Times New Roman" w:hAnsi="Times New Roman"/>
          <w:sz w:val="24"/>
          <w:szCs w:val="24"/>
        </w:rPr>
        <w:t>Сувенир родного края</w:t>
      </w:r>
      <w:r w:rsidRPr="007C0554">
        <w:rPr>
          <w:rFonts w:ascii="Times New Roman" w:hAnsi="Times New Roman"/>
          <w:sz w:val="24"/>
          <w:szCs w:val="24"/>
        </w:rPr>
        <w:t>»;</w:t>
      </w:r>
    </w:p>
    <w:p w:rsidR="00B466C8" w:rsidRPr="007C0554" w:rsidRDefault="00B466C8" w:rsidP="001C3799">
      <w:pPr>
        <w:pStyle w:val="a3"/>
        <w:keepNext/>
        <w:keepLines/>
        <w:numPr>
          <w:ilvl w:val="0"/>
          <w:numId w:val="9"/>
        </w:numPr>
        <w:spacing w:before="120" w:after="120" w:line="240" w:lineRule="auto"/>
        <w:ind w:left="1054" w:hanging="357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«</w:t>
      </w:r>
      <w:r w:rsidR="00C71483" w:rsidRPr="007C0554">
        <w:rPr>
          <w:rFonts w:ascii="Times New Roman" w:hAnsi="Times New Roman"/>
          <w:sz w:val="24"/>
          <w:szCs w:val="24"/>
        </w:rPr>
        <w:t>Игрушка</w:t>
      </w:r>
      <w:r w:rsidR="0011763C" w:rsidRPr="007C0554">
        <w:rPr>
          <w:rFonts w:ascii="Times New Roman" w:hAnsi="Times New Roman"/>
          <w:sz w:val="24"/>
          <w:szCs w:val="24"/>
        </w:rPr>
        <w:t xml:space="preserve"> моей мечты</w:t>
      </w:r>
      <w:r w:rsidRPr="007C0554">
        <w:rPr>
          <w:rFonts w:ascii="Times New Roman" w:hAnsi="Times New Roman"/>
          <w:sz w:val="24"/>
          <w:szCs w:val="24"/>
        </w:rPr>
        <w:t>».</w:t>
      </w:r>
    </w:p>
    <w:p w:rsidR="006A4CF5" w:rsidRPr="007C0554" w:rsidRDefault="006A4CF5" w:rsidP="001C3799">
      <w:pPr>
        <w:pStyle w:val="a3"/>
        <w:keepNext/>
        <w:keepLines/>
        <w:tabs>
          <w:tab w:val="left" w:pos="720"/>
        </w:tabs>
        <w:spacing w:before="120" w:after="12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466C8" w:rsidRPr="007C0554" w:rsidRDefault="00B466C8" w:rsidP="001C3799">
      <w:pPr>
        <w:pStyle w:val="a3"/>
        <w:keepNext/>
        <w:keepLines/>
        <w:tabs>
          <w:tab w:val="left" w:pos="720"/>
        </w:tabs>
        <w:spacing w:before="120"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3. Участники конкурса</w:t>
      </w:r>
      <w:r w:rsidRPr="007C0554">
        <w:rPr>
          <w:rFonts w:ascii="Times New Roman" w:hAnsi="Times New Roman"/>
          <w:sz w:val="24"/>
          <w:szCs w:val="24"/>
        </w:rPr>
        <w:t xml:space="preserve">. В конкурсе могут участвовать дети и молодёжь в возрасте от 8 до 25 лет, детские общественные объединения - субъекты СПО-ФДО,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 по </w:t>
      </w:r>
      <w:r w:rsidR="001231D3" w:rsidRPr="007C0554">
        <w:rPr>
          <w:rFonts w:ascii="Times New Roman" w:hAnsi="Times New Roman"/>
          <w:sz w:val="24"/>
          <w:szCs w:val="24"/>
        </w:rPr>
        <w:t>пяти</w:t>
      </w:r>
      <w:r w:rsidRPr="007C0554">
        <w:rPr>
          <w:rFonts w:ascii="Times New Roman" w:hAnsi="Times New Roman"/>
          <w:sz w:val="24"/>
          <w:szCs w:val="24"/>
        </w:rPr>
        <w:t xml:space="preserve"> возрастным категориям (8-10, 11-13, 14-16, 17-19, 20-25 лет).</w:t>
      </w:r>
    </w:p>
    <w:p w:rsidR="00B466C8" w:rsidRPr="007C0554" w:rsidRDefault="00B466C8" w:rsidP="001C3799">
      <w:pPr>
        <w:pStyle w:val="a3"/>
        <w:keepNext/>
        <w:keepLines/>
        <w:spacing w:before="120" w:after="120" w:line="240" w:lineRule="auto"/>
        <w:ind w:firstLine="284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4. Требования к работам</w:t>
      </w:r>
      <w:r w:rsidRPr="007C0554">
        <w:rPr>
          <w:rFonts w:ascii="Times New Roman" w:hAnsi="Times New Roman"/>
          <w:sz w:val="24"/>
          <w:szCs w:val="24"/>
        </w:rPr>
        <w:t>. На конкурс принимаются работы, выполненные в различных видах и техниках декоративно-прикладного и изобразительного творчества (рисунки, плак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 xml:space="preserve">ты, аппликации, плоскостная игрушка, мягкая игрушка, панно, батик, </w:t>
      </w:r>
      <w:proofErr w:type="spellStart"/>
      <w:r w:rsidRPr="007C0554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7C0554">
        <w:rPr>
          <w:rFonts w:ascii="Times New Roman" w:hAnsi="Times New Roman"/>
          <w:sz w:val="24"/>
          <w:szCs w:val="24"/>
        </w:rPr>
        <w:t>, с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>зиции должны быть собраны, закреплены и готовы к экспозиции.</w:t>
      </w:r>
    </w:p>
    <w:p w:rsidR="00430753" w:rsidRPr="00BD6CBA" w:rsidRDefault="00B466C8" w:rsidP="00BD6CBA">
      <w:pPr>
        <w:keepNext/>
        <w:keepLines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5. Критерии оценки</w:t>
      </w:r>
      <w:r w:rsidRPr="007C0554">
        <w:rPr>
          <w:rFonts w:ascii="Times New Roman" w:hAnsi="Times New Roman"/>
          <w:sz w:val="24"/>
          <w:szCs w:val="24"/>
        </w:rPr>
        <w:t>. С учётом возрастных категорий жюри конкурса будет оценивать с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ответствие теме, творческий подход в выполнении работ, </w:t>
      </w:r>
      <w:r w:rsidRPr="007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нестандартность, образность, б</w:t>
      </w:r>
      <w:r w:rsidRPr="007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гатство цветоощущения, </w:t>
      </w:r>
      <w:r w:rsidRPr="007C0554">
        <w:rPr>
          <w:rFonts w:ascii="Times New Roman" w:hAnsi="Times New Roman"/>
          <w:sz w:val="24"/>
          <w:szCs w:val="24"/>
        </w:rPr>
        <w:t>художественный вкус, знание и сохранение национальных трад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ций, оригинальность идеи, композицию, использование нетрадиционной техники, уровень художественного оформления представленных работ</w:t>
      </w:r>
      <w:r w:rsidR="006A4CF5" w:rsidRPr="007C0554">
        <w:rPr>
          <w:rFonts w:ascii="Times New Roman" w:hAnsi="Times New Roman"/>
          <w:sz w:val="24"/>
          <w:szCs w:val="24"/>
        </w:rPr>
        <w:t>.</w:t>
      </w:r>
    </w:p>
    <w:p w:rsidR="00F679EC" w:rsidRPr="007C0554" w:rsidRDefault="00F679EC" w:rsidP="001C3799">
      <w:pPr>
        <w:pStyle w:val="a3"/>
        <w:keepNext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lastRenderedPageBreak/>
        <w:t xml:space="preserve">Положение о конкурсе игровых </w:t>
      </w:r>
      <w:r w:rsidR="00F64C03" w:rsidRPr="007C0554">
        <w:rPr>
          <w:rFonts w:ascii="Times New Roman" w:hAnsi="Times New Roman"/>
          <w:b/>
          <w:caps/>
          <w:sz w:val="24"/>
          <w:szCs w:val="24"/>
        </w:rPr>
        <w:t>ПРОЕКТОВ</w:t>
      </w:r>
      <w:r w:rsidRPr="007C055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1C3799" w:rsidRPr="007C0554" w:rsidRDefault="00F679EC" w:rsidP="00442824">
      <w:pPr>
        <w:pStyle w:val="a3"/>
        <w:keepNext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0554">
        <w:rPr>
          <w:rFonts w:ascii="Times New Roman" w:hAnsi="Times New Roman"/>
          <w:b/>
          <w:caps/>
          <w:sz w:val="24"/>
          <w:szCs w:val="24"/>
        </w:rPr>
        <w:t>«</w:t>
      </w:r>
      <w:r w:rsidR="00F64C03" w:rsidRPr="007C0554">
        <w:rPr>
          <w:rFonts w:ascii="Times New Roman" w:hAnsi="Times New Roman"/>
          <w:b/>
          <w:caps/>
          <w:sz w:val="24"/>
          <w:szCs w:val="24"/>
        </w:rPr>
        <w:t>ИГРА ОБЪЕДИНЯЕТ</w:t>
      </w:r>
      <w:r w:rsidRPr="007C0554">
        <w:rPr>
          <w:rFonts w:ascii="Times New Roman" w:hAnsi="Times New Roman"/>
          <w:b/>
          <w:caps/>
          <w:sz w:val="24"/>
          <w:szCs w:val="24"/>
        </w:rPr>
        <w:t>»</w:t>
      </w:r>
      <w:r w:rsidRPr="007C0554">
        <w:rPr>
          <w:rStyle w:val="ad"/>
          <w:rFonts w:ascii="Times New Roman" w:hAnsi="Times New Roman"/>
          <w:b/>
          <w:caps/>
          <w:sz w:val="24"/>
          <w:szCs w:val="24"/>
        </w:rPr>
        <w:footnoteReference w:id="11"/>
      </w:r>
    </w:p>
    <w:p w:rsidR="00F679EC" w:rsidRPr="007C0554" w:rsidRDefault="00F679EC" w:rsidP="001C3799">
      <w:pPr>
        <w:keepNext/>
        <w:spacing w:before="60" w:after="6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1. Цель: </w:t>
      </w:r>
      <w:r w:rsidR="00F64C03" w:rsidRPr="007C0554">
        <w:rPr>
          <w:rFonts w:ascii="Times New Roman" w:hAnsi="Times New Roman"/>
          <w:sz w:val="24"/>
          <w:szCs w:val="24"/>
        </w:rPr>
        <w:t>развитие интереса участников детских общественных объединений к игровому наследию международного детского движения, использованию игровых приёмов для объединения сверстников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1C3799" w:rsidRPr="007C0554" w:rsidRDefault="001C3799" w:rsidP="001C3799">
      <w:pPr>
        <w:keepNext/>
        <w:spacing w:before="60" w:after="6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F679EC" w:rsidRPr="007C0554" w:rsidRDefault="00F679EC" w:rsidP="001C3799">
      <w:pPr>
        <w:keepNext/>
        <w:spacing w:before="60" w:after="6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2. Задачи:</w:t>
      </w:r>
    </w:p>
    <w:p w:rsidR="00F679EC" w:rsidRPr="007C0554" w:rsidRDefault="00F679EC" w:rsidP="001C3799">
      <w:pPr>
        <w:keepNext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анализ игрового наследия международного детского движения, направленного на развитие позитивных качеств личности детей и подростков;</w:t>
      </w:r>
    </w:p>
    <w:p w:rsidR="00F679EC" w:rsidRPr="007C0554" w:rsidRDefault="00F679EC" w:rsidP="001C3799">
      <w:pPr>
        <w:keepNext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обобщение опыта использования игры в деятельности общественных объедин</w:t>
      </w:r>
      <w:r w:rsidRPr="007C0554">
        <w:rPr>
          <w:rFonts w:ascii="Times New Roman" w:hAnsi="Times New Roman"/>
          <w:sz w:val="24"/>
          <w:szCs w:val="24"/>
        </w:rPr>
        <w:t>е</w:t>
      </w:r>
      <w:r w:rsidRPr="007C0554">
        <w:rPr>
          <w:rFonts w:ascii="Times New Roman" w:hAnsi="Times New Roman"/>
          <w:sz w:val="24"/>
          <w:szCs w:val="24"/>
        </w:rPr>
        <w:t>ний;</w:t>
      </w:r>
    </w:p>
    <w:p w:rsidR="00F679EC" w:rsidRPr="007C0554" w:rsidRDefault="00F679EC" w:rsidP="001C3799">
      <w:pPr>
        <w:keepNext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обмен идеями создания игр, игровых </w:t>
      </w:r>
      <w:r w:rsidR="00F64C03" w:rsidRPr="007C0554">
        <w:rPr>
          <w:rFonts w:ascii="Times New Roman" w:hAnsi="Times New Roman"/>
          <w:sz w:val="24"/>
          <w:szCs w:val="24"/>
        </w:rPr>
        <w:t>проектов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F679EC" w:rsidRPr="007C0554" w:rsidRDefault="00F679EC" w:rsidP="001C3799">
      <w:pPr>
        <w:keepNext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содействие установлению творческих связей между игровыми коллективами, кл</w:t>
      </w:r>
      <w:r w:rsidRPr="007C0554">
        <w:rPr>
          <w:rFonts w:ascii="Times New Roman" w:hAnsi="Times New Roman"/>
          <w:sz w:val="24"/>
          <w:szCs w:val="24"/>
        </w:rPr>
        <w:t>у</w:t>
      </w:r>
      <w:r w:rsidRPr="007C0554">
        <w:rPr>
          <w:rFonts w:ascii="Times New Roman" w:hAnsi="Times New Roman"/>
          <w:sz w:val="24"/>
          <w:szCs w:val="24"/>
        </w:rPr>
        <w:t>бами и творческими объединениями;</w:t>
      </w:r>
    </w:p>
    <w:p w:rsidR="00F679EC" w:rsidRPr="007C0554" w:rsidRDefault="00F679EC" w:rsidP="001C3799">
      <w:pPr>
        <w:keepNext/>
        <w:numPr>
          <w:ilvl w:val="0"/>
          <w:numId w:val="1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подготовка сборника игровых программ, форм и методов, используемых при </w:t>
      </w:r>
      <w:r w:rsidR="00F64C03" w:rsidRPr="007C0554">
        <w:rPr>
          <w:rFonts w:ascii="Times New Roman" w:hAnsi="Times New Roman"/>
          <w:sz w:val="24"/>
          <w:szCs w:val="24"/>
        </w:rPr>
        <w:t>о</w:t>
      </w:r>
      <w:r w:rsidR="00F64C03" w:rsidRPr="007C0554">
        <w:rPr>
          <w:rFonts w:ascii="Times New Roman" w:hAnsi="Times New Roman"/>
          <w:sz w:val="24"/>
          <w:szCs w:val="24"/>
        </w:rPr>
        <w:t>р</w:t>
      </w:r>
      <w:r w:rsidR="00F64C03" w:rsidRPr="007C0554">
        <w:rPr>
          <w:rFonts w:ascii="Times New Roman" w:hAnsi="Times New Roman"/>
          <w:sz w:val="24"/>
          <w:szCs w:val="24"/>
        </w:rPr>
        <w:t>ганизации лагерных сборов, выездов, встреч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1C3799" w:rsidRPr="007C0554" w:rsidRDefault="001C3799" w:rsidP="001C3799">
      <w:pPr>
        <w:pStyle w:val="a3"/>
        <w:keepNext/>
        <w:spacing w:before="60" w:after="60" w:line="240" w:lineRule="auto"/>
        <w:ind w:firstLine="397"/>
        <w:rPr>
          <w:rFonts w:ascii="Times New Roman" w:hAnsi="Times New Roman"/>
          <w:b/>
          <w:sz w:val="24"/>
          <w:szCs w:val="24"/>
        </w:rPr>
      </w:pPr>
    </w:p>
    <w:p w:rsidR="00F679EC" w:rsidRPr="007C0554" w:rsidRDefault="00F64C03" w:rsidP="001C3799">
      <w:pPr>
        <w:pStyle w:val="a3"/>
        <w:keepNext/>
        <w:spacing w:before="60" w:after="6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3</w:t>
      </w:r>
      <w:r w:rsidR="00F679EC" w:rsidRPr="007C0554">
        <w:rPr>
          <w:rFonts w:ascii="Times New Roman" w:hAnsi="Times New Roman"/>
          <w:b/>
          <w:sz w:val="24"/>
          <w:szCs w:val="24"/>
        </w:rPr>
        <w:t>. Участники конкурса</w:t>
      </w:r>
      <w:r w:rsidR="00F679EC" w:rsidRPr="007C0554">
        <w:rPr>
          <w:rFonts w:ascii="Times New Roman" w:hAnsi="Times New Roman"/>
          <w:sz w:val="24"/>
          <w:szCs w:val="24"/>
        </w:rPr>
        <w:t>. В конкурсе могут участвовать дети и молодёжь в возрасте от 8 до 18 лет индивидуально или в составе детских (молодёжных) объединений, игровых ко</w:t>
      </w:r>
      <w:r w:rsidR="00F679EC" w:rsidRPr="007C0554">
        <w:rPr>
          <w:rFonts w:ascii="Times New Roman" w:hAnsi="Times New Roman"/>
          <w:sz w:val="24"/>
          <w:szCs w:val="24"/>
        </w:rPr>
        <w:t>л</w:t>
      </w:r>
      <w:r w:rsidR="00F679EC" w:rsidRPr="007C0554">
        <w:rPr>
          <w:rFonts w:ascii="Times New Roman" w:hAnsi="Times New Roman"/>
          <w:sz w:val="24"/>
          <w:szCs w:val="24"/>
        </w:rPr>
        <w:t>лективов, творческих групп, по четырем возрастным категориям (8-10, 11-13, 14-1</w:t>
      </w:r>
      <w:r w:rsidRPr="007C0554">
        <w:rPr>
          <w:rFonts w:ascii="Times New Roman" w:hAnsi="Times New Roman"/>
          <w:sz w:val="24"/>
          <w:szCs w:val="24"/>
        </w:rPr>
        <w:t>6</w:t>
      </w:r>
      <w:r w:rsidR="00F679EC" w:rsidRPr="007C0554">
        <w:rPr>
          <w:rFonts w:ascii="Times New Roman" w:hAnsi="Times New Roman"/>
          <w:sz w:val="24"/>
          <w:szCs w:val="24"/>
        </w:rPr>
        <w:t>, 1</w:t>
      </w:r>
      <w:r w:rsidRPr="007C0554">
        <w:rPr>
          <w:rFonts w:ascii="Times New Roman" w:hAnsi="Times New Roman"/>
          <w:sz w:val="24"/>
          <w:szCs w:val="24"/>
        </w:rPr>
        <w:t>7</w:t>
      </w:r>
      <w:r w:rsidR="00F679EC" w:rsidRPr="007C0554">
        <w:rPr>
          <w:rFonts w:ascii="Times New Roman" w:hAnsi="Times New Roman"/>
          <w:sz w:val="24"/>
          <w:szCs w:val="24"/>
        </w:rPr>
        <w:t xml:space="preserve">-18 лет) и </w:t>
      </w:r>
      <w:r w:rsidRPr="007C0554">
        <w:rPr>
          <w:rFonts w:ascii="Times New Roman" w:hAnsi="Times New Roman"/>
          <w:sz w:val="24"/>
          <w:szCs w:val="24"/>
        </w:rPr>
        <w:t>двум</w:t>
      </w:r>
      <w:r w:rsidR="00F679EC" w:rsidRPr="007C0554">
        <w:rPr>
          <w:rFonts w:ascii="Times New Roman" w:hAnsi="Times New Roman"/>
          <w:sz w:val="24"/>
          <w:szCs w:val="24"/>
        </w:rPr>
        <w:t xml:space="preserve"> номинациям:</w:t>
      </w:r>
    </w:p>
    <w:p w:rsidR="00F64C03" w:rsidRPr="007C0554" w:rsidRDefault="00F679EC" w:rsidP="001C3799">
      <w:pPr>
        <w:pStyle w:val="a3"/>
        <w:keepNext/>
        <w:numPr>
          <w:ilvl w:val="0"/>
          <w:numId w:val="15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</w:t>
      </w:r>
      <w:r w:rsidR="00F64C03" w:rsidRPr="007C0554">
        <w:rPr>
          <w:rFonts w:ascii="Times New Roman" w:hAnsi="Times New Roman"/>
          <w:b/>
          <w:sz w:val="24"/>
          <w:szCs w:val="24"/>
        </w:rPr>
        <w:t>Моя</w:t>
      </w:r>
      <w:r w:rsidRPr="007C0554">
        <w:rPr>
          <w:rFonts w:ascii="Times New Roman" w:hAnsi="Times New Roman"/>
          <w:b/>
          <w:sz w:val="24"/>
          <w:szCs w:val="24"/>
        </w:rPr>
        <w:t xml:space="preserve"> игр</w:t>
      </w:r>
      <w:r w:rsidR="00F64C03" w:rsidRPr="007C0554">
        <w:rPr>
          <w:rFonts w:ascii="Times New Roman" w:hAnsi="Times New Roman"/>
          <w:b/>
          <w:sz w:val="24"/>
          <w:szCs w:val="24"/>
        </w:rPr>
        <w:t>а</w:t>
      </w:r>
      <w:r w:rsidRPr="007C0554">
        <w:rPr>
          <w:rFonts w:ascii="Times New Roman" w:hAnsi="Times New Roman"/>
          <w:b/>
          <w:sz w:val="24"/>
          <w:szCs w:val="24"/>
        </w:rPr>
        <w:t>»</w:t>
      </w:r>
      <w:r w:rsidRPr="007C0554">
        <w:rPr>
          <w:rFonts w:ascii="Times New Roman" w:hAnsi="Times New Roman"/>
          <w:sz w:val="24"/>
          <w:szCs w:val="24"/>
        </w:rPr>
        <w:t xml:space="preserve"> - описание игр или игровых </w:t>
      </w:r>
      <w:r w:rsidR="00F64C03" w:rsidRPr="007C0554">
        <w:rPr>
          <w:rFonts w:ascii="Times New Roman" w:hAnsi="Times New Roman"/>
          <w:sz w:val="24"/>
          <w:szCs w:val="24"/>
        </w:rPr>
        <w:t xml:space="preserve">приёмов, </w:t>
      </w:r>
      <w:r w:rsidRPr="007C0554">
        <w:rPr>
          <w:rFonts w:ascii="Times New Roman" w:hAnsi="Times New Roman"/>
          <w:sz w:val="24"/>
          <w:szCs w:val="24"/>
        </w:rPr>
        <w:t xml:space="preserve">которые </w:t>
      </w:r>
      <w:proofErr w:type="gramStart"/>
      <w:r w:rsidRPr="007C0554">
        <w:rPr>
          <w:rFonts w:ascii="Times New Roman" w:hAnsi="Times New Roman"/>
          <w:sz w:val="24"/>
          <w:szCs w:val="24"/>
        </w:rPr>
        <w:t>играли</w:t>
      </w:r>
      <w:proofErr w:type="gramEnd"/>
      <w:r w:rsidRPr="007C0554">
        <w:rPr>
          <w:rFonts w:ascii="Times New Roman" w:hAnsi="Times New Roman"/>
          <w:sz w:val="24"/>
          <w:szCs w:val="24"/>
        </w:rPr>
        <w:t xml:space="preserve"> </w:t>
      </w:r>
      <w:r w:rsidR="00F64C03" w:rsidRPr="007C0554">
        <w:rPr>
          <w:rFonts w:ascii="Times New Roman" w:hAnsi="Times New Roman"/>
          <w:sz w:val="24"/>
          <w:szCs w:val="24"/>
        </w:rPr>
        <w:t>помогают об</w:t>
      </w:r>
      <w:r w:rsidR="00F64C03" w:rsidRPr="007C0554">
        <w:rPr>
          <w:rFonts w:ascii="Times New Roman" w:hAnsi="Times New Roman"/>
          <w:sz w:val="24"/>
          <w:szCs w:val="24"/>
        </w:rPr>
        <w:t>ъ</w:t>
      </w:r>
      <w:r w:rsidR="00F64C03" w:rsidRPr="007C0554">
        <w:rPr>
          <w:rFonts w:ascii="Times New Roman" w:hAnsi="Times New Roman"/>
          <w:sz w:val="24"/>
          <w:szCs w:val="24"/>
        </w:rPr>
        <w:t>единять детей в игре</w:t>
      </w:r>
      <w:r w:rsidRPr="007C0554">
        <w:rPr>
          <w:rFonts w:ascii="Times New Roman" w:hAnsi="Times New Roman"/>
          <w:sz w:val="24"/>
          <w:szCs w:val="24"/>
        </w:rPr>
        <w:t>, или же описание игр, направленных на укрепление межп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коленных связей. </w:t>
      </w:r>
    </w:p>
    <w:p w:rsidR="00F679EC" w:rsidRPr="007C0554" w:rsidRDefault="00F679EC" w:rsidP="001C3799">
      <w:pPr>
        <w:pStyle w:val="a3"/>
        <w:keepNext/>
        <w:numPr>
          <w:ilvl w:val="0"/>
          <w:numId w:val="15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«Игра в подарок»</w:t>
      </w:r>
      <w:r w:rsidRPr="007C0554">
        <w:rPr>
          <w:rFonts w:ascii="Times New Roman" w:hAnsi="Times New Roman"/>
          <w:sz w:val="24"/>
          <w:szCs w:val="24"/>
        </w:rPr>
        <w:t xml:space="preserve"> - описание игр для детей с ограниченными возможностями, разработанных участниками детских общественных объедине</w:t>
      </w:r>
      <w:r w:rsidR="00F64C03" w:rsidRPr="007C0554">
        <w:rPr>
          <w:rFonts w:ascii="Times New Roman" w:hAnsi="Times New Roman"/>
          <w:sz w:val="24"/>
          <w:szCs w:val="24"/>
        </w:rPr>
        <w:t>ний сегодняшнего дня.</w:t>
      </w:r>
    </w:p>
    <w:p w:rsidR="001C3799" w:rsidRPr="007C0554" w:rsidRDefault="001C3799" w:rsidP="001C3799">
      <w:pPr>
        <w:pStyle w:val="a3"/>
        <w:keepNext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F679EC" w:rsidRPr="007C0554" w:rsidRDefault="00F64C03" w:rsidP="001C3799">
      <w:pPr>
        <w:pStyle w:val="a3"/>
        <w:keepNext/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4</w:t>
      </w:r>
      <w:r w:rsidR="00F679EC" w:rsidRPr="007C0554">
        <w:rPr>
          <w:rFonts w:ascii="Times New Roman" w:hAnsi="Times New Roman"/>
          <w:b/>
          <w:sz w:val="24"/>
          <w:szCs w:val="24"/>
        </w:rPr>
        <w:t>. Особые требования.</w:t>
      </w:r>
      <w:r w:rsidR="00F679EC" w:rsidRPr="007C0554">
        <w:rPr>
          <w:rFonts w:ascii="Times New Roman" w:hAnsi="Times New Roman"/>
          <w:sz w:val="24"/>
          <w:szCs w:val="24"/>
        </w:rPr>
        <w:t xml:space="preserve"> Подробное описание игр или игровых </w:t>
      </w:r>
      <w:r w:rsidRPr="007C0554">
        <w:rPr>
          <w:rFonts w:ascii="Times New Roman" w:hAnsi="Times New Roman"/>
          <w:sz w:val="24"/>
          <w:szCs w:val="24"/>
        </w:rPr>
        <w:t>приёмов</w:t>
      </w:r>
      <w:r w:rsidR="00F679EC" w:rsidRPr="007C0554">
        <w:rPr>
          <w:rFonts w:ascii="Times New Roman" w:hAnsi="Times New Roman"/>
          <w:sz w:val="24"/>
          <w:szCs w:val="24"/>
        </w:rPr>
        <w:t xml:space="preserve"> необходимо пр</w:t>
      </w:r>
      <w:r w:rsidR="00F679EC" w:rsidRPr="007C0554">
        <w:rPr>
          <w:rFonts w:ascii="Times New Roman" w:hAnsi="Times New Roman"/>
          <w:sz w:val="24"/>
          <w:szCs w:val="24"/>
        </w:rPr>
        <w:t>е</w:t>
      </w:r>
      <w:r w:rsidR="00F679EC" w:rsidRPr="007C0554">
        <w:rPr>
          <w:rFonts w:ascii="Times New Roman" w:hAnsi="Times New Roman"/>
          <w:sz w:val="24"/>
          <w:szCs w:val="24"/>
        </w:rPr>
        <w:t>доставить в печатном виде и на электронном носителе с приложением фотографий, отр</w:t>
      </w:r>
      <w:r w:rsidR="00F679EC" w:rsidRPr="007C0554">
        <w:rPr>
          <w:rFonts w:ascii="Times New Roman" w:hAnsi="Times New Roman"/>
          <w:sz w:val="24"/>
          <w:szCs w:val="24"/>
        </w:rPr>
        <w:t>а</w:t>
      </w:r>
      <w:r w:rsidR="00F679EC" w:rsidRPr="007C0554">
        <w:rPr>
          <w:rFonts w:ascii="Times New Roman" w:hAnsi="Times New Roman"/>
          <w:sz w:val="24"/>
          <w:szCs w:val="24"/>
        </w:rPr>
        <w:t>жающих ход и основные действия играющих</w:t>
      </w:r>
      <w:r w:rsidRPr="007C0554">
        <w:rPr>
          <w:rFonts w:ascii="Times New Roman" w:hAnsi="Times New Roman"/>
          <w:sz w:val="24"/>
          <w:szCs w:val="24"/>
        </w:rPr>
        <w:t>,</w:t>
      </w:r>
      <w:r w:rsidR="00F679EC"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>отзывы участников.</w:t>
      </w:r>
    </w:p>
    <w:p w:rsidR="001C3799" w:rsidRPr="007C0554" w:rsidRDefault="001C3799" w:rsidP="001C3799">
      <w:pPr>
        <w:pStyle w:val="a3"/>
        <w:keepNext/>
        <w:spacing w:before="60" w:after="60" w:line="240" w:lineRule="auto"/>
        <w:ind w:firstLine="397"/>
        <w:rPr>
          <w:rFonts w:ascii="Times New Roman" w:hAnsi="Times New Roman"/>
          <w:b/>
          <w:sz w:val="24"/>
          <w:szCs w:val="24"/>
        </w:rPr>
      </w:pPr>
    </w:p>
    <w:p w:rsidR="00F679EC" w:rsidRPr="007C0554" w:rsidRDefault="00F64C03" w:rsidP="001C3799">
      <w:pPr>
        <w:pStyle w:val="a3"/>
        <w:keepNext/>
        <w:spacing w:before="60" w:after="60" w:line="240" w:lineRule="auto"/>
        <w:ind w:firstLine="397"/>
        <w:rPr>
          <w:rFonts w:ascii="Times New Roman" w:hAnsi="Times New Roman"/>
          <w:sz w:val="24"/>
          <w:szCs w:val="24"/>
          <w:u w:val="single"/>
        </w:rPr>
      </w:pPr>
      <w:r w:rsidRPr="007C0554">
        <w:rPr>
          <w:rFonts w:ascii="Times New Roman" w:hAnsi="Times New Roman"/>
          <w:b/>
          <w:sz w:val="24"/>
          <w:szCs w:val="24"/>
        </w:rPr>
        <w:t>5</w:t>
      </w:r>
      <w:r w:rsidR="00F679EC" w:rsidRPr="007C0554">
        <w:rPr>
          <w:rFonts w:ascii="Times New Roman" w:hAnsi="Times New Roman"/>
          <w:b/>
          <w:sz w:val="24"/>
          <w:szCs w:val="24"/>
        </w:rPr>
        <w:t>. Критерии оценки.</w:t>
      </w:r>
      <w:r w:rsidR="00F679EC" w:rsidRPr="007C0554">
        <w:rPr>
          <w:rFonts w:ascii="Times New Roman" w:hAnsi="Times New Roman"/>
          <w:sz w:val="24"/>
          <w:szCs w:val="24"/>
        </w:rPr>
        <w:t xml:space="preserve">  </w:t>
      </w:r>
      <w:r w:rsidR="00B7542F" w:rsidRPr="007C0554">
        <w:rPr>
          <w:rFonts w:ascii="Times New Roman" w:hAnsi="Times New Roman"/>
          <w:sz w:val="24"/>
          <w:szCs w:val="24"/>
        </w:rPr>
        <w:t>Жюри оц</w:t>
      </w:r>
      <w:r w:rsidRPr="007C0554">
        <w:rPr>
          <w:rFonts w:ascii="Times New Roman" w:hAnsi="Times New Roman"/>
          <w:sz w:val="24"/>
          <w:szCs w:val="24"/>
        </w:rPr>
        <w:t>енивает:</w:t>
      </w:r>
    </w:p>
    <w:p w:rsidR="00F679EC" w:rsidRPr="007C0554" w:rsidRDefault="00F679EC" w:rsidP="001C3799">
      <w:pPr>
        <w:keepNext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социальный замысел и оригинальность описания </w:t>
      </w:r>
      <w:r w:rsidR="00B7542F" w:rsidRPr="007C0554">
        <w:rPr>
          <w:rFonts w:ascii="Times New Roman" w:hAnsi="Times New Roman"/>
          <w:sz w:val="24"/>
          <w:szCs w:val="24"/>
        </w:rPr>
        <w:t>игр, приёмов, проектов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F679EC" w:rsidRPr="007C0554" w:rsidRDefault="00F679EC" w:rsidP="001C3799">
      <w:pPr>
        <w:keepNext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тематическую направленность, соответствие идее конкурса;</w:t>
      </w:r>
    </w:p>
    <w:p w:rsidR="00F679EC" w:rsidRPr="007C0554" w:rsidRDefault="00F679EC" w:rsidP="001C3799">
      <w:pPr>
        <w:keepNext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разнообразие игровых приемов и </w:t>
      </w:r>
      <w:r w:rsidR="00B7542F" w:rsidRPr="007C0554">
        <w:rPr>
          <w:rFonts w:ascii="Times New Roman" w:hAnsi="Times New Roman"/>
          <w:sz w:val="24"/>
          <w:szCs w:val="24"/>
        </w:rPr>
        <w:t>проектов</w:t>
      </w:r>
      <w:r w:rsidRPr="007C0554">
        <w:rPr>
          <w:rFonts w:ascii="Times New Roman" w:hAnsi="Times New Roman"/>
          <w:sz w:val="24"/>
          <w:szCs w:val="24"/>
        </w:rPr>
        <w:t xml:space="preserve">, используемых </w:t>
      </w:r>
      <w:r w:rsidR="00B7542F" w:rsidRPr="007C0554">
        <w:rPr>
          <w:rFonts w:ascii="Times New Roman" w:hAnsi="Times New Roman"/>
          <w:sz w:val="24"/>
          <w:szCs w:val="24"/>
        </w:rPr>
        <w:t>для объединения сверстников</w:t>
      </w:r>
      <w:r w:rsidRPr="007C0554">
        <w:rPr>
          <w:rFonts w:ascii="Times New Roman" w:hAnsi="Times New Roman"/>
          <w:sz w:val="24"/>
          <w:szCs w:val="24"/>
        </w:rPr>
        <w:t>;</w:t>
      </w:r>
    </w:p>
    <w:p w:rsidR="00442824" w:rsidRPr="007C0554" w:rsidRDefault="00F679EC" w:rsidP="001C3799">
      <w:pPr>
        <w:keepNext/>
        <w:numPr>
          <w:ilvl w:val="0"/>
          <w:numId w:val="1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наглядность изложения и оформления конкурсных материалов. </w:t>
      </w:r>
    </w:p>
    <w:p w:rsidR="00430753" w:rsidRPr="007C0554" w:rsidRDefault="00430753" w:rsidP="001C379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CBA" w:rsidRDefault="00BD6CBA" w:rsidP="001C37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CBA" w:rsidRDefault="00BD6CBA" w:rsidP="001C37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CBA" w:rsidRDefault="00BD6CBA" w:rsidP="001C37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100" w:rsidRPr="007C0554" w:rsidRDefault="00CE7100" w:rsidP="001C379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lastRenderedPageBreak/>
        <w:t>ПОЛОЖЕНИЕ О КОНКУРСЕ АВТОРСКИХ МАСТЕР-КЛАССОВ</w:t>
      </w:r>
    </w:p>
    <w:p w:rsidR="00CE7100" w:rsidRPr="007C0554" w:rsidRDefault="00CE7100" w:rsidP="0044282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«НЕТ ПРЕДЕЛА СОВЕРШЕНСТВУ!»</w:t>
      </w:r>
      <w:r w:rsidR="00B7542F" w:rsidRPr="007C0554">
        <w:rPr>
          <w:rStyle w:val="ad"/>
          <w:rFonts w:ascii="Times New Roman" w:hAnsi="Times New Roman"/>
          <w:b/>
          <w:sz w:val="24"/>
          <w:szCs w:val="24"/>
        </w:rPr>
        <w:footnoteReference w:id="12"/>
      </w:r>
    </w:p>
    <w:p w:rsidR="00CE7100" w:rsidRPr="007C0554" w:rsidRDefault="00CE7100" w:rsidP="001C3799">
      <w:pPr>
        <w:pStyle w:val="12"/>
        <w:keepNext/>
        <w:numPr>
          <w:ilvl w:val="0"/>
          <w:numId w:val="11"/>
        </w:numPr>
        <w:spacing w:before="120" w:after="12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554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CE7100" w:rsidRPr="007C0554" w:rsidRDefault="00CE7100" w:rsidP="001C3799">
      <w:pPr>
        <w:pStyle w:val="12"/>
        <w:keepNext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самореализация детей и подростков путем вовлечение их в активную творческую деятельность;</w:t>
      </w:r>
    </w:p>
    <w:p w:rsidR="00CE7100" w:rsidRPr="007C0554" w:rsidRDefault="00CE7100" w:rsidP="001C3799">
      <w:pPr>
        <w:pStyle w:val="12"/>
        <w:keepNext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CE7100" w:rsidRPr="007C0554" w:rsidRDefault="00CE7100" w:rsidP="001C3799">
      <w:pPr>
        <w:pStyle w:val="12"/>
        <w:keepNext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B7542F" w:rsidRPr="007C0554">
        <w:rPr>
          <w:rFonts w:ascii="Times New Roman" w:hAnsi="Times New Roman"/>
          <w:sz w:val="24"/>
          <w:szCs w:val="24"/>
        </w:rPr>
        <w:t>демонстрации</w:t>
      </w:r>
      <w:r w:rsidRPr="007C0554">
        <w:rPr>
          <w:rFonts w:ascii="Times New Roman" w:hAnsi="Times New Roman"/>
          <w:sz w:val="24"/>
          <w:szCs w:val="24"/>
        </w:rPr>
        <w:t xml:space="preserve"> в детской, подростковой среде различных в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дов социальной активности участников детских общественных объединений;</w:t>
      </w:r>
    </w:p>
    <w:p w:rsidR="00CE7100" w:rsidRPr="007C0554" w:rsidRDefault="00CE7100" w:rsidP="001C3799">
      <w:pPr>
        <w:pStyle w:val="12"/>
        <w:keepNext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приобщение к различным формам искусства, формирование творческого ориг</w:t>
      </w:r>
      <w:r w:rsidRPr="007C0554">
        <w:rPr>
          <w:rFonts w:ascii="Times New Roman" w:hAnsi="Times New Roman"/>
          <w:sz w:val="24"/>
          <w:szCs w:val="24"/>
        </w:rPr>
        <w:t>и</w:t>
      </w:r>
      <w:r w:rsidRPr="007C0554">
        <w:rPr>
          <w:rFonts w:ascii="Times New Roman" w:hAnsi="Times New Roman"/>
          <w:sz w:val="24"/>
          <w:szCs w:val="24"/>
        </w:rPr>
        <w:t>нального мышления;</w:t>
      </w:r>
    </w:p>
    <w:p w:rsidR="00CE7100" w:rsidRPr="007C0554" w:rsidRDefault="00CE7100" w:rsidP="001C3799">
      <w:pPr>
        <w:pStyle w:val="12"/>
        <w:keepNext/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возможность освоить новые социальные роли, в том числе и роль педагога.</w:t>
      </w:r>
    </w:p>
    <w:p w:rsidR="00CE7100" w:rsidRPr="007C0554" w:rsidRDefault="00CE7100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2. Участники конкурса:</w:t>
      </w:r>
      <w:r w:rsidRPr="007C0554">
        <w:rPr>
          <w:rFonts w:ascii="Times New Roman" w:hAnsi="Times New Roman"/>
          <w:sz w:val="24"/>
          <w:szCs w:val="24"/>
        </w:rPr>
        <w:t xml:space="preserve"> В конкурсе могут участвовать дети в возрасте от 8 до 18 лет, детские общественные объединения-субъекты СПО-ФДО, детские объединения Домов и Дворцов творчества юных, клубы по месту жительства и другие детские коллективы.</w:t>
      </w:r>
    </w:p>
    <w:p w:rsidR="00CE7100" w:rsidRPr="007C0554" w:rsidRDefault="00CE7100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3. Требования к работам</w:t>
      </w:r>
      <w:r w:rsidR="001C3799" w:rsidRPr="007C05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C0554">
        <w:rPr>
          <w:rFonts w:ascii="Times New Roman" w:hAnsi="Times New Roman"/>
          <w:sz w:val="24"/>
          <w:szCs w:val="24"/>
        </w:rPr>
        <w:t>На конкурс принимаются мастер-классы по следующим н</w:t>
      </w:r>
      <w:r w:rsidRPr="007C0554">
        <w:rPr>
          <w:rFonts w:ascii="Times New Roman" w:hAnsi="Times New Roman"/>
          <w:sz w:val="24"/>
          <w:szCs w:val="24"/>
        </w:rPr>
        <w:t>а</w:t>
      </w:r>
      <w:r w:rsidRPr="007C0554">
        <w:rPr>
          <w:rFonts w:ascii="Times New Roman" w:hAnsi="Times New Roman"/>
          <w:sz w:val="24"/>
          <w:szCs w:val="24"/>
        </w:rPr>
        <w:t>правлениям: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художественно-прикладное творчество (роспись по стеклу и ткани, валяние во</w:t>
      </w:r>
      <w:r w:rsidRPr="007C0554">
        <w:rPr>
          <w:rFonts w:ascii="Times New Roman" w:hAnsi="Times New Roman"/>
          <w:bCs/>
          <w:sz w:val="24"/>
          <w:szCs w:val="24"/>
        </w:rPr>
        <w:t>й</w:t>
      </w:r>
      <w:r w:rsidRPr="007C0554">
        <w:rPr>
          <w:rFonts w:ascii="Times New Roman" w:hAnsi="Times New Roman"/>
          <w:bCs/>
          <w:sz w:val="24"/>
          <w:szCs w:val="24"/>
        </w:rPr>
        <w:t>лока, поделки из пластика, глины, этнические украшения, поделки из бисера, фл</w:t>
      </w:r>
      <w:r w:rsidRPr="007C0554">
        <w:rPr>
          <w:rFonts w:ascii="Times New Roman" w:hAnsi="Times New Roman"/>
          <w:bCs/>
          <w:sz w:val="24"/>
          <w:szCs w:val="24"/>
        </w:rPr>
        <w:t>о</w:t>
      </w:r>
      <w:r w:rsidRPr="007C0554">
        <w:rPr>
          <w:rFonts w:ascii="Times New Roman" w:hAnsi="Times New Roman"/>
          <w:bCs/>
          <w:sz w:val="24"/>
          <w:szCs w:val="24"/>
        </w:rPr>
        <w:t>ристика, макраме и прочее);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кулинарное и кондитерское искусство;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игра на музыкальных инструментах;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создание, защита и реализация социальных проектов;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искусство хореографии;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 xml:space="preserve">журналистика; 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театральное мастерство, риторика, сценическое движение, ораторское искусство;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искусство фотографии и видеосъемки;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создание стиля (макияж, прическа, внешний образ);</w:t>
      </w:r>
    </w:p>
    <w:p w:rsidR="00CE7100" w:rsidRPr="007C0554" w:rsidRDefault="00CE7100" w:rsidP="00E4756A">
      <w:pPr>
        <w:pStyle w:val="aa"/>
        <w:keepNext/>
        <w:numPr>
          <w:ilvl w:val="0"/>
          <w:numId w:val="45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этика и культура речи.</w:t>
      </w:r>
    </w:p>
    <w:p w:rsidR="00CE7100" w:rsidRPr="007C0554" w:rsidRDefault="00CE7100" w:rsidP="001C3799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4. Критерии оценки</w:t>
      </w:r>
      <w:r w:rsidR="00E4756A" w:rsidRPr="007C0554">
        <w:rPr>
          <w:rFonts w:ascii="Times New Roman" w:hAnsi="Times New Roman"/>
          <w:sz w:val="24"/>
          <w:szCs w:val="24"/>
        </w:rPr>
        <w:t>:</w:t>
      </w:r>
    </w:p>
    <w:p w:rsidR="00E4756A" w:rsidRPr="007C0554" w:rsidRDefault="00CE7100" w:rsidP="00E4756A">
      <w:pPr>
        <w:pStyle w:val="12"/>
        <w:keepNext/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соответствие идеи цели, задачам и тематике кон</w:t>
      </w:r>
      <w:r w:rsidR="00E4756A" w:rsidRPr="007C0554">
        <w:rPr>
          <w:rFonts w:ascii="Times New Roman" w:hAnsi="Times New Roman"/>
          <w:sz w:val="24"/>
          <w:szCs w:val="24"/>
        </w:rPr>
        <w:t>курса;</w:t>
      </w:r>
    </w:p>
    <w:p w:rsidR="00CE7100" w:rsidRPr="007C0554" w:rsidRDefault="00CE7100" w:rsidP="00E4756A">
      <w:pPr>
        <w:pStyle w:val="12"/>
        <w:keepNext/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мастерство исполнения;</w:t>
      </w:r>
    </w:p>
    <w:p w:rsidR="00CE7100" w:rsidRPr="007C0554" w:rsidRDefault="00CE7100" w:rsidP="00E4756A">
      <w:pPr>
        <w:pStyle w:val="12"/>
        <w:keepNext/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оригинальность идеи;</w:t>
      </w:r>
    </w:p>
    <w:p w:rsidR="00CE7100" w:rsidRPr="007C0554" w:rsidRDefault="00CE7100" w:rsidP="00E4756A">
      <w:pPr>
        <w:pStyle w:val="12"/>
        <w:keepNext/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зрелищность мастер-класса;</w:t>
      </w:r>
    </w:p>
    <w:p w:rsidR="00CE7100" w:rsidRPr="007C0554" w:rsidRDefault="00CE7100" w:rsidP="00E4756A">
      <w:pPr>
        <w:pStyle w:val="12"/>
        <w:keepNext/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наличие оформления и дополнительных раздаточных материалов.</w:t>
      </w:r>
    </w:p>
    <w:p w:rsidR="00E4756A" w:rsidRPr="007C0554" w:rsidRDefault="00E4756A" w:rsidP="00F46CD2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lastRenderedPageBreak/>
        <w:t>5. Номинации конкурса: «</w:t>
      </w:r>
      <w:r w:rsidR="00CE7100" w:rsidRPr="007C0554">
        <w:rPr>
          <w:rFonts w:ascii="Times New Roman" w:hAnsi="Times New Roman"/>
          <w:sz w:val="24"/>
          <w:szCs w:val="24"/>
        </w:rPr>
        <w:t>Виртуоз</w:t>
      </w:r>
      <w:r w:rsidRPr="007C0554">
        <w:rPr>
          <w:rFonts w:ascii="Times New Roman" w:hAnsi="Times New Roman"/>
          <w:sz w:val="24"/>
          <w:szCs w:val="24"/>
        </w:rPr>
        <w:t>», «</w:t>
      </w:r>
      <w:r w:rsidR="00CE7100" w:rsidRPr="007C0554">
        <w:rPr>
          <w:rFonts w:ascii="Times New Roman" w:hAnsi="Times New Roman"/>
          <w:sz w:val="24"/>
          <w:szCs w:val="24"/>
        </w:rPr>
        <w:t>Знаток</w:t>
      </w:r>
      <w:r w:rsidRPr="007C0554">
        <w:rPr>
          <w:rFonts w:ascii="Times New Roman" w:hAnsi="Times New Roman"/>
          <w:sz w:val="24"/>
          <w:szCs w:val="24"/>
        </w:rPr>
        <w:t>», «</w:t>
      </w:r>
      <w:r w:rsidR="00CE7100" w:rsidRPr="007C0554">
        <w:rPr>
          <w:rFonts w:ascii="Times New Roman" w:hAnsi="Times New Roman"/>
          <w:sz w:val="24"/>
          <w:szCs w:val="24"/>
        </w:rPr>
        <w:t>Мастер на все руки</w:t>
      </w:r>
      <w:r w:rsidRPr="007C0554">
        <w:rPr>
          <w:rFonts w:ascii="Times New Roman" w:hAnsi="Times New Roman"/>
          <w:sz w:val="24"/>
          <w:szCs w:val="24"/>
        </w:rPr>
        <w:t>», «</w:t>
      </w:r>
      <w:r w:rsidR="00CE7100" w:rsidRPr="007C0554">
        <w:rPr>
          <w:rFonts w:ascii="Times New Roman" w:hAnsi="Times New Roman"/>
          <w:sz w:val="24"/>
          <w:szCs w:val="24"/>
        </w:rPr>
        <w:t>Профессионал</w:t>
      </w:r>
      <w:r w:rsidRPr="007C0554">
        <w:rPr>
          <w:rFonts w:ascii="Times New Roman" w:hAnsi="Times New Roman"/>
          <w:sz w:val="24"/>
          <w:szCs w:val="24"/>
        </w:rPr>
        <w:t>».</w:t>
      </w:r>
    </w:p>
    <w:p w:rsidR="00CE7100" w:rsidRPr="007C0554" w:rsidRDefault="00CE7100" w:rsidP="001C3799">
      <w:pPr>
        <w:pStyle w:val="a3"/>
        <w:keepNext/>
        <w:spacing w:before="120" w:after="12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6. Организация и проведение конкурса</w:t>
      </w:r>
      <w:r w:rsidR="0050360A" w:rsidRPr="007C0554">
        <w:rPr>
          <w:rFonts w:ascii="Times New Roman" w:hAnsi="Times New Roman"/>
          <w:b/>
          <w:sz w:val="24"/>
          <w:szCs w:val="24"/>
        </w:rPr>
        <w:t>.</w:t>
      </w:r>
    </w:p>
    <w:p w:rsidR="00CE7100" w:rsidRPr="007C0554" w:rsidRDefault="00CE7100" w:rsidP="00E4756A">
      <w:pPr>
        <w:pStyle w:val="5"/>
        <w:spacing w:before="120" w:after="120"/>
        <w:ind w:firstLine="284"/>
        <w:rPr>
          <w:b w:val="0"/>
          <w:sz w:val="24"/>
        </w:rPr>
      </w:pPr>
      <w:r w:rsidRPr="007C0554">
        <w:rPr>
          <w:bCs/>
          <w:sz w:val="24"/>
          <w:u w:val="none"/>
        </w:rPr>
        <w:t>Первый этап – региональный</w:t>
      </w:r>
      <w:r w:rsidRPr="007C0554">
        <w:rPr>
          <w:b w:val="0"/>
          <w:bCs/>
          <w:sz w:val="24"/>
          <w:u w:val="none"/>
        </w:rPr>
        <w:t xml:space="preserve"> </w:t>
      </w:r>
      <w:r w:rsidRPr="007C0554">
        <w:rPr>
          <w:bCs/>
          <w:sz w:val="24"/>
          <w:u w:val="none"/>
        </w:rPr>
        <w:t>(заочный)</w:t>
      </w:r>
      <w:r w:rsidR="00E4756A" w:rsidRPr="007C0554">
        <w:rPr>
          <w:b w:val="0"/>
          <w:bCs/>
          <w:sz w:val="24"/>
          <w:u w:val="none"/>
        </w:rPr>
        <w:t xml:space="preserve">. </w:t>
      </w:r>
      <w:r w:rsidRPr="007C0554">
        <w:rPr>
          <w:b w:val="0"/>
          <w:bCs/>
          <w:sz w:val="24"/>
          <w:u w:val="none"/>
        </w:rPr>
        <w:t>Видеозапись проведения мастер-класса с н</w:t>
      </w:r>
      <w:r w:rsidRPr="007C0554">
        <w:rPr>
          <w:b w:val="0"/>
          <w:bCs/>
          <w:sz w:val="24"/>
          <w:u w:val="none"/>
        </w:rPr>
        <w:t>е</w:t>
      </w:r>
      <w:r w:rsidRPr="007C0554">
        <w:rPr>
          <w:b w:val="0"/>
          <w:bCs/>
          <w:sz w:val="24"/>
          <w:u w:val="none"/>
        </w:rPr>
        <w:t xml:space="preserve">обходимыми приложениями в виде описательной части или фотографиями предоставляется на цифровых носителях. </w:t>
      </w:r>
    </w:p>
    <w:p w:rsidR="00850E06" w:rsidRDefault="00CE7100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/>
          <w:bCs/>
          <w:sz w:val="24"/>
          <w:szCs w:val="24"/>
        </w:rPr>
        <w:t>Второй этап – финальный</w:t>
      </w:r>
      <w:r w:rsidRPr="007C0554">
        <w:rPr>
          <w:rFonts w:ascii="Times New Roman" w:hAnsi="Times New Roman"/>
          <w:bCs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bCs/>
          <w:sz w:val="24"/>
          <w:szCs w:val="24"/>
        </w:rPr>
        <w:t>(очный)</w:t>
      </w:r>
      <w:r w:rsidRPr="007C0554">
        <w:rPr>
          <w:rFonts w:ascii="Times New Roman" w:hAnsi="Times New Roman"/>
          <w:bCs/>
          <w:sz w:val="24"/>
          <w:szCs w:val="24"/>
        </w:rPr>
        <w:t>. Финал конкурса состоится в</w:t>
      </w:r>
      <w:r w:rsidR="0011763C" w:rsidRPr="007C0554">
        <w:rPr>
          <w:rFonts w:ascii="Times New Roman" w:hAnsi="Times New Roman"/>
          <w:bCs/>
          <w:sz w:val="24"/>
          <w:szCs w:val="24"/>
        </w:rPr>
        <w:t xml:space="preserve"> мае 2019</w:t>
      </w:r>
      <w:r w:rsidRPr="007C0554">
        <w:rPr>
          <w:rFonts w:ascii="Times New Roman" w:hAnsi="Times New Roman"/>
          <w:bCs/>
          <w:sz w:val="24"/>
          <w:szCs w:val="24"/>
        </w:rPr>
        <w:t xml:space="preserve"> года в Мос</w:t>
      </w:r>
      <w:r w:rsidRPr="007C0554">
        <w:rPr>
          <w:rFonts w:ascii="Times New Roman" w:hAnsi="Times New Roman"/>
          <w:bCs/>
          <w:sz w:val="24"/>
          <w:szCs w:val="24"/>
        </w:rPr>
        <w:t>к</w:t>
      </w:r>
      <w:r w:rsidRPr="007C0554">
        <w:rPr>
          <w:rFonts w:ascii="Times New Roman" w:hAnsi="Times New Roman"/>
          <w:bCs/>
          <w:sz w:val="24"/>
          <w:szCs w:val="24"/>
        </w:rPr>
        <w:t xml:space="preserve">ве, где членами жюри будут </w:t>
      </w:r>
      <w:r w:rsidR="00E4756A" w:rsidRPr="007C0554">
        <w:rPr>
          <w:rFonts w:ascii="Times New Roman" w:hAnsi="Times New Roman"/>
          <w:bCs/>
          <w:sz w:val="24"/>
          <w:szCs w:val="24"/>
        </w:rPr>
        <w:t>определены победители</w:t>
      </w:r>
      <w:r w:rsidRPr="007C0554">
        <w:rPr>
          <w:rFonts w:ascii="Times New Roman" w:hAnsi="Times New Roman"/>
          <w:bCs/>
          <w:sz w:val="24"/>
          <w:szCs w:val="24"/>
        </w:rPr>
        <w:t>. Финалисты будут награждены дипл</w:t>
      </w:r>
      <w:r w:rsidRPr="007C0554">
        <w:rPr>
          <w:rFonts w:ascii="Times New Roman" w:hAnsi="Times New Roman"/>
          <w:bCs/>
          <w:sz w:val="24"/>
          <w:szCs w:val="24"/>
        </w:rPr>
        <w:t>о</w:t>
      </w:r>
      <w:r w:rsidRPr="007C0554">
        <w:rPr>
          <w:rFonts w:ascii="Times New Roman" w:hAnsi="Times New Roman"/>
          <w:bCs/>
          <w:sz w:val="24"/>
          <w:szCs w:val="24"/>
        </w:rPr>
        <w:t xml:space="preserve">мами </w:t>
      </w:r>
      <w:r w:rsidR="00E4756A" w:rsidRPr="007C0554">
        <w:rPr>
          <w:rFonts w:ascii="Times New Roman" w:hAnsi="Times New Roman"/>
          <w:bCs/>
          <w:sz w:val="24"/>
          <w:szCs w:val="24"/>
        </w:rPr>
        <w:t>фестиваля</w:t>
      </w:r>
      <w:r w:rsidRPr="007C0554">
        <w:rPr>
          <w:rFonts w:ascii="Times New Roman" w:hAnsi="Times New Roman"/>
          <w:bCs/>
          <w:sz w:val="24"/>
          <w:szCs w:val="24"/>
        </w:rPr>
        <w:t xml:space="preserve"> и памятными подарками. </w:t>
      </w:r>
      <w:r w:rsidRPr="007C0554">
        <w:rPr>
          <w:rFonts w:ascii="Times New Roman" w:hAnsi="Times New Roman"/>
          <w:sz w:val="24"/>
          <w:szCs w:val="24"/>
        </w:rPr>
        <w:t>Лучшие работы, отобранные жюри, будут рек</w:t>
      </w:r>
      <w:r w:rsidRPr="007C0554">
        <w:rPr>
          <w:rFonts w:ascii="Times New Roman" w:hAnsi="Times New Roman"/>
          <w:sz w:val="24"/>
          <w:szCs w:val="24"/>
        </w:rPr>
        <w:t>о</w:t>
      </w:r>
      <w:r w:rsidRPr="007C0554">
        <w:rPr>
          <w:rFonts w:ascii="Times New Roman" w:hAnsi="Times New Roman"/>
          <w:sz w:val="24"/>
          <w:szCs w:val="24"/>
        </w:rPr>
        <w:t xml:space="preserve">мендованы к постановке и демонстрации в ходе финальных мероприятий </w:t>
      </w:r>
      <w:r w:rsidR="005E2BA8" w:rsidRPr="007C0554">
        <w:rPr>
          <w:rFonts w:ascii="Times New Roman" w:hAnsi="Times New Roman"/>
          <w:sz w:val="24"/>
          <w:szCs w:val="24"/>
          <w:lang w:val="en-US"/>
        </w:rPr>
        <w:t>XXI</w:t>
      </w:r>
      <w:r w:rsidR="005E2BA8" w:rsidRPr="007C0554">
        <w:rPr>
          <w:rFonts w:ascii="Times New Roman" w:hAnsi="Times New Roman"/>
          <w:sz w:val="24"/>
          <w:szCs w:val="24"/>
        </w:rPr>
        <w:t xml:space="preserve"> фестиваля</w:t>
      </w:r>
      <w:r w:rsidRPr="007C0554">
        <w:rPr>
          <w:rFonts w:ascii="Times New Roman" w:hAnsi="Times New Roman"/>
          <w:sz w:val="24"/>
          <w:szCs w:val="24"/>
        </w:rPr>
        <w:t xml:space="preserve"> «Детство без границ».</w:t>
      </w: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554" w:rsidRPr="007C0554" w:rsidRDefault="007C0554" w:rsidP="00430753">
      <w:pPr>
        <w:keepNext/>
        <w:spacing w:before="120" w:after="12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Оргкомитет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C0554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7C0554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7C0554">
        <w:rPr>
          <w:rFonts w:ascii="Times New Roman" w:hAnsi="Times New Roman"/>
          <w:b/>
          <w:sz w:val="24"/>
          <w:szCs w:val="24"/>
        </w:rPr>
        <w:t xml:space="preserve"> Международного фестиваля «Детство без границ»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ВРОО «Содружество детских организаций»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Адрес: 394000 г</w:t>
      </w:r>
      <w:proofErr w:type="gramStart"/>
      <w:r w:rsidRPr="007C0554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7C0554">
        <w:rPr>
          <w:rFonts w:ascii="Times New Roman" w:hAnsi="Times New Roman"/>
          <w:b/>
          <w:sz w:val="24"/>
          <w:szCs w:val="24"/>
        </w:rPr>
        <w:t xml:space="preserve">оронеж, </w:t>
      </w:r>
      <w:proofErr w:type="spellStart"/>
      <w:r w:rsidRPr="007C0554">
        <w:rPr>
          <w:rFonts w:ascii="Times New Roman" w:hAnsi="Times New Roman"/>
          <w:b/>
          <w:sz w:val="24"/>
          <w:szCs w:val="24"/>
        </w:rPr>
        <w:t>пр-кт</w:t>
      </w:r>
      <w:proofErr w:type="spellEnd"/>
      <w:r w:rsidRPr="007C0554">
        <w:rPr>
          <w:rFonts w:ascii="Times New Roman" w:hAnsi="Times New Roman"/>
          <w:b/>
          <w:sz w:val="24"/>
          <w:szCs w:val="24"/>
        </w:rPr>
        <w:t xml:space="preserve"> Революции, д. 32, каб.307а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Телефон: 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8</w:t>
      </w:r>
      <w:r w:rsidRPr="007C055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C0554">
        <w:rPr>
          <w:rFonts w:ascii="Times New Roman" w:hAnsi="Times New Roman"/>
          <w:b/>
          <w:sz w:val="24"/>
          <w:szCs w:val="24"/>
        </w:rPr>
        <w:t>(473) 255 06 38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89521000115 (Ильина </w:t>
      </w:r>
      <w:proofErr w:type="spellStart"/>
      <w:r w:rsidRPr="007C0554">
        <w:rPr>
          <w:rFonts w:ascii="Times New Roman" w:hAnsi="Times New Roman"/>
          <w:b/>
          <w:sz w:val="24"/>
          <w:szCs w:val="24"/>
        </w:rPr>
        <w:t>Анжелика</w:t>
      </w:r>
      <w:proofErr w:type="spellEnd"/>
      <w:r w:rsidRPr="007C0554">
        <w:rPr>
          <w:rFonts w:ascii="Times New Roman" w:hAnsi="Times New Roman"/>
          <w:b/>
          <w:sz w:val="24"/>
          <w:szCs w:val="24"/>
        </w:rPr>
        <w:t xml:space="preserve"> Игоревна)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89805524018 (</w:t>
      </w:r>
      <w:proofErr w:type="spellStart"/>
      <w:r w:rsidRPr="007C0554">
        <w:rPr>
          <w:rFonts w:ascii="Times New Roman" w:hAnsi="Times New Roman"/>
          <w:b/>
          <w:sz w:val="24"/>
          <w:szCs w:val="24"/>
        </w:rPr>
        <w:t>Алатарцева</w:t>
      </w:r>
      <w:proofErr w:type="spellEnd"/>
      <w:r w:rsidRPr="007C0554">
        <w:rPr>
          <w:rFonts w:ascii="Times New Roman" w:hAnsi="Times New Roman"/>
          <w:b/>
          <w:sz w:val="24"/>
          <w:szCs w:val="24"/>
        </w:rPr>
        <w:t xml:space="preserve"> Анастасия Борисовна)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C0554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C0554">
        <w:rPr>
          <w:rFonts w:ascii="Times New Roman" w:hAnsi="Times New Roman"/>
          <w:b/>
          <w:sz w:val="24"/>
          <w:szCs w:val="24"/>
          <w:lang w:val="en-US"/>
        </w:rPr>
        <w:t>sdo.vrn@gmail.com</w:t>
      </w: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0E06" w:rsidRPr="007C0554" w:rsidRDefault="00850E06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Интернет-сайт: </w:t>
      </w:r>
    </w:p>
    <w:p w:rsidR="00850E06" w:rsidRPr="007C0554" w:rsidRDefault="001C1588" w:rsidP="00850E06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9" w:history="1">
        <w:r w:rsidR="00850E06" w:rsidRPr="007C0554">
          <w:rPr>
            <w:rStyle w:val="ae"/>
            <w:rFonts w:ascii="Times New Roman" w:hAnsi="Times New Roman"/>
            <w:b/>
            <w:sz w:val="24"/>
            <w:szCs w:val="24"/>
          </w:rPr>
          <w:t>www.</w:t>
        </w:r>
        <w:r w:rsidR="00850E06" w:rsidRPr="007C0554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sdo</w:t>
        </w:r>
        <w:r w:rsidR="00850E06" w:rsidRPr="007C0554">
          <w:rPr>
            <w:rStyle w:val="ae"/>
            <w:rFonts w:ascii="Times New Roman" w:hAnsi="Times New Roman"/>
            <w:b/>
            <w:sz w:val="24"/>
            <w:szCs w:val="24"/>
          </w:rPr>
          <w:t>-</w:t>
        </w:r>
        <w:r w:rsidR="00850E06" w:rsidRPr="007C0554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vrn</w:t>
        </w:r>
        <w:r w:rsidR="00850E06" w:rsidRPr="007C0554">
          <w:rPr>
            <w:rStyle w:val="ae"/>
            <w:rFonts w:ascii="Times New Roman" w:hAnsi="Times New Roman"/>
            <w:b/>
            <w:sz w:val="24"/>
            <w:szCs w:val="24"/>
          </w:rPr>
          <w:t>.</w:t>
        </w:r>
        <w:r w:rsidR="00850E06" w:rsidRPr="007C0554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50E06" w:rsidRPr="007C0554" w:rsidRDefault="00850E06" w:rsidP="00850E0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E06" w:rsidRPr="007C0554" w:rsidRDefault="00850E06" w:rsidP="00850E0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Группа «</w:t>
      </w:r>
      <w:proofErr w:type="spellStart"/>
      <w:r w:rsidRPr="007C0554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7C0554">
        <w:rPr>
          <w:rFonts w:ascii="Times New Roman" w:hAnsi="Times New Roman"/>
          <w:b/>
          <w:sz w:val="24"/>
          <w:szCs w:val="24"/>
        </w:rPr>
        <w:t>»:</w:t>
      </w:r>
    </w:p>
    <w:p w:rsidR="00850E06" w:rsidRPr="007C0554" w:rsidRDefault="001C1588" w:rsidP="00850E0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20" w:history="1">
        <w:r w:rsidR="00850E06" w:rsidRPr="007C0554">
          <w:rPr>
            <w:rStyle w:val="ae"/>
            <w:rFonts w:ascii="Times New Roman" w:hAnsi="Times New Roman"/>
            <w:b/>
            <w:sz w:val="24"/>
            <w:szCs w:val="24"/>
          </w:rPr>
          <w:t>https://vk.com/sdo_vrn</w:t>
        </w:r>
      </w:hyperlink>
      <w:r w:rsidR="00850E06" w:rsidRPr="007C0554">
        <w:rPr>
          <w:rFonts w:ascii="Times New Roman" w:hAnsi="Times New Roman"/>
          <w:b/>
          <w:sz w:val="24"/>
          <w:szCs w:val="24"/>
        </w:rPr>
        <w:t xml:space="preserve"> </w:t>
      </w:r>
    </w:p>
    <w:p w:rsidR="00850E06" w:rsidRDefault="0085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CBA" w:rsidRPr="007C0554" w:rsidRDefault="00BD6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50E06" w:rsidRPr="007C0554" w:rsidRDefault="00850E06" w:rsidP="00850E06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 xml:space="preserve">Сопроводительное письмо муниципального этапа </w:t>
      </w:r>
    </w:p>
    <w:p w:rsidR="00850E06" w:rsidRPr="007C0554" w:rsidRDefault="00850E06" w:rsidP="00850E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b/>
          <w:sz w:val="24"/>
          <w:szCs w:val="24"/>
        </w:rPr>
        <w:t xml:space="preserve"> Международного фестиваля «Детство без границ»</w:t>
      </w:r>
    </w:p>
    <w:p w:rsidR="00850E06" w:rsidRPr="007C0554" w:rsidRDefault="00850E06" w:rsidP="00850E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По итогам муниципального этапа международного фестиваля «Детство без границ» __________________ муниципальный район направляет работы победителей в конкурсах: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1. конкурс-акция «Давайте жить и с природою дружить»;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2. конкурс эссе «Я горжусь!»;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3. конкурс среди детских редакций печатных изданий «Думаем. Создаем. Действ</w:t>
      </w:r>
      <w:r w:rsidRPr="007C0554">
        <w:rPr>
          <w:rFonts w:ascii="Times New Roman" w:hAnsi="Times New Roman"/>
          <w:sz w:val="24"/>
          <w:szCs w:val="24"/>
        </w:rPr>
        <w:t>у</w:t>
      </w:r>
      <w:r w:rsidRPr="007C0554">
        <w:rPr>
          <w:rFonts w:ascii="Times New Roman" w:hAnsi="Times New Roman"/>
          <w:sz w:val="24"/>
          <w:szCs w:val="24"/>
        </w:rPr>
        <w:t xml:space="preserve">ем»; 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4. конкурс юных вокалистов «Детские песни о главном»;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5. конкурс «Социальная реклама глазами детей»;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6. конкурс для детей с ограниченными возможностями здоровья «Добрый волше</w:t>
      </w:r>
      <w:r w:rsidRPr="007C0554">
        <w:rPr>
          <w:rFonts w:ascii="Times New Roman" w:hAnsi="Times New Roman"/>
          <w:bCs/>
          <w:sz w:val="24"/>
          <w:szCs w:val="24"/>
        </w:rPr>
        <w:t>б</w:t>
      </w:r>
      <w:r w:rsidRPr="007C0554">
        <w:rPr>
          <w:rFonts w:ascii="Times New Roman" w:hAnsi="Times New Roman"/>
          <w:bCs/>
          <w:sz w:val="24"/>
          <w:szCs w:val="24"/>
        </w:rPr>
        <w:t>ник»;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7. конкурс юных краеведов «Сказочная Россия»;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8. конкурс изобразительного искусства и художественно-прикладного творчества «Фантазия без границ»;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9. конкурс игровых проектов «Игра объединяет»;</w:t>
      </w:r>
    </w:p>
    <w:p w:rsidR="00850E06" w:rsidRPr="007C0554" w:rsidRDefault="00850E06" w:rsidP="00850E06">
      <w:pPr>
        <w:widowControl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bCs/>
          <w:sz w:val="24"/>
          <w:szCs w:val="24"/>
        </w:rPr>
        <w:t>10. конкурс авторских мастер-классов «Нет предела совершенству»</w:t>
      </w:r>
      <w:r w:rsidRPr="007C0554">
        <w:rPr>
          <w:rFonts w:ascii="Times New Roman" w:hAnsi="Times New Roman"/>
          <w:sz w:val="24"/>
          <w:szCs w:val="24"/>
        </w:rPr>
        <w:t>.</w:t>
      </w:r>
    </w:p>
    <w:p w:rsidR="00850E06" w:rsidRPr="007C0554" w:rsidRDefault="00850E06" w:rsidP="00850E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К письму прилагаются:</w:t>
      </w:r>
    </w:p>
    <w:p w:rsidR="00850E06" w:rsidRPr="007C0554" w:rsidRDefault="00850E06" w:rsidP="00850E0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Работы участников (____ </w:t>
      </w:r>
      <w:proofErr w:type="spellStart"/>
      <w:proofErr w:type="gramStart"/>
      <w:r w:rsidRPr="007C0554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7C0554">
        <w:rPr>
          <w:rFonts w:ascii="Times New Roman" w:hAnsi="Times New Roman"/>
          <w:sz w:val="24"/>
          <w:szCs w:val="24"/>
        </w:rPr>
        <w:t>).</w:t>
      </w:r>
    </w:p>
    <w:p w:rsidR="00850E06" w:rsidRPr="007C0554" w:rsidRDefault="00850E06" w:rsidP="00850E0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Протокол жюри по вышеперечисленным конкурсам.</w:t>
      </w:r>
    </w:p>
    <w:p w:rsidR="00850E06" w:rsidRPr="007C0554" w:rsidRDefault="00850E06" w:rsidP="00850E0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Списки высылаемых работ по конкурсам в оригинале и электронном виде.</w:t>
      </w:r>
    </w:p>
    <w:p w:rsidR="00850E06" w:rsidRPr="007C0554" w:rsidRDefault="00850E06" w:rsidP="00850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Должность                                                                              И.И. Иванович</w:t>
      </w:r>
    </w:p>
    <w:p w:rsidR="00850E06" w:rsidRPr="007C0554" w:rsidRDefault="00850E06" w:rsidP="00850E06">
      <w:pPr>
        <w:widowControl w:val="0"/>
        <w:tabs>
          <w:tab w:val="left" w:pos="33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850E06" w:rsidRPr="007C0554" w:rsidRDefault="0085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br w:type="page"/>
      </w:r>
    </w:p>
    <w:p w:rsidR="00850E06" w:rsidRPr="007C0554" w:rsidRDefault="00850E06" w:rsidP="00850E0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50E06" w:rsidRPr="007C0554" w:rsidRDefault="00850E06" w:rsidP="00850E0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</w:rPr>
        <w:t>Протокол</w:t>
      </w:r>
      <w:r w:rsidRPr="007C0554">
        <w:rPr>
          <w:rFonts w:ascii="Times New Roman" w:hAnsi="Times New Roman"/>
          <w:sz w:val="24"/>
          <w:szCs w:val="24"/>
        </w:rPr>
        <w:t xml:space="preserve"> </w:t>
      </w:r>
      <w:r w:rsidRPr="007C0554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 w:rsidR="00850E06" w:rsidRPr="007C0554" w:rsidRDefault="00850E06" w:rsidP="00850E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554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b/>
          <w:sz w:val="24"/>
          <w:szCs w:val="24"/>
        </w:rPr>
        <w:t xml:space="preserve"> Международного фестиваля «Детство без границ»</w:t>
      </w:r>
    </w:p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554">
        <w:rPr>
          <w:rFonts w:ascii="Times New Roman" w:hAnsi="Times New Roman"/>
          <w:sz w:val="24"/>
          <w:szCs w:val="24"/>
        </w:rPr>
        <w:t xml:space="preserve">В ходе экспертной оценки присланных на муниципальный этап </w:t>
      </w:r>
      <w:r w:rsidRPr="007C0554">
        <w:rPr>
          <w:rFonts w:ascii="Times New Roman" w:hAnsi="Times New Roman"/>
          <w:sz w:val="24"/>
          <w:szCs w:val="24"/>
          <w:lang w:val="en-US"/>
        </w:rPr>
        <w:t>XXI</w:t>
      </w:r>
      <w:r w:rsidRPr="007C0554">
        <w:rPr>
          <w:rFonts w:ascii="Times New Roman" w:hAnsi="Times New Roman"/>
          <w:sz w:val="24"/>
          <w:szCs w:val="24"/>
        </w:rPr>
        <w:t xml:space="preserve"> международного фестиваля «Детство без границ» победителями были определены следующие участники: </w:t>
      </w:r>
      <w:proofErr w:type="gramEnd"/>
    </w:p>
    <w:tbl>
      <w:tblPr>
        <w:tblStyle w:val="13"/>
        <w:tblW w:w="0" w:type="auto"/>
        <w:tblLook w:val="04A0"/>
      </w:tblPr>
      <w:tblGrid>
        <w:gridCol w:w="894"/>
        <w:gridCol w:w="1452"/>
        <w:gridCol w:w="1532"/>
        <w:gridCol w:w="2100"/>
        <w:gridCol w:w="2093"/>
        <w:gridCol w:w="1706"/>
      </w:tblGrid>
      <w:tr w:rsidR="00850E06" w:rsidRPr="007C0554" w:rsidTr="00897A43">
        <w:trPr>
          <w:trHeight w:val="714"/>
        </w:trPr>
        <w:tc>
          <w:tcPr>
            <w:tcW w:w="839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52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32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47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941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6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Название детского об</w:t>
            </w: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единения</w:t>
            </w:r>
          </w:p>
        </w:tc>
      </w:tr>
      <w:tr w:rsidR="00850E06" w:rsidRPr="007C0554" w:rsidTr="00897A43">
        <w:trPr>
          <w:trHeight w:val="144"/>
        </w:trPr>
        <w:tc>
          <w:tcPr>
            <w:tcW w:w="9417" w:type="dxa"/>
            <w:gridSpan w:val="6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  <w:r w:rsidRPr="007C05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C0554"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</w:tc>
      </w:tr>
      <w:tr w:rsidR="00850E06" w:rsidRPr="007C0554" w:rsidTr="00897A43">
        <w:trPr>
          <w:trHeight w:val="144"/>
        </w:trPr>
        <w:tc>
          <w:tcPr>
            <w:tcW w:w="9417" w:type="dxa"/>
            <w:gridSpan w:val="6"/>
            <w:tcBorders>
              <w:right w:val="nil"/>
            </w:tcBorders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Номинация______________</w:t>
            </w:r>
          </w:p>
        </w:tc>
      </w:tr>
      <w:tr w:rsidR="00850E06" w:rsidRPr="007C0554" w:rsidTr="00897A43">
        <w:trPr>
          <w:trHeight w:val="144"/>
        </w:trPr>
        <w:tc>
          <w:tcPr>
            <w:tcW w:w="9417" w:type="dxa"/>
            <w:gridSpan w:val="6"/>
            <w:tcBorders>
              <w:right w:val="nil"/>
            </w:tcBorders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Возрастная категория _____ лет</w:t>
            </w:r>
          </w:p>
        </w:tc>
      </w:tr>
      <w:tr w:rsidR="00850E06" w:rsidRPr="007C0554" w:rsidTr="00897A43">
        <w:trPr>
          <w:trHeight w:val="144"/>
        </w:trPr>
        <w:tc>
          <w:tcPr>
            <w:tcW w:w="839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05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Иванов Иван Ив</w:t>
            </w:r>
            <w:r w:rsidRPr="007C05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7C05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нович</w:t>
            </w:r>
          </w:p>
        </w:tc>
        <w:tc>
          <w:tcPr>
            <w:tcW w:w="1532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Акция «Быть з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метным - здорово!»</w:t>
            </w:r>
          </w:p>
        </w:tc>
        <w:tc>
          <w:tcPr>
            <w:tcW w:w="1947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Хохольский</w:t>
            </w:r>
          </w:p>
        </w:tc>
        <w:tc>
          <w:tcPr>
            <w:tcW w:w="1941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творч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ства» Хохольск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го муниципальн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706" w:type="dxa"/>
            <w:vAlign w:val="center"/>
          </w:tcPr>
          <w:p w:rsidR="00850E06" w:rsidRPr="007C0554" w:rsidRDefault="00850E06" w:rsidP="00850E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54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«Лидер»</w:t>
            </w:r>
          </w:p>
        </w:tc>
      </w:tr>
    </w:tbl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Председатель жюри ________________________________________ ФИО</w:t>
      </w:r>
    </w:p>
    <w:p w:rsidR="00850E06" w:rsidRPr="007C0554" w:rsidRDefault="00850E06" w:rsidP="00850E06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850E06" w:rsidRPr="007C0554" w:rsidRDefault="00850E06" w:rsidP="00850E06">
      <w:pPr>
        <w:tabs>
          <w:tab w:val="left" w:pos="406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>Члены жюри              ________________________________________ ФИО</w:t>
      </w:r>
    </w:p>
    <w:p w:rsidR="00850E06" w:rsidRPr="007C0554" w:rsidRDefault="00850E06" w:rsidP="00850E06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  <w:t>________________________________________  ФИО</w:t>
      </w:r>
    </w:p>
    <w:p w:rsidR="00850E06" w:rsidRPr="007C0554" w:rsidRDefault="00850E06" w:rsidP="00850E06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850E06" w:rsidRPr="007C0554" w:rsidRDefault="00850E06" w:rsidP="00850E06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  <w:t>________________________________________ ФИО</w:t>
      </w:r>
    </w:p>
    <w:p w:rsidR="00850E06" w:rsidRPr="007C0554" w:rsidRDefault="00850E06" w:rsidP="00850E06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850E06" w:rsidRPr="007C0554" w:rsidRDefault="00850E06" w:rsidP="00850E06">
      <w:pPr>
        <w:tabs>
          <w:tab w:val="left" w:pos="39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E06" w:rsidRPr="007C0554" w:rsidRDefault="00850E06" w:rsidP="00850E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</w:r>
      <w:r w:rsidRPr="007C0554">
        <w:rPr>
          <w:rFonts w:ascii="Times New Roman" w:hAnsi="Times New Roman"/>
          <w:sz w:val="24"/>
          <w:szCs w:val="24"/>
        </w:rPr>
        <w:tab/>
        <w:t>________________________________________ ФИО</w:t>
      </w:r>
    </w:p>
    <w:p w:rsidR="00850E06" w:rsidRPr="007C0554" w:rsidRDefault="00850E06" w:rsidP="00850E06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0554">
        <w:rPr>
          <w:rFonts w:ascii="Times New Roman" w:hAnsi="Times New Roman"/>
          <w:sz w:val="24"/>
          <w:szCs w:val="24"/>
        </w:rPr>
        <w:tab/>
        <w:t>(подпись)</w:t>
      </w:r>
    </w:p>
    <w:p w:rsidR="00850E06" w:rsidRPr="007C0554" w:rsidRDefault="00850E06" w:rsidP="00850E06">
      <w:pPr>
        <w:widowControl w:val="0"/>
        <w:tabs>
          <w:tab w:val="left" w:pos="33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7100" w:rsidRPr="007C0554" w:rsidRDefault="00CE7100" w:rsidP="001C3799">
      <w:pPr>
        <w:pStyle w:val="a3"/>
        <w:keepNext/>
        <w:spacing w:after="6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sectPr w:rsidR="00CE7100" w:rsidRPr="007C0554" w:rsidSect="00CB2D8E">
      <w:footerReference w:type="default" r:id="rId21"/>
      <w:footnotePr>
        <w:numStart w:val="2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33" w:rsidRDefault="00375D33" w:rsidP="003B11A4">
      <w:pPr>
        <w:spacing w:after="0" w:line="240" w:lineRule="auto"/>
      </w:pPr>
      <w:r>
        <w:separator/>
      </w:r>
    </w:p>
  </w:endnote>
  <w:endnote w:type="continuationSeparator" w:id="1">
    <w:p w:rsidR="00375D33" w:rsidRDefault="00375D33" w:rsidP="003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33" w:rsidRPr="009D576D" w:rsidRDefault="001C1588">
    <w:pPr>
      <w:pStyle w:val="a4"/>
      <w:jc w:val="center"/>
      <w:rPr>
        <w:rFonts w:ascii="Cambria" w:hAnsi="Cambria"/>
        <w:sz w:val="24"/>
        <w:szCs w:val="24"/>
      </w:rPr>
    </w:pPr>
    <w:r w:rsidRPr="009D576D">
      <w:rPr>
        <w:rFonts w:ascii="Cambria" w:hAnsi="Cambria"/>
        <w:sz w:val="24"/>
        <w:szCs w:val="24"/>
      </w:rPr>
      <w:fldChar w:fldCharType="begin"/>
    </w:r>
    <w:r w:rsidR="00375D33" w:rsidRPr="009D576D">
      <w:rPr>
        <w:rFonts w:ascii="Cambria" w:hAnsi="Cambria"/>
        <w:sz w:val="24"/>
        <w:szCs w:val="24"/>
      </w:rPr>
      <w:instrText xml:space="preserve"> PAGE   \* MERGEFORMAT </w:instrText>
    </w:r>
    <w:r w:rsidRPr="009D576D">
      <w:rPr>
        <w:rFonts w:ascii="Cambria" w:hAnsi="Cambria"/>
        <w:sz w:val="24"/>
        <w:szCs w:val="24"/>
      </w:rPr>
      <w:fldChar w:fldCharType="separate"/>
    </w:r>
    <w:r w:rsidR="00D20BBD">
      <w:rPr>
        <w:rFonts w:ascii="Cambria" w:hAnsi="Cambria"/>
        <w:noProof/>
        <w:sz w:val="24"/>
        <w:szCs w:val="24"/>
      </w:rPr>
      <w:t>20</w:t>
    </w:r>
    <w:r w:rsidRPr="009D576D">
      <w:rPr>
        <w:rFonts w:ascii="Cambria" w:hAnsi="Cambria"/>
        <w:sz w:val="24"/>
        <w:szCs w:val="24"/>
      </w:rPr>
      <w:fldChar w:fldCharType="end"/>
    </w:r>
  </w:p>
  <w:p w:rsidR="00375D33" w:rsidRDefault="00375D33">
    <w:pPr>
      <w:pStyle w:val="a4"/>
    </w:pPr>
  </w:p>
  <w:p w:rsidR="00375D33" w:rsidRDefault="00375D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33" w:rsidRDefault="00375D33" w:rsidP="003B11A4">
      <w:pPr>
        <w:spacing w:after="0" w:line="240" w:lineRule="auto"/>
      </w:pPr>
      <w:r>
        <w:separator/>
      </w:r>
    </w:p>
  </w:footnote>
  <w:footnote w:type="continuationSeparator" w:id="1">
    <w:p w:rsidR="00375D33" w:rsidRDefault="00375D33" w:rsidP="003B11A4">
      <w:pPr>
        <w:spacing w:after="0" w:line="240" w:lineRule="auto"/>
      </w:pPr>
      <w:r>
        <w:continuationSeparator/>
      </w:r>
    </w:p>
  </w:footnote>
  <w:footnote w:id="2">
    <w:p w:rsidR="00375D33" w:rsidRPr="00CE0961" w:rsidRDefault="00375D33" w:rsidP="00C27CC6">
      <w:pPr>
        <w:pStyle w:val="ab"/>
        <w:rPr>
          <w:b/>
        </w:rPr>
      </w:pPr>
      <w:r>
        <w:rPr>
          <w:rStyle w:val="ad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</w:t>
      </w:r>
      <w:r>
        <w:rPr>
          <w:rFonts w:ascii="Cambria" w:hAnsi="Cambria" w:cs="Calibri"/>
          <w:b/>
        </w:rPr>
        <w:t>е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  <w:p w:rsidR="00375D33" w:rsidRDefault="00375D33">
      <w:pPr>
        <w:pStyle w:val="ab"/>
      </w:pPr>
    </w:p>
  </w:footnote>
  <w:footnote w:id="3">
    <w:p w:rsidR="00375D33" w:rsidRPr="00F86447" w:rsidRDefault="00375D33">
      <w:pPr>
        <w:pStyle w:val="ab"/>
      </w:pPr>
      <w:r>
        <w:rPr>
          <w:rStyle w:val="ad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</w:t>
      </w:r>
      <w:r>
        <w:rPr>
          <w:rFonts w:ascii="Cambria" w:hAnsi="Cambria" w:cs="Calibri"/>
          <w:b/>
        </w:rPr>
        <w:t>е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</w:footnote>
  <w:footnote w:id="4">
    <w:p w:rsidR="00375D33" w:rsidRDefault="00375D33">
      <w:pPr>
        <w:pStyle w:val="ab"/>
      </w:pPr>
      <w:r>
        <w:rPr>
          <w:rStyle w:val="ad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</w:t>
      </w:r>
      <w:r>
        <w:rPr>
          <w:rFonts w:ascii="Cambria" w:hAnsi="Cambria" w:cs="Calibri"/>
          <w:b/>
        </w:rPr>
        <w:t>е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</w:footnote>
  <w:footnote w:id="5">
    <w:p w:rsidR="00375D33" w:rsidRDefault="00375D33">
      <w:pPr>
        <w:pStyle w:val="ab"/>
      </w:pPr>
      <w:r>
        <w:rPr>
          <w:rStyle w:val="ad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</w:t>
      </w:r>
      <w:r>
        <w:rPr>
          <w:rFonts w:ascii="Cambria" w:hAnsi="Cambria" w:cs="Calibri"/>
          <w:b/>
        </w:rPr>
        <w:t>е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</w:footnote>
  <w:footnote w:id="6">
    <w:p w:rsidR="00375D33" w:rsidRDefault="00375D33">
      <w:pPr>
        <w:pStyle w:val="ab"/>
      </w:pPr>
      <w:r>
        <w:rPr>
          <w:rStyle w:val="ad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>обязательно следует прочитать раздел</w:t>
      </w:r>
      <w:r>
        <w:rPr>
          <w:rFonts w:ascii="Cambria" w:hAnsi="Cambria" w:cs="Calibri"/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«Общие </w:t>
      </w:r>
      <w:r>
        <w:rPr>
          <w:rFonts w:ascii="Cambria" w:hAnsi="Cambria" w:cs="Calibri"/>
          <w:b/>
        </w:rPr>
        <w:t>полож</w:t>
      </w:r>
      <w:r>
        <w:rPr>
          <w:rFonts w:ascii="Cambria" w:hAnsi="Cambria" w:cs="Calibri"/>
          <w:b/>
        </w:rPr>
        <w:t>е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</w:footnote>
  <w:footnote w:id="7">
    <w:p w:rsidR="00375D33" w:rsidRDefault="00375D33">
      <w:pPr>
        <w:pStyle w:val="ab"/>
      </w:pPr>
      <w:r>
        <w:rPr>
          <w:rStyle w:val="ad"/>
        </w:rPr>
        <w:footnoteRef/>
      </w:r>
      <w:r>
        <w:t xml:space="preserve"> </w:t>
      </w:r>
      <w:r w:rsidRPr="00B539C6">
        <w:rPr>
          <w:rFonts w:ascii="Cambria" w:hAnsi="Cambria"/>
          <w:b/>
          <w:iCs/>
        </w:rPr>
        <w:t>Графические редакторы - это программы создания и редактирования цифровых изображений, фотографий</w:t>
      </w:r>
      <w:r>
        <w:rPr>
          <w:rFonts w:ascii="Cambria" w:hAnsi="Cambria"/>
          <w:b/>
          <w:iCs/>
        </w:rPr>
        <w:t>.</w:t>
      </w:r>
    </w:p>
  </w:footnote>
  <w:footnote w:id="8">
    <w:p w:rsidR="00375D33" w:rsidRPr="00CE0961" w:rsidRDefault="00375D33" w:rsidP="00944001">
      <w:pPr>
        <w:pStyle w:val="ab"/>
        <w:rPr>
          <w:b/>
        </w:rPr>
      </w:pPr>
      <w:r>
        <w:rPr>
          <w:rStyle w:val="ad"/>
        </w:rPr>
        <w:t>1</w:t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 xml:space="preserve">обязательно следует прочитать раздел «Общие </w:t>
      </w:r>
      <w:r>
        <w:rPr>
          <w:rFonts w:ascii="Cambria" w:hAnsi="Cambria" w:cs="Calibri"/>
          <w:b/>
        </w:rPr>
        <w:t>требов</w:t>
      </w:r>
      <w:r>
        <w:rPr>
          <w:rFonts w:ascii="Cambria" w:hAnsi="Cambria" w:cs="Calibri"/>
          <w:b/>
        </w:rPr>
        <w:t>а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  <w:p w:rsidR="00375D33" w:rsidRDefault="00375D33" w:rsidP="00944001">
      <w:pPr>
        <w:pStyle w:val="ab"/>
      </w:pPr>
    </w:p>
  </w:footnote>
  <w:footnote w:id="9">
    <w:p w:rsidR="00375D33" w:rsidRPr="00CE0961" w:rsidRDefault="00375D33" w:rsidP="00D82A3E">
      <w:pPr>
        <w:pStyle w:val="ab"/>
        <w:rPr>
          <w:b/>
        </w:rPr>
      </w:pPr>
      <w:r>
        <w:rPr>
          <w:rStyle w:val="ad"/>
        </w:rPr>
        <w:footnoteRef/>
      </w:r>
      <w:r>
        <w:t xml:space="preserve"> </w:t>
      </w:r>
      <w:r w:rsidRPr="00CE0961">
        <w:rPr>
          <w:rFonts w:ascii="Cambria" w:hAnsi="Cambria" w:cs="Calibri"/>
          <w:b/>
        </w:rPr>
        <w:t xml:space="preserve">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 xml:space="preserve">обязательно следует прочитать раздел «Общие </w:t>
      </w:r>
      <w:r>
        <w:rPr>
          <w:rFonts w:ascii="Cambria" w:hAnsi="Cambria" w:cs="Calibri"/>
          <w:b/>
        </w:rPr>
        <w:t>требов</w:t>
      </w:r>
      <w:r>
        <w:rPr>
          <w:rFonts w:ascii="Cambria" w:hAnsi="Cambria" w:cs="Calibri"/>
          <w:b/>
        </w:rPr>
        <w:t>а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  <w:p w:rsidR="00375D33" w:rsidRPr="00D82A3E" w:rsidRDefault="00375D33">
      <w:pPr>
        <w:pStyle w:val="ab"/>
      </w:pPr>
    </w:p>
  </w:footnote>
  <w:footnote w:id="10">
    <w:p w:rsidR="00375D33" w:rsidRPr="00CE0961" w:rsidRDefault="00375D33" w:rsidP="00B466C8">
      <w:pPr>
        <w:pStyle w:val="ab"/>
        <w:rPr>
          <w:b/>
        </w:rPr>
      </w:pPr>
      <w:r w:rsidRPr="00CE0961">
        <w:rPr>
          <w:rStyle w:val="ad"/>
          <w:b/>
        </w:rPr>
        <w:footnoteRef/>
      </w:r>
      <w:r w:rsidRPr="00CE0961">
        <w:rPr>
          <w:b/>
        </w:rPr>
        <w:t xml:space="preserve"> </w:t>
      </w:r>
      <w:r w:rsidRPr="00CE0961">
        <w:rPr>
          <w:rFonts w:ascii="Cambria" w:hAnsi="Cambria" w:cs="Calibri"/>
          <w:b/>
        </w:rPr>
        <w:t xml:space="preserve"> Перед прочтением </w:t>
      </w:r>
      <w:r>
        <w:rPr>
          <w:rFonts w:ascii="Cambria" w:hAnsi="Cambria" w:cs="Calibri"/>
          <w:b/>
        </w:rPr>
        <w:t xml:space="preserve">данного положения </w:t>
      </w:r>
      <w:r w:rsidRPr="00CE0961">
        <w:rPr>
          <w:rFonts w:ascii="Cambria" w:hAnsi="Cambria" w:cs="Calibri"/>
          <w:b/>
        </w:rPr>
        <w:t xml:space="preserve">обязательно следует прочитать раздел «Общие </w:t>
      </w:r>
      <w:r>
        <w:rPr>
          <w:rFonts w:ascii="Cambria" w:hAnsi="Cambria" w:cs="Calibri"/>
          <w:b/>
        </w:rPr>
        <w:t>требов</w:t>
      </w:r>
      <w:r>
        <w:rPr>
          <w:rFonts w:ascii="Cambria" w:hAnsi="Cambria" w:cs="Calibri"/>
          <w:b/>
        </w:rPr>
        <w:t>а</w:t>
      </w:r>
      <w:r>
        <w:rPr>
          <w:rFonts w:ascii="Cambria" w:hAnsi="Cambria" w:cs="Calibri"/>
          <w:b/>
        </w:rPr>
        <w:t>ния</w:t>
      </w:r>
      <w:r w:rsidRPr="00CE0961">
        <w:rPr>
          <w:rFonts w:ascii="Cambria" w:hAnsi="Cambria" w:cs="Calibri"/>
          <w:b/>
        </w:rPr>
        <w:t>».</w:t>
      </w:r>
    </w:p>
  </w:footnote>
  <w:footnote w:id="11">
    <w:p w:rsidR="00375D33" w:rsidRDefault="00375D33" w:rsidP="00F679EC">
      <w:pPr>
        <w:pStyle w:val="ab"/>
      </w:pPr>
      <w:r>
        <w:rPr>
          <w:rStyle w:val="ad"/>
        </w:rPr>
        <w:footnoteRef/>
      </w:r>
      <w:r>
        <w:t xml:space="preserve"> </w:t>
      </w:r>
      <w:r w:rsidRPr="00321077">
        <w:rPr>
          <w:rFonts w:ascii="Cambria" w:hAnsi="Cambria"/>
          <w:b/>
        </w:rPr>
        <w:t>Перед прочтением положения данного конкурса обязательно следует прочитать раздел «Общие положения»</w:t>
      </w:r>
    </w:p>
  </w:footnote>
  <w:footnote w:id="12">
    <w:p w:rsidR="00375D33" w:rsidRDefault="00375D33">
      <w:pPr>
        <w:pStyle w:val="ab"/>
      </w:pPr>
      <w:r>
        <w:rPr>
          <w:rStyle w:val="ad"/>
        </w:rPr>
        <w:footnoteRef/>
      </w:r>
      <w:r>
        <w:t xml:space="preserve"> </w:t>
      </w:r>
      <w:r w:rsidRPr="00321077">
        <w:rPr>
          <w:rFonts w:ascii="Cambria" w:hAnsi="Cambria"/>
          <w:b/>
        </w:rPr>
        <w:t>Перед прочтением положения данного конкурса обязательно следует прочитать раздел «Общие положения»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00E"/>
    <w:multiLevelType w:val="hybridMultilevel"/>
    <w:tmpl w:val="2E3637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C67108"/>
    <w:multiLevelType w:val="hybridMultilevel"/>
    <w:tmpl w:val="0D9A1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2D6890"/>
    <w:multiLevelType w:val="hybridMultilevel"/>
    <w:tmpl w:val="46DAAA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27000"/>
    <w:multiLevelType w:val="hybridMultilevel"/>
    <w:tmpl w:val="F08242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E3C57BF"/>
    <w:multiLevelType w:val="hybridMultilevel"/>
    <w:tmpl w:val="074E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117EC"/>
    <w:multiLevelType w:val="hybridMultilevel"/>
    <w:tmpl w:val="0F5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5F51"/>
    <w:multiLevelType w:val="hybridMultilevel"/>
    <w:tmpl w:val="C610E9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2404F8C"/>
    <w:multiLevelType w:val="hybridMultilevel"/>
    <w:tmpl w:val="C6E4C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054B55"/>
    <w:multiLevelType w:val="hybridMultilevel"/>
    <w:tmpl w:val="6592F9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137DAF"/>
    <w:multiLevelType w:val="hybridMultilevel"/>
    <w:tmpl w:val="EE78F0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152F6307"/>
    <w:multiLevelType w:val="hybridMultilevel"/>
    <w:tmpl w:val="C1929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D14514"/>
    <w:multiLevelType w:val="hybridMultilevel"/>
    <w:tmpl w:val="803CE8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58C2578"/>
    <w:multiLevelType w:val="hybridMultilevel"/>
    <w:tmpl w:val="5652DE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5009BE"/>
    <w:multiLevelType w:val="hybridMultilevel"/>
    <w:tmpl w:val="9E64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968"/>
    <w:multiLevelType w:val="hybridMultilevel"/>
    <w:tmpl w:val="66847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96656FE"/>
    <w:multiLevelType w:val="hybridMultilevel"/>
    <w:tmpl w:val="2DDA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55760"/>
    <w:multiLevelType w:val="hybridMultilevel"/>
    <w:tmpl w:val="857C6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13226C"/>
    <w:multiLevelType w:val="hybridMultilevel"/>
    <w:tmpl w:val="935A5C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BFE6FAB"/>
    <w:multiLevelType w:val="hybridMultilevel"/>
    <w:tmpl w:val="3558EE3E"/>
    <w:lvl w:ilvl="0" w:tplc="33C0B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033E6"/>
    <w:multiLevelType w:val="hybridMultilevel"/>
    <w:tmpl w:val="65E2E6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2EC4502"/>
    <w:multiLevelType w:val="hybridMultilevel"/>
    <w:tmpl w:val="66EE3D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4973269"/>
    <w:multiLevelType w:val="hybridMultilevel"/>
    <w:tmpl w:val="36D26A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4D80A54"/>
    <w:multiLevelType w:val="hybridMultilevel"/>
    <w:tmpl w:val="D1D0CC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35523636"/>
    <w:multiLevelType w:val="hybridMultilevel"/>
    <w:tmpl w:val="DF0C91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5537753"/>
    <w:multiLevelType w:val="hybridMultilevel"/>
    <w:tmpl w:val="E0826E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55A6FF7"/>
    <w:multiLevelType w:val="hybridMultilevel"/>
    <w:tmpl w:val="3BD611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371A2B4D"/>
    <w:multiLevelType w:val="hybridMultilevel"/>
    <w:tmpl w:val="B29C87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F0571E7"/>
    <w:multiLevelType w:val="hybridMultilevel"/>
    <w:tmpl w:val="08C84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15B1423"/>
    <w:multiLevelType w:val="hybridMultilevel"/>
    <w:tmpl w:val="73B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C05968"/>
    <w:multiLevelType w:val="hybridMultilevel"/>
    <w:tmpl w:val="6CAC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956E0"/>
    <w:multiLevelType w:val="hybridMultilevel"/>
    <w:tmpl w:val="41C0C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8FD46BA"/>
    <w:multiLevelType w:val="hybridMultilevel"/>
    <w:tmpl w:val="411679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2B667B1"/>
    <w:multiLevelType w:val="hybridMultilevel"/>
    <w:tmpl w:val="7E9489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5A6C315A"/>
    <w:multiLevelType w:val="hybridMultilevel"/>
    <w:tmpl w:val="0C06C2A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5A966F6E"/>
    <w:multiLevelType w:val="hybridMultilevel"/>
    <w:tmpl w:val="2F345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B5F08C3"/>
    <w:multiLevelType w:val="hybridMultilevel"/>
    <w:tmpl w:val="868AF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3F32CB8"/>
    <w:multiLevelType w:val="hybridMultilevel"/>
    <w:tmpl w:val="973A1B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2222EA"/>
    <w:multiLevelType w:val="hybridMultilevel"/>
    <w:tmpl w:val="62607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D7086D"/>
    <w:multiLevelType w:val="hybridMultilevel"/>
    <w:tmpl w:val="B9B60F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B031EB4"/>
    <w:multiLevelType w:val="hybridMultilevel"/>
    <w:tmpl w:val="2160D1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C8567C1"/>
    <w:multiLevelType w:val="hybridMultilevel"/>
    <w:tmpl w:val="64CC3B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F2E020D"/>
    <w:multiLevelType w:val="hybridMultilevel"/>
    <w:tmpl w:val="A80E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FBA72A9"/>
    <w:multiLevelType w:val="hybridMultilevel"/>
    <w:tmpl w:val="254E99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45">
    <w:nsid w:val="77275401"/>
    <w:multiLevelType w:val="hybridMultilevel"/>
    <w:tmpl w:val="2FE8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1F1513"/>
    <w:multiLevelType w:val="hybridMultilevel"/>
    <w:tmpl w:val="7892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"/>
  </w:num>
  <w:num w:numId="4">
    <w:abstractNumId w:val="6"/>
  </w:num>
  <w:num w:numId="5">
    <w:abstractNumId w:val="1"/>
  </w:num>
  <w:num w:numId="6">
    <w:abstractNumId w:val="32"/>
  </w:num>
  <w:num w:numId="7">
    <w:abstractNumId w:val="11"/>
  </w:num>
  <w:num w:numId="8">
    <w:abstractNumId w:val="9"/>
  </w:num>
  <w:num w:numId="9">
    <w:abstractNumId w:val="33"/>
  </w:num>
  <w:num w:numId="10">
    <w:abstractNumId w:val="40"/>
  </w:num>
  <w:num w:numId="11">
    <w:abstractNumId w:val="45"/>
  </w:num>
  <w:num w:numId="12">
    <w:abstractNumId w:val="20"/>
  </w:num>
  <w:num w:numId="13">
    <w:abstractNumId w:val="2"/>
  </w:num>
  <w:num w:numId="14">
    <w:abstractNumId w:val="26"/>
  </w:num>
  <w:num w:numId="15">
    <w:abstractNumId w:val="22"/>
  </w:num>
  <w:num w:numId="16">
    <w:abstractNumId w:val="15"/>
  </w:num>
  <w:num w:numId="17">
    <w:abstractNumId w:val="31"/>
  </w:num>
  <w:num w:numId="18">
    <w:abstractNumId w:val="34"/>
  </w:num>
  <w:num w:numId="19">
    <w:abstractNumId w:val="36"/>
  </w:num>
  <w:num w:numId="20">
    <w:abstractNumId w:val="25"/>
  </w:num>
  <w:num w:numId="21">
    <w:abstractNumId w:val="5"/>
  </w:num>
  <w:num w:numId="22">
    <w:abstractNumId w:val="21"/>
  </w:num>
  <w:num w:numId="23">
    <w:abstractNumId w:val="41"/>
  </w:num>
  <w:num w:numId="24">
    <w:abstractNumId w:val="30"/>
  </w:num>
  <w:num w:numId="25">
    <w:abstractNumId w:val="28"/>
  </w:num>
  <w:num w:numId="26">
    <w:abstractNumId w:val="12"/>
  </w:num>
  <w:num w:numId="27">
    <w:abstractNumId w:val="18"/>
  </w:num>
  <w:num w:numId="28">
    <w:abstractNumId w:val="38"/>
  </w:num>
  <w:num w:numId="29">
    <w:abstractNumId w:val="4"/>
  </w:num>
  <w:num w:numId="30">
    <w:abstractNumId w:val="10"/>
  </w:num>
  <w:num w:numId="31">
    <w:abstractNumId w:val="42"/>
  </w:num>
  <w:num w:numId="32">
    <w:abstractNumId w:val="0"/>
  </w:num>
  <w:num w:numId="33">
    <w:abstractNumId w:val="13"/>
  </w:num>
  <w:num w:numId="34">
    <w:abstractNumId w:val="39"/>
  </w:num>
  <w:num w:numId="35">
    <w:abstractNumId w:val="37"/>
  </w:num>
  <w:num w:numId="36">
    <w:abstractNumId w:val="7"/>
  </w:num>
  <w:num w:numId="37">
    <w:abstractNumId w:val="46"/>
  </w:num>
  <w:num w:numId="38">
    <w:abstractNumId w:val="14"/>
  </w:num>
  <w:num w:numId="39">
    <w:abstractNumId w:val="19"/>
  </w:num>
  <w:num w:numId="40">
    <w:abstractNumId w:val="24"/>
  </w:num>
  <w:num w:numId="41">
    <w:abstractNumId w:val="16"/>
  </w:num>
  <w:num w:numId="42">
    <w:abstractNumId w:val="29"/>
  </w:num>
  <w:num w:numId="43">
    <w:abstractNumId w:val="43"/>
  </w:num>
  <w:num w:numId="44">
    <w:abstractNumId w:val="27"/>
  </w:num>
  <w:num w:numId="45">
    <w:abstractNumId w:val="35"/>
  </w:num>
  <w:num w:numId="46">
    <w:abstractNumId w:val="8"/>
  </w:num>
  <w:num w:numId="47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autoHyphenation/>
  <w:characterSpacingControl w:val="doNotCompress"/>
  <w:footnotePr>
    <w:numStart w:val="2"/>
    <w:numRestart w:val="eachPage"/>
    <w:footnote w:id="0"/>
    <w:footnote w:id="1"/>
  </w:footnotePr>
  <w:endnotePr>
    <w:endnote w:id="0"/>
    <w:endnote w:id="1"/>
  </w:endnotePr>
  <w:compat/>
  <w:rsids>
    <w:rsidRoot w:val="003B11A4"/>
    <w:rsid w:val="00001AD6"/>
    <w:rsid w:val="00006ACE"/>
    <w:rsid w:val="00007B62"/>
    <w:rsid w:val="00012040"/>
    <w:rsid w:val="00014FE1"/>
    <w:rsid w:val="00017395"/>
    <w:rsid w:val="000270B7"/>
    <w:rsid w:val="000271EA"/>
    <w:rsid w:val="000279B9"/>
    <w:rsid w:val="000301C4"/>
    <w:rsid w:val="00031AEF"/>
    <w:rsid w:val="00033ABE"/>
    <w:rsid w:val="000465BA"/>
    <w:rsid w:val="00047794"/>
    <w:rsid w:val="00055CEB"/>
    <w:rsid w:val="00061F3B"/>
    <w:rsid w:val="00067F1C"/>
    <w:rsid w:val="000778E5"/>
    <w:rsid w:val="00080FA4"/>
    <w:rsid w:val="0008255C"/>
    <w:rsid w:val="000856AF"/>
    <w:rsid w:val="00085912"/>
    <w:rsid w:val="000A2EB8"/>
    <w:rsid w:val="000A3475"/>
    <w:rsid w:val="000A38A3"/>
    <w:rsid w:val="000E04CE"/>
    <w:rsid w:val="000E17F8"/>
    <w:rsid w:val="000F28B4"/>
    <w:rsid w:val="00100743"/>
    <w:rsid w:val="00100F0A"/>
    <w:rsid w:val="00102C44"/>
    <w:rsid w:val="00103014"/>
    <w:rsid w:val="00112073"/>
    <w:rsid w:val="0011763C"/>
    <w:rsid w:val="001210EC"/>
    <w:rsid w:val="001231D3"/>
    <w:rsid w:val="001249B7"/>
    <w:rsid w:val="00125854"/>
    <w:rsid w:val="0013037E"/>
    <w:rsid w:val="001305D7"/>
    <w:rsid w:val="00136BC8"/>
    <w:rsid w:val="001400FC"/>
    <w:rsid w:val="0015681B"/>
    <w:rsid w:val="001574ED"/>
    <w:rsid w:val="0016156F"/>
    <w:rsid w:val="001618E0"/>
    <w:rsid w:val="00162832"/>
    <w:rsid w:val="001639E7"/>
    <w:rsid w:val="00170D28"/>
    <w:rsid w:val="00172277"/>
    <w:rsid w:val="001843A8"/>
    <w:rsid w:val="001850CF"/>
    <w:rsid w:val="001A6AD5"/>
    <w:rsid w:val="001B41F5"/>
    <w:rsid w:val="001C1588"/>
    <w:rsid w:val="001C1BF6"/>
    <w:rsid w:val="001C3799"/>
    <w:rsid w:val="001C7981"/>
    <w:rsid w:val="001D19CE"/>
    <w:rsid w:val="001E1060"/>
    <w:rsid w:val="001E1C7A"/>
    <w:rsid w:val="001E44D9"/>
    <w:rsid w:val="001E5A6B"/>
    <w:rsid w:val="001E5CDA"/>
    <w:rsid w:val="001E75C4"/>
    <w:rsid w:val="001E7F31"/>
    <w:rsid w:val="001F1FC9"/>
    <w:rsid w:val="00203337"/>
    <w:rsid w:val="002035A5"/>
    <w:rsid w:val="00205477"/>
    <w:rsid w:val="00207C05"/>
    <w:rsid w:val="00210A29"/>
    <w:rsid w:val="00212821"/>
    <w:rsid w:val="00223EBF"/>
    <w:rsid w:val="002315C3"/>
    <w:rsid w:val="00233F4B"/>
    <w:rsid w:val="002346DA"/>
    <w:rsid w:val="00236A7E"/>
    <w:rsid w:val="00240B61"/>
    <w:rsid w:val="00243B8A"/>
    <w:rsid w:val="00245E4A"/>
    <w:rsid w:val="00251687"/>
    <w:rsid w:val="002540EC"/>
    <w:rsid w:val="00263FBB"/>
    <w:rsid w:val="00265EC5"/>
    <w:rsid w:val="00271F02"/>
    <w:rsid w:val="00280D64"/>
    <w:rsid w:val="00291F7C"/>
    <w:rsid w:val="002920BF"/>
    <w:rsid w:val="002B1A59"/>
    <w:rsid w:val="002B1A91"/>
    <w:rsid w:val="002B4425"/>
    <w:rsid w:val="002C040D"/>
    <w:rsid w:val="002C09B1"/>
    <w:rsid w:val="002C642B"/>
    <w:rsid w:val="002C776D"/>
    <w:rsid w:val="002D327F"/>
    <w:rsid w:val="002D3BB1"/>
    <w:rsid w:val="002D662C"/>
    <w:rsid w:val="002E2C22"/>
    <w:rsid w:val="002F4AA3"/>
    <w:rsid w:val="003034DC"/>
    <w:rsid w:val="00313DCF"/>
    <w:rsid w:val="00321077"/>
    <w:rsid w:val="0032537D"/>
    <w:rsid w:val="00333A88"/>
    <w:rsid w:val="003341A4"/>
    <w:rsid w:val="00335980"/>
    <w:rsid w:val="00340A2F"/>
    <w:rsid w:val="003455A5"/>
    <w:rsid w:val="00361F8F"/>
    <w:rsid w:val="00363B0F"/>
    <w:rsid w:val="003660BB"/>
    <w:rsid w:val="0037143B"/>
    <w:rsid w:val="00372ABB"/>
    <w:rsid w:val="00375D33"/>
    <w:rsid w:val="00377C55"/>
    <w:rsid w:val="00382DC5"/>
    <w:rsid w:val="00386986"/>
    <w:rsid w:val="00391350"/>
    <w:rsid w:val="003A007F"/>
    <w:rsid w:val="003A0BC5"/>
    <w:rsid w:val="003A1DDB"/>
    <w:rsid w:val="003A234F"/>
    <w:rsid w:val="003A55BA"/>
    <w:rsid w:val="003B11A4"/>
    <w:rsid w:val="003B1A34"/>
    <w:rsid w:val="003B42FA"/>
    <w:rsid w:val="003D58E7"/>
    <w:rsid w:val="003E0F9B"/>
    <w:rsid w:val="003E3C44"/>
    <w:rsid w:val="003F0FF5"/>
    <w:rsid w:val="004039FF"/>
    <w:rsid w:val="00406E44"/>
    <w:rsid w:val="00420C91"/>
    <w:rsid w:val="0042187C"/>
    <w:rsid w:val="00423248"/>
    <w:rsid w:val="00430753"/>
    <w:rsid w:val="0043249A"/>
    <w:rsid w:val="00442824"/>
    <w:rsid w:val="00444D05"/>
    <w:rsid w:val="004505B3"/>
    <w:rsid w:val="0045064A"/>
    <w:rsid w:val="004511A5"/>
    <w:rsid w:val="00462C26"/>
    <w:rsid w:val="00464417"/>
    <w:rsid w:val="004649B7"/>
    <w:rsid w:val="004655F5"/>
    <w:rsid w:val="004658A7"/>
    <w:rsid w:val="0046669E"/>
    <w:rsid w:val="0047180A"/>
    <w:rsid w:val="004725E1"/>
    <w:rsid w:val="004749DE"/>
    <w:rsid w:val="00475156"/>
    <w:rsid w:val="004833B5"/>
    <w:rsid w:val="0048347A"/>
    <w:rsid w:val="00492BCC"/>
    <w:rsid w:val="004937E9"/>
    <w:rsid w:val="00495A0B"/>
    <w:rsid w:val="00495AF3"/>
    <w:rsid w:val="00497B95"/>
    <w:rsid w:val="004A17D9"/>
    <w:rsid w:val="004A368F"/>
    <w:rsid w:val="004B10F7"/>
    <w:rsid w:val="004B1295"/>
    <w:rsid w:val="004B1617"/>
    <w:rsid w:val="004B3FA1"/>
    <w:rsid w:val="004D4CA1"/>
    <w:rsid w:val="004D4E22"/>
    <w:rsid w:val="004D4F36"/>
    <w:rsid w:val="004D6DE3"/>
    <w:rsid w:val="004F35E6"/>
    <w:rsid w:val="004F604A"/>
    <w:rsid w:val="00500206"/>
    <w:rsid w:val="00500CFA"/>
    <w:rsid w:val="0050360A"/>
    <w:rsid w:val="00503EA2"/>
    <w:rsid w:val="00504344"/>
    <w:rsid w:val="005059D3"/>
    <w:rsid w:val="0050603F"/>
    <w:rsid w:val="00512937"/>
    <w:rsid w:val="00527C97"/>
    <w:rsid w:val="005325C5"/>
    <w:rsid w:val="00537B67"/>
    <w:rsid w:val="00542B3E"/>
    <w:rsid w:val="00550A1B"/>
    <w:rsid w:val="00552BB0"/>
    <w:rsid w:val="00555CAF"/>
    <w:rsid w:val="00560332"/>
    <w:rsid w:val="00562EC6"/>
    <w:rsid w:val="0057153E"/>
    <w:rsid w:val="00583BC1"/>
    <w:rsid w:val="00590F2C"/>
    <w:rsid w:val="005940A7"/>
    <w:rsid w:val="005A2429"/>
    <w:rsid w:val="005A5D01"/>
    <w:rsid w:val="005A6A4D"/>
    <w:rsid w:val="005C5156"/>
    <w:rsid w:val="005C55B6"/>
    <w:rsid w:val="005D16E4"/>
    <w:rsid w:val="005D1783"/>
    <w:rsid w:val="005D3CEE"/>
    <w:rsid w:val="005E1335"/>
    <w:rsid w:val="005E2B9D"/>
    <w:rsid w:val="005E2BA8"/>
    <w:rsid w:val="005E5388"/>
    <w:rsid w:val="005F218B"/>
    <w:rsid w:val="005F2E9E"/>
    <w:rsid w:val="005F4BAE"/>
    <w:rsid w:val="00600B65"/>
    <w:rsid w:val="00600E19"/>
    <w:rsid w:val="00604E3B"/>
    <w:rsid w:val="00607BDB"/>
    <w:rsid w:val="00611A60"/>
    <w:rsid w:val="0061336D"/>
    <w:rsid w:val="00617223"/>
    <w:rsid w:val="00622717"/>
    <w:rsid w:val="00646258"/>
    <w:rsid w:val="00671781"/>
    <w:rsid w:val="006749F5"/>
    <w:rsid w:val="00674FEF"/>
    <w:rsid w:val="00676DD9"/>
    <w:rsid w:val="00683ECF"/>
    <w:rsid w:val="00687B4B"/>
    <w:rsid w:val="00691D09"/>
    <w:rsid w:val="006A302E"/>
    <w:rsid w:val="006A4CF5"/>
    <w:rsid w:val="006B0326"/>
    <w:rsid w:val="006B05B3"/>
    <w:rsid w:val="006B1220"/>
    <w:rsid w:val="006B1BE6"/>
    <w:rsid w:val="006B2516"/>
    <w:rsid w:val="006C6C1B"/>
    <w:rsid w:val="006D1286"/>
    <w:rsid w:val="006D2883"/>
    <w:rsid w:val="006E0776"/>
    <w:rsid w:val="006E391F"/>
    <w:rsid w:val="006E4C96"/>
    <w:rsid w:val="006E4DF9"/>
    <w:rsid w:val="006E55C5"/>
    <w:rsid w:val="006E60E7"/>
    <w:rsid w:val="006F09D0"/>
    <w:rsid w:val="006F0DD9"/>
    <w:rsid w:val="006F382B"/>
    <w:rsid w:val="00701393"/>
    <w:rsid w:val="00701523"/>
    <w:rsid w:val="00704CBD"/>
    <w:rsid w:val="00706FC7"/>
    <w:rsid w:val="00711D55"/>
    <w:rsid w:val="0071611A"/>
    <w:rsid w:val="007223D4"/>
    <w:rsid w:val="00723AC0"/>
    <w:rsid w:val="00726972"/>
    <w:rsid w:val="00732EE1"/>
    <w:rsid w:val="0073727D"/>
    <w:rsid w:val="007446DE"/>
    <w:rsid w:val="00744803"/>
    <w:rsid w:val="00747914"/>
    <w:rsid w:val="00750FB2"/>
    <w:rsid w:val="0075139E"/>
    <w:rsid w:val="007549DE"/>
    <w:rsid w:val="007620DF"/>
    <w:rsid w:val="007671AE"/>
    <w:rsid w:val="00772A4E"/>
    <w:rsid w:val="0077533E"/>
    <w:rsid w:val="0078348E"/>
    <w:rsid w:val="00787C64"/>
    <w:rsid w:val="00793E2A"/>
    <w:rsid w:val="0079444C"/>
    <w:rsid w:val="007A2659"/>
    <w:rsid w:val="007A2D6B"/>
    <w:rsid w:val="007C0554"/>
    <w:rsid w:val="007C7F02"/>
    <w:rsid w:val="007D15F4"/>
    <w:rsid w:val="007D22DE"/>
    <w:rsid w:val="007D342A"/>
    <w:rsid w:val="007D3B48"/>
    <w:rsid w:val="007E0604"/>
    <w:rsid w:val="007E2BA2"/>
    <w:rsid w:val="007E3882"/>
    <w:rsid w:val="007E45FF"/>
    <w:rsid w:val="007E4E0F"/>
    <w:rsid w:val="007F77B7"/>
    <w:rsid w:val="008061A3"/>
    <w:rsid w:val="008063BB"/>
    <w:rsid w:val="00814B66"/>
    <w:rsid w:val="0081764A"/>
    <w:rsid w:val="00820107"/>
    <w:rsid w:val="00820D02"/>
    <w:rsid w:val="00822AD7"/>
    <w:rsid w:val="008378E2"/>
    <w:rsid w:val="00841A70"/>
    <w:rsid w:val="00850E06"/>
    <w:rsid w:val="00861D76"/>
    <w:rsid w:val="00864907"/>
    <w:rsid w:val="00874AF6"/>
    <w:rsid w:val="008868CE"/>
    <w:rsid w:val="00887077"/>
    <w:rsid w:val="00890D29"/>
    <w:rsid w:val="00891173"/>
    <w:rsid w:val="0089499F"/>
    <w:rsid w:val="00897345"/>
    <w:rsid w:val="008B4424"/>
    <w:rsid w:val="008B73D0"/>
    <w:rsid w:val="008C3187"/>
    <w:rsid w:val="008C42A1"/>
    <w:rsid w:val="008C6CF9"/>
    <w:rsid w:val="008D067D"/>
    <w:rsid w:val="008D43D1"/>
    <w:rsid w:val="008D6F6F"/>
    <w:rsid w:val="008E6B84"/>
    <w:rsid w:val="008E6C7E"/>
    <w:rsid w:val="008F0F00"/>
    <w:rsid w:val="00900878"/>
    <w:rsid w:val="0090637C"/>
    <w:rsid w:val="00907C40"/>
    <w:rsid w:val="0091328F"/>
    <w:rsid w:val="009212F6"/>
    <w:rsid w:val="009307B8"/>
    <w:rsid w:val="009340C3"/>
    <w:rsid w:val="00943D85"/>
    <w:rsid w:val="00944001"/>
    <w:rsid w:val="00946DF8"/>
    <w:rsid w:val="00956FFC"/>
    <w:rsid w:val="009576B9"/>
    <w:rsid w:val="00960DF6"/>
    <w:rsid w:val="009611A4"/>
    <w:rsid w:val="0096260A"/>
    <w:rsid w:val="00963725"/>
    <w:rsid w:val="00967E0E"/>
    <w:rsid w:val="0097058C"/>
    <w:rsid w:val="0098148D"/>
    <w:rsid w:val="00982D78"/>
    <w:rsid w:val="00991562"/>
    <w:rsid w:val="009A4463"/>
    <w:rsid w:val="009B4A71"/>
    <w:rsid w:val="009C1448"/>
    <w:rsid w:val="009C2EE7"/>
    <w:rsid w:val="009D3B13"/>
    <w:rsid w:val="009D45FA"/>
    <w:rsid w:val="009D576D"/>
    <w:rsid w:val="009E1536"/>
    <w:rsid w:val="009E718B"/>
    <w:rsid w:val="009E7605"/>
    <w:rsid w:val="009E7A7E"/>
    <w:rsid w:val="009F58AE"/>
    <w:rsid w:val="00A00BD9"/>
    <w:rsid w:val="00A0369D"/>
    <w:rsid w:val="00A13937"/>
    <w:rsid w:val="00A17BF8"/>
    <w:rsid w:val="00A206AB"/>
    <w:rsid w:val="00A21FCD"/>
    <w:rsid w:val="00A2753B"/>
    <w:rsid w:val="00A31A10"/>
    <w:rsid w:val="00A349F9"/>
    <w:rsid w:val="00A3691C"/>
    <w:rsid w:val="00A43B74"/>
    <w:rsid w:val="00A44597"/>
    <w:rsid w:val="00A458A7"/>
    <w:rsid w:val="00A47BF9"/>
    <w:rsid w:val="00A50FB5"/>
    <w:rsid w:val="00A51220"/>
    <w:rsid w:val="00A54087"/>
    <w:rsid w:val="00A578A4"/>
    <w:rsid w:val="00A614E4"/>
    <w:rsid w:val="00A70DE9"/>
    <w:rsid w:val="00A7732F"/>
    <w:rsid w:val="00A94025"/>
    <w:rsid w:val="00A97602"/>
    <w:rsid w:val="00A97C91"/>
    <w:rsid w:val="00AA5772"/>
    <w:rsid w:val="00AA6C61"/>
    <w:rsid w:val="00AC1F79"/>
    <w:rsid w:val="00AC2531"/>
    <w:rsid w:val="00AC2824"/>
    <w:rsid w:val="00AC2974"/>
    <w:rsid w:val="00AC2D72"/>
    <w:rsid w:val="00AC4F2C"/>
    <w:rsid w:val="00AC6B3C"/>
    <w:rsid w:val="00AD0306"/>
    <w:rsid w:val="00AE4440"/>
    <w:rsid w:val="00AE7E2A"/>
    <w:rsid w:val="00AF4E06"/>
    <w:rsid w:val="00B02D89"/>
    <w:rsid w:val="00B03365"/>
    <w:rsid w:val="00B04AD8"/>
    <w:rsid w:val="00B10958"/>
    <w:rsid w:val="00B2034F"/>
    <w:rsid w:val="00B21C23"/>
    <w:rsid w:val="00B310D7"/>
    <w:rsid w:val="00B34AD4"/>
    <w:rsid w:val="00B37889"/>
    <w:rsid w:val="00B40725"/>
    <w:rsid w:val="00B466C8"/>
    <w:rsid w:val="00B50CE2"/>
    <w:rsid w:val="00B52582"/>
    <w:rsid w:val="00B539C6"/>
    <w:rsid w:val="00B54037"/>
    <w:rsid w:val="00B66BF7"/>
    <w:rsid w:val="00B70766"/>
    <w:rsid w:val="00B72DCA"/>
    <w:rsid w:val="00B73BFA"/>
    <w:rsid w:val="00B741B6"/>
    <w:rsid w:val="00B74FBB"/>
    <w:rsid w:val="00B75297"/>
    <w:rsid w:val="00B7542F"/>
    <w:rsid w:val="00B81DB4"/>
    <w:rsid w:val="00B850AF"/>
    <w:rsid w:val="00B87EA3"/>
    <w:rsid w:val="00B92E92"/>
    <w:rsid w:val="00BA1F1A"/>
    <w:rsid w:val="00BB6CE8"/>
    <w:rsid w:val="00BC5310"/>
    <w:rsid w:val="00BC608E"/>
    <w:rsid w:val="00BC7D64"/>
    <w:rsid w:val="00BD3A4B"/>
    <w:rsid w:val="00BD6CBA"/>
    <w:rsid w:val="00BE371B"/>
    <w:rsid w:val="00BF2D91"/>
    <w:rsid w:val="00BF5456"/>
    <w:rsid w:val="00C03525"/>
    <w:rsid w:val="00C05613"/>
    <w:rsid w:val="00C127F7"/>
    <w:rsid w:val="00C1395F"/>
    <w:rsid w:val="00C20823"/>
    <w:rsid w:val="00C27CC6"/>
    <w:rsid w:val="00C40670"/>
    <w:rsid w:val="00C465B7"/>
    <w:rsid w:val="00C614CD"/>
    <w:rsid w:val="00C616F0"/>
    <w:rsid w:val="00C674FB"/>
    <w:rsid w:val="00C679C5"/>
    <w:rsid w:val="00C706F3"/>
    <w:rsid w:val="00C71483"/>
    <w:rsid w:val="00C72FC7"/>
    <w:rsid w:val="00C772C2"/>
    <w:rsid w:val="00C87087"/>
    <w:rsid w:val="00C92FD0"/>
    <w:rsid w:val="00CB08EB"/>
    <w:rsid w:val="00CB142B"/>
    <w:rsid w:val="00CB2D8E"/>
    <w:rsid w:val="00CB3A10"/>
    <w:rsid w:val="00CB6940"/>
    <w:rsid w:val="00CC4C83"/>
    <w:rsid w:val="00CC5D70"/>
    <w:rsid w:val="00CC7B48"/>
    <w:rsid w:val="00CD60DB"/>
    <w:rsid w:val="00CD78E1"/>
    <w:rsid w:val="00CE0961"/>
    <w:rsid w:val="00CE7100"/>
    <w:rsid w:val="00CF2E27"/>
    <w:rsid w:val="00CF70AA"/>
    <w:rsid w:val="00D047A1"/>
    <w:rsid w:val="00D07801"/>
    <w:rsid w:val="00D10961"/>
    <w:rsid w:val="00D13395"/>
    <w:rsid w:val="00D13715"/>
    <w:rsid w:val="00D150DC"/>
    <w:rsid w:val="00D1589D"/>
    <w:rsid w:val="00D20BBD"/>
    <w:rsid w:val="00D21C0D"/>
    <w:rsid w:val="00D422B2"/>
    <w:rsid w:val="00D474DE"/>
    <w:rsid w:val="00D5141D"/>
    <w:rsid w:val="00D53670"/>
    <w:rsid w:val="00D5486C"/>
    <w:rsid w:val="00D561D9"/>
    <w:rsid w:val="00D63979"/>
    <w:rsid w:val="00D63AC3"/>
    <w:rsid w:val="00D720DE"/>
    <w:rsid w:val="00D74643"/>
    <w:rsid w:val="00D807CD"/>
    <w:rsid w:val="00D808FF"/>
    <w:rsid w:val="00D80F74"/>
    <w:rsid w:val="00D82A3E"/>
    <w:rsid w:val="00D850E0"/>
    <w:rsid w:val="00D91504"/>
    <w:rsid w:val="00D934CA"/>
    <w:rsid w:val="00D97F01"/>
    <w:rsid w:val="00DA76E2"/>
    <w:rsid w:val="00DB7264"/>
    <w:rsid w:val="00DC4FEC"/>
    <w:rsid w:val="00DC7F50"/>
    <w:rsid w:val="00DD3AFF"/>
    <w:rsid w:val="00DD557D"/>
    <w:rsid w:val="00DE1AA4"/>
    <w:rsid w:val="00DF3B4A"/>
    <w:rsid w:val="00E051C2"/>
    <w:rsid w:val="00E0732E"/>
    <w:rsid w:val="00E15FD6"/>
    <w:rsid w:val="00E20FDE"/>
    <w:rsid w:val="00E229DD"/>
    <w:rsid w:val="00E23051"/>
    <w:rsid w:val="00E263DB"/>
    <w:rsid w:val="00E26585"/>
    <w:rsid w:val="00E33688"/>
    <w:rsid w:val="00E3415E"/>
    <w:rsid w:val="00E361AD"/>
    <w:rsid w:val="00E42A89"/>
    <w:rsid w:val="00E4541E"/>
    <w:rsid w:val="00E4756A"/>
    <w:rsid w:val="00E5346A"/>
    <w:rsid w:val="00E5720C"/>
    <w:rsid w:val="00E72196"/>
    <w:rsid w:val="00E76871"/>
    <w:rsid w:val="00E8208E"/>
    <w:rsid w:val="00EA01C2"/>
    <w:rsid w:val="00EB3232"/>
    <w:rsid w:val="00EB5D40"/>
    <w:rsid w:val="00EB60BF"/>
    <w:rsid w:val="00EB7724"/>
    <w:rsid w:val="00EC27AE"/>
    <w:rsid w:val="00EC4E26"/>
    <w:rsid w:val="00EC551F"/>
    <w:rsid w:val="00EC5995"/>
    <w:rsid w:val="00EC5C62"/>
    <w:rsid w:val="00EC7EC8"/>
    <w:rsid w:val="00ED275E"/>
    <w:rsid w:val="00EE1C76"/>
    <w:rsid w:val="00EE7637"/>
    <w:rsid w:val="00EF6D49"/>
    <w:rsid w:val="00F12784"/>
    <w:rsid w:val="00F24491"/>
    <w:rsid w:val="00F414DA"/>
    <w:rsid w:val="00F46CD2"/>
    <w:rsid w:val="00F51C34"/>
    <w:rsid w:val="00F54CC9"/>
    <w:rsid w:val="00F54DC3"/>
    <w:rsid w:val="00F55AD9"/>
    <w:rsid w:val="00F6256D"/>
    <w:rsid w:val="00F64C03"/>
    <w:rsid w:val="00F679EC"/>
    <w:rsid w:val="00F76CFA"/>
    <w:rsid w:val="00F84F73"/>
    <w:rsid w:val="00F86447"/>
    <w:rsid w:val="00F877C3"/>
    <w:rsid w:val="00F93715"/>
    <w:rsid w:val="00F9448D"/>
    <w:rsid w:val="00F94FEE"/>
    <w:rsid w:val="00F973E0"/>
    <w:rsid w:val="00F9760F"/>
    <w:rsid w:val="00FA3B3F"/>
    <w:rsid w:val="00FB2675"/>
    <w:rsid w:val="00FC4970"/>
    <w:rsid w:val="00FC5074"/>
    <w:rsid w:val="00FC52D3"/>
    <w:rsid w:val="00FC56F7"/>
    <w:rsid w:val="00FD0A46"/>
    <w:rsid w:val="00FF1519"/>
    <w:rsid w:val="00FF2A75"/>
    <w:rsid w:val="00FF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A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11A4"/>
    <w:pPr>
      <w:keepNext/>
      <w:spacing w:before="120" w:after="120" w:line="240" w:lineRule="auto"/>
      <w:jc w:val="both"/>
      <w:outlineLvl w:val="0"/>
    </w:pPr>
    <w:rPr>
      <w:rFonts w:ascii="StandardPoster" w:hAnsi="StandardPoster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3B11A4"/>
    <w:pPr>
      <w:keepNext/>
      <w:spacing w:after="0" w:line="240" w:lineRule="auto"/>
      <w:ind w:firstLine="340"/>
      <w:jc w:val="both"/>
      <w:outlineLvl w:val="4"/>
    </w:pPr>
    <w:rPr>
      <w:rFonts w:ascii="Times New Roman" w:hAnsi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B11A4"/>
    <w:rPr>
      <w:rFonts w:ascii="StandardPoster" w:eastAsia="Times New Roman" w:hAnsi="StandardPoster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3B11A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customStyle="1" w:styleId="a3">
    <w:name w:val="Диссертация"/>
    <w:basedOn w:val="a"/>
    <w:uiPriority w:val="99"/>
    <w:rsid w:val="003B11A4"/>
    <w:pPr>
      <w:spacing w:after="0"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paragraph" w:styleId="a4">
    <w:name w:val="footer"/>
    <w:basedOn w:val="a"/>
    <w:link w:val="a5"/>
    <w:uiPriority w:val="99"/>
    <w:rsid w:val="003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3B11A4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3B11A4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hAnsi="Wingdings"/>
      <w:color w:val="000000"/>
      <w:sz w:val="20"/>
      <w:szCs w:val="20"/>
    </w:rPr>
  </w:style>
  <w:style w:type="character" w:customStyle="1" w:styleId="a7">
    <w:name w:val="Основной текст Знак"/>
    <w:link w:val="a6"/>
    <w:rsid w:val="003B11A4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20">
    <w:name w:val="Ïîäçàãîëîâîê 2"/>
    <w:basedOn w:val="a"/>
    <w:rsid w:val="003B11A4"/>
    <w:pPr>
      <w:spacing w:before="240" w:after="120" w:line="240" w:lineRule="auto"/>
    </w:pPr>
    <w:rPr>
      <w:rFonts w:ascii="StandardPoster" w:hAnsi="StandardPoster"/>
      <w:b/>
      <w:sz w:val="24"/>
      <w:szCs w:val="24"/>
      <w:u w:val="single"/>
    </w:rPr>
  </w:style>
  <w:style w:type="paragraph" w:styleId="21">
    <w:name w:val="Body Text 2"/>
    <w:basedOn w:val="a"/>
    <w:link w:val="22"/>
    <w:uiPriority w:val="99"/>
    <w:rsid w:val="003B11A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rsid w:val="003B1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B11A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link w:val="a8"/>
    <w:uiPriority w:val="99"/>
    <w:rsid w:val="003B1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3B11A4"/>
    <w:pPr>
      <w:numPr>
        <w:numId w:val="1"/>
      </w:numPr>
      <w:spacing w:after="0" w:line="240" w:lineRule="auto"/>
    </w:pPr>
    <w:rPr>
      <w:rFonts w:ascii="StandardPoster" w:hAnsi="StandardPoster"/>
      <w:sz w:val="24"/>
      <w:szCs w:val="24"/>
    </w:rPr>
  </w:style>
  <w:style w:type="paragraph" w:customStyle="1" w:styleId="11">
    <w:name w:val="Подзаголовок1"/>
    <w:basedOn w:val="a"/>
    <w:uiPriority w:val="99"/>
    <w:rsid w:val="003B11A4"/>
    <w:pPr>
      <w:spacing w:before="120" w:after="120" w:line="240" w:lineRule="auto"/>
    </w:pPr>
    <w:rPr>
      <w:rFonts w:ascii="StandardPoster" w:hAnsi="StandardPoster"/>
      <w:b/>
      <w:sz w:val="24"/>
      <w:szCs w:val="24"/>
      <w:u w:val="thick"/>
    </w:rPr>
  </w:style>
  <w:style w:type="paragraph" w:styleId="aa">
    <w:name w:val="List Paragraph"/>
    <w:basedOn w:val="a"/>
    <w:uiPriority w:val="34"/>
    <w:qFormat/>
    <w:rsid w:val="003B11A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B11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3B11A4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B11A4"/>
    <w:rPr>
      <w:vertAlign w:val="superscript"/>
    </w:rPr>
  </w:style>
  <w:style w:type="character" w:styleId="ae">
    <w:name w:val="Hyperlink"/>
    <w:uiPriority w:val="99"/>
    <w:unhideWhenUsed/>
    <w:rsid w:val="00D150D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C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C5310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874AF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western">
    <w:name w:val="western"/>
    <w:basedOn w:val="a"/>
    <w:rsid w:val="00382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llowedHyperlink"/>
    <w:uiPriority w:val="99"/>
    <w:semiHidden/>
    <w:unhideWhenUsed/>
    <w:rsid w:val="00747914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4039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4039FF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17BF8"/>
  </w:style>
  <w:style w:type="character" w:customStyle="1" w:styleId="BodyText2Char">
    <w:name w:val="Body Text 2 Char"/>
    <w:locked/>
    <w:rsid w:val="008C3187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semiHidden/>
    <w:locked/>
    <w:rsid w:val="00E15FD6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EB5D40"/>
    <w:pPr>
      <w:spacing w:after="0" w:line="240" w:lineRule="auto"/>
      <w:ind w:firstLine="709"/>
      <w:jc w:val="both"/>
    </w:pPr>
    <w:rPr>
      <w:rFonts w:ascii="StandardPoster" w:eastAsia="StandardPoster" w:hAnsi="StandardPoster"/>
      <w:sz w:val="24"/>
      <w:szCs w:val="24"/>
    </w:rPr>
  </w:style>
  <w:style w:type="paragraph" w:styleId="af5">
    <w:name w:val="Block Text"/>
    <w:basedOn w:val="a"/>
    <w:rsid w:val="00EB5D40"/>
    <w:pPr>
      <w:widowControl w:val="0"/>
      <w:spacing w:after="0" w:line="240" w:lineRule="auto"/>
      <w:ind w:left="-240" w:right="-485" w:firstLine="360"/>
      <w:jc w:val="both"/>
    </w:pPr>
    <w:rPr>
      <w:rFonts w:ascii="Times New Roman" w:hAnsi="Times New Roman"/>
      <w:sz w:val="24"/>
      <w:szCs w:val="24"/>
    </w:rPr>
  </w:style>
  <w:style w:type="paragraph" w:styleId="af6">
    <w:name w:val="Body Text First Indent"/>
    <w:basedOn w:val="a6"/>
    <w:link w:val="af7"/>
    <w:uiPriority w:val="99"/>
    <w:semiHidden/>
    <w:unhideWhenUsed/>
    <w:rsid w:val="00AE4440"/>
    <w:pPr>
      <w:autoSpaceDE/>
      <w:autoSpaceDN/>
      <w:adjustRightInd/>
      <w:spacing w:after="120" w:line="276" w:lineRule="auto"/>
      <w:ind w:firstLine="210"/>
      <w:jc w:val="left"/>
    </w:pPr>
    <w:rPr>
      <w:rFonts w:ascii="Calibri" w:hAnsi="Calibri"/>
      <w:color w:val="auto"/>
      <w:sz w:val="22"/>
      <w:szCs w:val="22"/>
    </w:rPr>
  </w:style>
  <w:style w:type="character" w:customStyle="1" w:styleId="af7">
    <w:name w:val="Красная строка Знак"/>
    <w:link w:val="af6"/>
    <w:uiPriority w:val="99"/>
    <w:semiHidden/>
    <w:rsid w:val="00AE4440"/>
    <w:rPr>
      <w:rFonts w:ascii="Wingdings" w:eastAsia="Times New Roman" w:hAnsi="Wingdings" w:cs="Times New Roman"/>
      <w:color w:val="000000"/>
      <w:sz w:val="22"/>
      <w:szCs w:val="22"/>
      <w:lang w:eastAsia="ru-RU"/>
    </w:rPr>
  </w:style>
  <w:style w:type="paragraph" w:customStyle="1" w:styleId="12">
    <w:name w:val="Абзац списка1"/>
    <w:basedOn w:val="a"/>
    <w:rsid w:val="00A70DE9"/>
    <w:pPr>
      <w:ind w:left="720"/>
    </w:pPr>
    <w:rPr>
      <w:lang w:eastAsia="en-US"/>
    </w:rPr>
  </w:style>
  <w:style w:type="paragraph" w:styleId="af8">
    <w:name w:val="No Spacing"/>
    <w:uiPriority w:val="1"/>
    <w:qFormat/>
    <w:rsid w:val="004B10F7"/>
    <w:rPr>
      <w:sz w:val="22"/>
      <w:szCs w:val="22"/>
      <w:lang w:eastAsia="en-US"/>
    </w:rPr>
  </w:style>
  <w:style w:type="paragraph" w:customStyle="1" w:styleId="af9">
    <w:name w:val="Документ"/>
    <w:basedOn w:val="a"/>
    <w:rsid w:val="000271EA"/>
    <w:pPr>
      <w:spacing w:after="0" w:line="360" w:lineRule="auto"/>
      <w:ind w:firstLine="284"/>
      <w:jc w:val="both"/>
    </w:pPr>
    <w:rPr>
      <w:rFonts w:ascii="Arial" w:hAnsi="Arial"/>
      <w:sz w:val="24"/>
      <w:szCs w:val="20"/>
    </w:rPr>
  </w:style>
  <w:style w:type="table" w:customStyle="1" w:styleId="13">
    <w:name w:val="Сетка таблицы1"/>
    <w:basedOn w:val="a1"/>
    <w:uiPriority w:val="59"/>
    <w:rsid w:val="00850E0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850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.vrn@gmail.com" TargetMode="External"/><Relationship Id="rId13" Type="http://schemas.openxmlformats.org/officeDocument/2006/relationships/hyperlink" Target="mailto:sdo.vrn@gmail.com" TargetMode="External"/><Relationship Id="rId18" Type="http://schemas.openxmlformats.org/officeDocument/2006/relationships/hyperlink" Target="http://www.vk.com/kostyorv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://www.vk.com/kostyorm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styor.ru" TargetMode="External"/><Relationship Id="rId20" Type="http://schemas.openxmlformats.org/officeDocument/2006/relationships/hyperlink" Target="https://vk.com/sdo_v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do_v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o.vr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do-vrn.ru" TargetMode="External"/><Relationship Id="rId19" Type="http://schemas.openxmlformats.org/officeDocument/2006/relationships/hyperlink" Target="http://www.sdo-v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o-vrn.ru" TargetMode="External"/><Relationship Id="rId14" Type="http://schemas.openxmlformats.org/officeDocument/2006/relationships/hyperlink" Target="mailto:sdo.vr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81BE-AE6D-4F82-9FCD-304E8017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20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 ФДО</Company>
  <LinksUpToDate>false</LinksUpToDate>
  <CharactersWithSpaces>41002</CharactersWithSpaces>
  <SharedDoc>false</SharedDoc>
  <HLinks>
    <vt:vector size="156" baseType="variant">
      <vt:variant>
        <vt:i4>6619189</vt:i4>
      </vt:variant>
      <vt:variant>
        <vt:i4>75</vt:i4>
      </vt:variant>
      <vt:variant>
        <vt:i4>0</vt:i4>
      </vt:variant>
      <vt:variant>
        <vt:i4>5</vt:i4>
      </vt:variant>
      <vt:variant>
        <vt:lpwstr>http://www.upo-fco.ru/</vt:lpwstr>
      </vt:variant>
      <vt:variant>
        <vt:lpwstr/>
      </vt:variant>
      <vt:variant>
        <vt:i4>2621516</vt:i4>
      </vt:variant>
      <vt:variant>
        <vt:i4>72</vt:i4>
      </vt:variant>
      <vt:variant>
        <vt:i4>0</vt:i4>
      </vt:variant>
      <vt:variant>
        <vt:i4>5</vt:i4>
      </vt:variant>
      <vt:variant>
        <vt:lpwstr>mailto:spo-fdo@mail.ru</vt:lpwstr>
      </vt:variant>
      <vt:variant>
        <vt:lpwstr/>
      </vt:variant>
      <vt:variant>
        <vt:i4>131196</vt:i4>
      </vt:variant>
      <vt:variant>
        <vt:i4>69</vt:i4>
      </vt:variant>
      <vt:variant>
        <vt:i4>0</vt:i4>
      </vt:variant>
      <vt:variant>
        <vt:i4>5</vt:i4>
      </vt:variant>
      <vt:variant>
        <vt:lpwstr>mailto:upo-fco@rambler.ru</vt:lpwstr>
      </vt:variant>
      <vt:variant>
        <vt:lpwstr/>
      </vt:variant>
      <vt:variant>
        <vt:i4>1048624</vt:i4>
      </vt:variant>
      <vt:variant>
        <vt:i4>66</vt:i4>
      </vt:variant>
      <vt:variant>
        <vt:i4>0</vt:i4>
      </vt:variant>
      <vt:variant>
        <vt:i4>5</vt:i4>
      </vt:variant>
      <vt:variant>
        <vt:lpwstr>mailto:root@kostyor.ru</vt:lpwstr>
      </vt:variant>
      <vt:variant>
        <vt:lpwstr/>
      </vt:variant>
      <vt:variant>
        <vt:i4>3211302</vt:i4>
      </vt:variant>
      <vt:variant>
        <vt:i4>63</vt:i4>
      </vt:variant>
      <vt:variant>
        <vt:i4>0</vt:i4>
      </vt:variant>
      <vt:variant>
        <vt:i4>5</vt:i4>
      </vt:variant>
      <vt:variant>
        <vt:lpwstr>http://www.vk.com/kostyorvk</vt:lpwstr>
      </vt:variant>
      <vt:variant>
        <vt:lpwstr/>
      </vt:variant>
      <vt:variant>
        <vt:i4>5046343</vt:i4>
      </vt:variant>
      <vt:variant>
        <vt:i4>60</vt:i4>
      </vt:variant>
      <vt:variant>
        <vt:i4>0</vt:i4>
      </vt:variant>
      <vt:variant>
        <vt:i4>5</vt:i4>
      </vt:variant>
      <vt:variant>
        <vt:lpwstr>http://www.vk.com/kostyormag</vt:lpwstr>
      </vt:variant>
      <vt:variant>
        <vt:lpwstr/>
      </vt:variant>
      <vt:variant>
        <vt:i4>6619263</vt:i4>
      </vt:variant>
      <vt:variant>
        <vt:i4>57</vt:i4>
      </vt:variant>
      <vt:variant>
        <vt:i4>0</vt:i4>
      </vt:variant>
      <vt:variant>
        <vt:i4>5</vt:i4>
      </vt:variant>
      <vt:variant>
        <vt:lpwstr>http://www.kostyor.ru/</vt:lpwstr>
      </vt:variant>
      <vt:variant>
        <vt:lpwstr/>
      </vt:variant>
      <vt:variant>
        <vt:i4>1048624</vt:i4>
      </vt:variant>
      <vt:variant>
        <vt:i4>54</vt:i4>
      </vt:variant>
      <vt:variant>
        <vt:i4>0</vt:i4>
      </vt:variant>
      <vt:variant>
        <vt:i4>5</vt:i4>
      </vt:variant>
      <vt:variant>
        <vt:lpwstr>mailto:root@kostyor.ru</vt:lpwstr>
      </vt:variant>
      <vt:variant>
        <vt:lpwstr/>
      </vt:variant>
      <vt:variant>
        <vt:i4>655464</vt:i4>
      </vt:variant>
      <vt:variant>
        <vt:i4>51</vt:i4>
      </vt:variant>
      <vt:variant>
        <vt:i4>0</vt:i4>
      </vt:variant>
      <vt:variant>
        <vt:i4>5</vt:i4>
      </vt:variant>
      <vt:variant>
        <vt:lpwstr>mailto:nika-galina@yandex.ru</vt:lpwstr>
      </vt:variant>
      <vt:variant>
        <vt:lpwstr/>
      </vt:variant>
      <vt:variant>
        <vt:i4>131191</vt:i4>
      </vt:variant>
      <vt:variant>
        <vt:i4>48</vt:i4>
      </vt:variant>
      <vt:variant>
        <vt:i4>0</vt:i4>
      </vt:variant>
      <vt:variant>
        <vt:i4>5</vt:i4>
      </vt:variant>
      <vt:variant>
        <vt:lpwstr>mailto:sdo.vrn@gmail.com</vt:lpwstr>
      </vt:variant>
      <vt:variant>
        <vt:lpwstr/>
      </vt:variant>
      <vt:variant>
        <vt:i4>131191</vt:i4>
      </vt:variant>
      <vt:variant>
        <vt:i4>45</vt:i4>
      </vt:variant>
      <vt:variant>
        <vt:i4>0</vt:i4>
      </vt:variant>
      <vt:variant>
        <vt:i4>5</vt:i4>
      </vt:variant>
      <vt:variant>
        <vt:lpwstr>mailto:sdo.vrn@gmail.com</vt:lpwstr>
      </vt:variant>
      <vt:variant>
        <vt:lpwstr/>
      </vt:variant>
      <vt:variant>
        <vt:i4>3801091</vt:i4>
      </vt:variant>
      <vt:variant>
        <vt:i4>42</vt:i4>
      </vt:variant>
      <vt:variant>
        <vt:i4>0</vt:i4>
      </vt:variant>
      <vt:variant>
        <vt:i4>5</vt:i4>
      </vt:variant>
      <vt:variant>
        <vt:lpwstr>mailto:stalant@mail.ru</vt:lpwstr>
      </vt:variant>
      <vt:variant>
        <vt:lpwstr/>
      </vt:variant>
      <vt:variant>
        <vt:i4>3801091</vt:i4>
      </vt:variant>
      <vt:variant>
        <vt:i4>39</vt:i4>
      </vt:variant>
      <vt:variant>
        <vt:i4>0</vt:i4>
      </vt:variant>
      <vt:variant>
        <vt:i4>5</vt:i4>
      </vt:variant>
      <vt:variant>
        <vt:lpwstr>mailto:stalant@mail.ru</vt:lpwstr>
      </vt:variant>
      <vt:variant>
        <vt:lpwstr/>
      </vt:variant>
      <vt:variant>
        <vt:i4>3997768</vt:i4>
      </vt:variant>
      <vt:variant>
        <vt:i4>36</vt:i4>
      </vt:variant>
      <vt:variant>
        <vt:i4>0</vt:i4>
      </vt:variant>
      <vt:variant>
        <vt:i4>5</vt:i4>
      </vt:variant>
      <vt:variant>
        <vt:lpwstr>mailto:krastnn1@yandex.ru</vt:lpwstr>
      </vt:variant>
      <vt:variant>
        <vt:lpwstr/>
      </vt:variant>
      <vt:variant>
        <vt:i4>2752618</vt:i4>
      </vt:variant>
      <vt:variant>
        <vt:i4>33</vt:i4>
      </vt:variant>
      <vt:variant>
        <vt:i4>0</vt:i4>
      </vt:variant>
      <vt:variant>
        <vt:i4>5</vt:i4>
      </vt:variant>
      <vt:variant>
        <vt:lpwstr>http://www.spo-no.org/</vt:lpwstr>
      </vt:variant>
      <vt:variant>
        <vt:lpwstr/>
      </vt:variant>
      <vt:variant>
        <vt:i4>3997768</vt:i4>
      </vt:variant>
      <vt:variant>
        <vt:i4>30</vt:i4>
      </vt:variant>
      <vt:variant>
        <vt:i4>0</vt:i4>
      </vt:variant>
      <vt:variant>
        <vt:i4>5</vt:i4>
      </vt:variant>
      <vt:variant>
        <vt:lpwstr>mailto:krastnn1@yandex.ru</vt:lpwstr>
      </vt:variant>
      <vt:variant>
        <vt:lpwstr/>
      </vt:variant>
      <vt:variant>
        <vt:i4>3997768</vt:i4>
      </vt:variant>
      <vt:variant>
        <vt:i4>27</vt:i4>
      </vt:variant>
      <vt:variant>
        <vt:i4>0</vt:i4>
      </vt:variant>
      <vt:variant>
        <vt:i4>5</vt:i4>
      </vt:variant>
      <vt:variant>
        <vt:lpwstr>mailto:krastnn1@yandex.ru</vt:lpwstr>
      </vt:variant>
      <vt:variant>
        <vt:lpwstr/>
      </vt:variant>
      <vt:variant>
        <vt:i4>8323154</vt:i4>
      </vt:variant>
      <vt:variant>
        <vt:i4>24</vt:i4>
      </vt:variant>
      <vt:variant>
        <vt:i4>0</vt:i4>
      </vt:variant>
      <vt:variant>
        <vt:i4>5</vt:i4>
      </vt:variant>
      <vt:variant>
        <vt:lpwstr>mailto:spono91@mail.ru</vt:lpwstr>
      </vt:variant>
      <vt:variant>
        <vt:lpwstr/>
      </vt:variant>
      <vt:variant>
        <vt:i4>2752618</vt:i4>
      </vt:variant>
      <vt:variant>
        <vt:i4>21</vt:i4>
      </vt:variant>
      <vt:variant>
        <vt:i4>0</vt:i4>
      </vt:variant>
      <vt:variant>
        <vt:i4>5</vt:i4>
      </vt:variant>
      <vt:variant>
        <vt:lpwstr>http://www.spo-no.org/</vt:lpwstr>
      </vt:variant>
      <vt:variant>
        <vt:lpwstr/>
      </vt:variant>
      <vt:variant>
        <vt:i4>8323154</vt:i4>
      </vt:variant>
      <vt:variant>
        <vt:i4>18</vt:i4>
      </vt:variant>
      <vt:variant>
        <vt:i4>0</vt:i4>
      </vt:variant>
      <vt:variant>
        <vt:i4>5</vt:i4>
      </vt:variant>
      <vt:variant>
        <vt:lpwstr>mailto:spono91@mail.ru</vt:lpwstr>
      </vt:variant>
      <vt:variant>
        <vt:lpwstr/>
      </vt:variant>
      <vt:variant>
        <vt:i4>3866632</vt:i4>
      </vt:variant>
      <vt:variant>
        <vt:i4>15</vt:i4>
      </vt:variant>
      <vt:variant>
        <vt:i4>0</vt:i4>
      </vt:variant>
      <vt:variant>
        <vt:i4>5</vt:i4>
      </vt:variant>
      <vt:variant>
        <vt:lpwstr>mailto:novostisdo@mail.ru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https://vk.com/sdoyamal/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https://sashylya-1234.wixsite.com/</vt:lpwstr>
      </vt:variant>
      <vt:variant>
        <vt:lpwstr/>
      </vt:variant>
      <vt:variant>
        <vt:i4>3866632</vt:i4>
      </vt:variant>
      <vt:variant>
        <vt:i4>6</vt:i4>
      </vt:variant>
      <vt:variant>
        <vt:i4>0</vt:i4>
      </vt:variant>
      <vt:variant>
        <vt:i4>5</vt:i4>
      </vt:variant>
      <vt:variant>
        <vt:lpwstr>mailto:novostisdo@mail.ru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mailto:novostisdo@mail.ru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Кочергин</dc:creator>
  <cp:lastModifiedBy>comp-2</cp:lastModifiedBy>
  <cp:revision>36</cp:revision>
  <cp:lastPrinted>2018-11-29T12:11:00Z</cp:lastPrinted>
  <dcterms:created xsi:type="dcterms:W3CDTF">2018-11-19T09:27:00Z</dcterms:created>
  <dcterms:modified xsi:type="dcterms:W3CDTF">2018-12-13T07:47:00Z</dcterms:modified>
</cp:coreProperties>
</file>