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58" w:rsidRDefault="00EF7043" w:rsidP="004106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06E58" w:rsidRDefault="00D06E58" w:rsidP="004106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043">
        <w:rPr>
          <w:b/>
          <w:sz w:val="28"/>
          <w:szCs w:val="28"/>
        </w:rPr>
        <w:t>РЕГИОНАЛЬНОГО</w:t>
      </w:r>
      <w:r w:rsidR="008977FA">
        <w:rPr>
          <w:b/>
          <w:sz w:val="28"/>
          <w:szCs w:val="28"/>
        </w:rPr>
        <w:t xml:space="preserve"> </w:t>
      </w:r>
      <w:r w:rsidR="00EF7043">
        <w:rPr>
          <w:b/>
          <w:sz w:val="28"/>
          <w:szCs w:val="28"/>
        </w:rPr>
        <w:t>КОНКУРСА</w:t>
      </w:r>
      <w:r w:rsidR="00D53C74">
        <w:rPr>
          <w:b/>
          <w:sz w:val="28"/>
          <w:szCs w:val="28"/>
        </w:rPr>
        <w:t xml:space="preserve"> </w:t>
      </w:r>
      <w:r w:rsidR="00EF7043">
        <w:rPr>
          <w:b/>
          <w:sz w:val="28"/>
          <w:szCs w:val="28"/>
        </w:rPr>
        <w:t>АВТОРСКИХ</w:t>
      </w:r>
      <w:r w:rsidR="00D53C74">
        <w:rPr>
          <w:b/>
          <w:sz w:val="28"/>
          <w:szCs w:val="28"/>
        </w:rPr>
        <w:t xml:space="preserve"> </w:t>
      </w:r>
      <w:r w:rsidR="00EF7043">
        <w:rPr>
          <w:b/>
          <w:sz w:val="28"/>
          <w:szCs w:val="28"/>
        </w:rPr>
        <w:t xml:space="preserve">МАСТЕР-КЛАССОВ АКТИВИСТОВ И РУКОВОДИТЕЛЕЙ ДЕТСКИХ ОРГАНИЗАЦИЙ </w:t>
      </w:r>
    </w:p>
    <w:p w:rsidR="00D06E58" w:rsidRDefault="00947A38" w:rsidP="004106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F7043">
        <w:rPr>
          <w:b/>
          <w:sz w:val="28"/>
          <w:szCs w:val="28"/>
        </w:rPr>
        <w:t>ОБЩИЕ ПОЛОЖЕНИЯ</w:t>
      </w:r>
    </w:p>
    <w:p w:rsidR="008977FA" w:rsidRDefault="008977FA" w:rsidP="00410678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 w:rsidRPr="008977FA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D06E58" w:rsidRPr="000153CD">
        <w:rPr>
          <w:sz w:val="28"/>
          <w:szCs w:val="28"/>
        </w:rPr>
        <w:t>Настоящее Положение определяет порядок и регламент проведения</w:t>
      </w:r>
      <w:r w:rsidR="00D0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</w:t>
      </w:r>
      <w:r w:rsidR="00D53C74">
        <w:rPr>
          <w:sz w:val="28"/>
          <w:szCs w:val="28"/>
        </w:rPr>
        <w:t>конкурса авторских мастер-классов активистов и руководителей детских организаций</w:t>
      </w:r>
      <w:r>
        <w:rPr>
          <w:sz w:val="28"/>
          <w:szCs w:val="28"/>
        </w:rPr>
        <w:t xml:space="preserve"> (далее – Конкурс)</w:t>
      </w:r>
      <w:r w:rsidR="008D7A11">
        <w:rPr>
          <w:sz w:val="28"/>
          <w:szCs w:val="28"/>
        </w:rPr>
        <w:t>.</w:t>
      </w:r>
    </w:p>
    <w:p w:rsidR="00D06E58" w:rsidRDefault="00D53C74" w:rsidP="00410678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FA" w:rsidRPr="008977FA">
        <w:rPr>
          <w:b/>
          <w:sz w:val="28"/>
          <w:szCs w:val="28"/>
        </w:rPr>
        <w:t>1.2</w:t>
      </w:r>
      <w:proofErr w:type="gramStart"/>
      <w:r w:rsidR="008977FA">
        <w:rPr>
          <w:sz w:val="28"/>
          <w:szCs w:val="28"/>
        </w:rPr>
        <w:t xml:space="preserve"> </w:t>
      </w:r>
      <w:r w:rsidR="009616A9">
        <w:rPr>
          <w:sz w:val="28"/>
          <w:szCs w:val="28"/>
        </w:rPr>
        <w:t xml:space="preserve"> </w:t>
      </w:r>
      <w:r w:rsidR="00EF7043">
        <w:rPr>
          <w:sz w:val="28"/>
          <w:szCs w:val="28"/>
        </w:rPr>
        <w:t>В</w:t>
      </w:r>
      <w:proofErr w:type="gramEnd"/>
      <w:r w:rsidR="00EF7043">
        <w:rPr>
          <w:sz w:val="28"/>
          <w:szCs w:val="28"/>
        </w:rPr>
        <w:t xml:space="preserve">  данном К</w:t>
      </w:r>
      <w:r w:rsidR="00D200E8">
        <w:rPr>
          <w:sz w:val="28"/>
          <w:szCs w:val="28"/>
        </w:rPr>
        <w:t>онкурсе под мастер</w:t>
      </w:r>
      <w:r w:rsidR="00410678">
        <w:rPr>
          <w:sz w:val="28"/>
          <w:szCs w:val="28"/>
        </w:rPr>
        <w:t>-</w:t>
      </w:r>
      <w:r w:rsidR="00D200E8">
        <w:rPr>
          <w:sz w:val="28"/>
          <w:szCs w:val="28"/>
        </w:rPr>
        <w:t>классом понимается</w:t>
      </w:r>
      <w:r w:rsidR="00D06E58">
        <w:rPr>
          <w:sz w:val="28"/>
          <w:szCs w:val="28"/>
        </w:rPr>
        <w:t xml:space="preserve"> ярко</w:t>
      </w:r>
      <w:r w:rsidR="008D7A11">
        <w:rPr>
          <w:sz w:val="28"/>
          <w:szCs w:val="28"/>
        </w:rPr>
        <w:t xml:space="preserve"> </w:t>
      </w:r>
      <w:r w:rsidR="00D06E58">
        <w:rPr>
          <w:sz w:val="28"/>
          <w:szCs w:val="28"/>
        </w:rPr>
        <w:t xml:space="preserve">выраженная форма передачи </w:t>
      </w:r>
      <w:r>
        <w:rPr>
          <w:sz w:val="28"/>
          <w:szCs w:val="28"/>
        </w:rPr>
        <w:t>практического</w:t>
      </w:r>
      <w:r w:rsidR="00D06E58">
        <w:rPr>
          <w:sz w:val="28"/>
          <w:szCs w:val="28"/>
        </w:rPr>
        <w:t xml:space="preserve"> опыта путем прямого и комментированного показа последовательности действий, методов и приемов работы </w:t>
      </w:r>
      <w:r>
        <w:rPr>
          <w:sz w:val="28"/>
          <w:szCs w:val="28"/>
        </w:rPr>
        <w:t>активистов и руководителей детских организаций</w:t>
      </w:r>
      <w:r w:rsidR="00D06E58">
        <w:rPr>
          <w:sz w:val="28"/>
          <w:szCs w:val="28"/>
        </w:rPr>
        <w:t xml:space="preserve"> при активной роли всех участников </w:t>
      </w:r>
      <w:r w:rsidR="008977FA">
        <w:rPr>
          <w:sz w:val="28"/>
          <w:szCs w:val="28"/>
        </w:rPr>
        <w:t>мастер-класса</w:t>
      </w:r>
      <w:r w:rsidR="00333500">
        <w:rPr>
          <w:sz w:val="28"/>
          <w:szCs w:val="28"/>
        </w:rPr>
        <w:t>.</w:t>
      </w:r>
    </w:p>
    <w:p w:rsidR="008977FA" w:rsidRDefault="008977FA" w:rsidP="008977FA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 w:rsidRPr="008977F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Организаторы Конкурса:</w:t>
      </w:r>
    </w:p>
    <w:p w:rsidR="001460D4" w:rsidRPr="001460D4" w:rsidRDefault="001460D4" w:rsidP="001460D4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образования, науки и молодежной политики Воронежской области;</w:t>
      </w:r>
    </w:p>
    <w:p w:rsidR="008977FA" w:rsidRDefault="008977FA" w:rsidP="008977FA">
      <w:pPr>
        <w:pStyle w:val="a5"/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Воронежской области «Областной молодежный центр»;</w:t>
      </w:r>
    </w:p>
    <w:p w:rsidR="008977FA" w:rsidRDefault="008977FA" w:rsidP="008977FA">
      <w:pPr>
        <w:pStyle w:val="a5"/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региональная общественная организация «Содружество детских организаций»;</w:t>
      </w:r>
    </w:p>
    <w:p w:rsidR="008977FA" w:rsidRDefault="008977FA" w:rsidP="008977FA">
      <w:pPr>
        <w:pStyle w:val="a5"/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Воронежское региональное отделение Общероссийской общественно-государственной детско-юношеской организации «Российское движение школьников».</w:t>
      </w:r>
    </w:p>
    <w:p w:rsidR="001B2827" w:rsidRDefault="001B2827" w:rsidP="00F978BC">
      <w:pPr>
        <w:spacing w:line="360" w:lineRule="auto"/>
        <w:rPr>
          <w:b/>
          <w:sz w:val="28"/>
          <w:szCs w:val="28"/>
        </w:rPr>
      </w:pPr>
    </w:p>
    <w:p w:rsidR="00D06E58" w:rsidRDefault="00947A38" w:rsidP="004106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06E58">
        <w:rPr>
          <w:b/>
          <w:sz w:val="28"/>
          <w:szCs w:val="28"/>
        </w:rPr>
        <w:t xml:space="preserve"> </w:t>
      </w:r>
      <w:r w:rsidR="001504CE">
        <w:rPr>
          <w:b/>
          <w:sz w:val="28"/>
          <w:szCs w:val="28"/>
        </w:rPr>
        <w:t>ЦЕЛЬ И ЗАДАЧИ КОНКУРСА</w:t>
      </w:r>
    </w:p>
    <w:p w:rsidR="00333500" w:rsidRPr="00843F7F" w:rsidRDefault="009616A9" w:rsidP="009616A9">
      <w:pPr>
        <w:widowControl w:val="0"/>
        <w:suppressAutoHyphens/>
        <w:spacing w:line="360" w:lineRule="auto"/>
        <w:ind w:firstLine="426"/>
        <w:jc w:val="both"/>
        <w:rPr>
          <w:szCs w:val="28"/>
        </w:rPr>
      </w:pPr>
      <w:r>
        <w:rPr>
          <w:b/>
          <w:sz w:val="28"/>
          <w:szCs w:val="28"/>
        </w:rPr>
        <w:t xml:space="preserve">2.1 </w:t>
      </w:r>
      <w:r w:rsidR="00D06E58" w:rsidRPr="009616A9">
        <w:rPr>
          <w:sz w:val="28"/>
          <w:szCs w:val="28"/>
        </w:rPr>
        <w:t>Цель конкурса</w:t>
      </w:r>
      <w:r w:rsidRPr="009616A9">
        <w:rPr>
          <w:b/>
          <w:sz w:val="28"/>
          <w:szCs w:val="28"/>
        </w:rPr>
        <w:t xml:space="preserve"> - </w:t>
      </w:r>
      <w:r w:rsidRPr="00AD744A">
        <w:rPr>
          <w:sz w:val="28"/>
          <w:szCs w:val="28"/>
        </w:rPr>
        <w:t>с</w:t>
      </w:r>
      <w:r w:rsidR="00333500" w:rsidRPr="009616A9">
        <w:rPr>
          <w:sz w:val="28"/>
          <w:szCs w:val="28"/>
        </w:rPr>
        <w:t>одействие самореализации, раскрытие творческого  потенциала активистов и руководителей детского движения путем обобщения и распространения передового опыта в сфере детского движения Воронежской области.</w:t>
      </w:r>
    </w:p>
    <w:p w:rsidR="00D06E58" w:rsidRDefault="009616A9" w:rsidP="009616A9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D06E58" w:rsidRPr="009616A9">
        <w:rPr>
          <w:sz w:val="28"/>
          <w:szCs w:val="28"/>
        </w:rPr>
        <w:t>Задачи конкурса:</w:t>
      </w:r>
    </w:p>
    <w:p w:rsidR="00333500" w:rsidRPr="00333500" w:rsidRDefault="00333500" w:rsidP="00EF7043">
      <w:pPr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33500">
        <w:rPr>
          <w:sz w:val="28"/>
          <w:szCs w:val="28"/>
        </w:rPr>
        <w:t xml:space="preserve">самореализация </w:t>
      </w:r>
      <w:r>
        <w:rPr>
          <w:sz w:val="28"/>
          <w:szCs w:val="28"/>
        </w:rPr>
        <w:t xml:space="preserve">активистов и руководителей </w:t>
      </w:r>
      <w:r w:rsidR="00410678">
        <w:rPr>
          <w:sz w:val="28"/>
          <w:szCs w:val="28"/>
        </w:rPr>
        <w:t xml:space="preserve"> детских организаций </w:t>
      </w:r>
      <w:r w:rsidRPr="00333500">
        <w:rPr>
          <w:sz w:val="28"/>
          <w:szCs w:val="28"/>
        </w:rPr>
        <w:t xml:space="preserve">путем вовлечения </w:t>
      </w:r>
      <w:r w:rsidR="00410678">
        <w:rPr>
          <w:sz w:val="28"/>
          <w:szCs w:val="28"/>
        </w:rPr>
        <w:t xml:space="preserve"> их </w:t>
      </w:r>
      <w:r w:rsidRPr="00333500">
        <w:rPr>
          <w:sz w:val="28"/>
          <w:szCs w:val="28"/>
        </w:rPr>
        <w:t xml:space="preserve">в активную </w:t>
      </w:r>
      <w:r>
        <w:rPr>
          <w:sz w:val="28"/>
          <w:szCs w:val="28"/>
        </w:rPr>
        <w:t>образовательную</w:t>
      </w:r>
      <w:r w:rsidRPr="00333500">
        <w:rPr>
          <w:sz w:val="28"/>
          <w:szCs w:val="28"/>
        </w:rPr>
        <w:t xml:space="preserve"> деятельность;</w:t>
      </w:r>
    </w:p>
    <w:p w:rsidR="00333500" w:rsidRPr="00333500" w:rsidRDefault="00333500" w:rsidP="00EF7043">
      <w:pPr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33500">
        <w:rPr>
          <w:sz w:val="28"/>
          <w:szCs w:val="28"/>
        </w:rPr>
        <w:lastRenderedPageBreak/>
        <w:t>организация взаимодействия между участниками различных направлений мастер-классов, обмен опытом и возможность знакомства с другими формами творчества и мастерства;</w:t>
      </w:r>
    </w:p>
    <w:p w:rsidR="00333500" w:rsidRPr="00333500" w:rsidRDefault="00333500" w:rsidP="00EF7043">
      <w:pPr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33500">
        <w:rPr>
          <w:sz w:val="28"/>
          <w:szCs w:val="28"/>
        </w:rPr>
        <w:t>создание условий для</w:t>
      </w:r>
      <w:r>
        <w:rPr>
          <w:sz w:val="28"/>
          <w:szCs w:val="28"/>
        </w:rPr>
        <w:t xml:space="preserve"> развития и распространения успешного опыта по различным</w:t>
      </w:r>
      <w:r w:rsidRPr="00333500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333500">
        <w:rPr>
          <w:sz w:val="28"/>
          <w:szCs w:val="28"/>
        </w:rPr>
        <w:t xml:space="preserve"> социальной активно</w:t>
      </w:r>
      <w:r w:rsidR="00947A38">
        <w:rPr>
          <w:sz w:val="28"/>
          <w:szCs w:val="28"/>
        </w:rPr>
        <w:t>й</w:t>
      </w:r>
      <w:r w:rsidRPr="00333500">
        <w:rPr>
          <w:sz w:val="28"/>
          <w:szCs w:val="28"/>
        </w:rPr>
        <w:t xml:space="preserve"> </w:t>
      </w:r>
      <w:r w:rsidR="00947A38">
        <w:rPr>
          <w:sz w:val="28"/>
          <w:szCs w:val="28"/>
        </w:rPr>
        <w:t xml:space="preserve">деятельности </w:t>
      </w:r>
      <w:r w:rsidRPr="00333500">
        <w:rPr>
          <w:sz w:val="28"/>
          <w:szCs w:val="28"/>
        </w:rPr>
        <w:t>участников детских общественных объединений;</w:t>
      </w:r>
    </w:p>
    <w:p w:rsidR="00333500" w:rsidRPr="00333500" w:rsidRDefault="00333500" w:rsidP="00EF7043">
      <w:pPr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33500">
        <w:rPr>
          <w:sz w:val="28"/>
          <w:szCs w:val="28"/>
        </w:rPr>
        <w:t>возможность освоить новые социальные ро</w:t>
      </w:r>
      <w:r w:rsidR="00947A38">
        <w:rPr>
          <w:sz w:val="28"/>
          <w:szCs w:val="28"/>
        </w:rPr>
        <w:t>ли для активистов детских организаций.</w:t>
      </w:r>
    </w:p>
    <w:p w:rsidR="00D06E58" w:rsidRDefault="00D06E58" w:rsidP="00410678">
      <w:pPr>
        <w:spacing w:line="360" w:lineRule="auto"/>
        <w:jc w:val="both"/>
        <w:rPr>
          <w:sz w:val="28"/>
          <w:szCs w:val="28"/>
        </w:rPr>
      </w:pPr>
    </w:p>
    <w:p w:rsidR="00D305A0" w:rsidRDefault="00FE1864" w:rsidP="004106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305A0" w:rsidRPr="00D305A0">
        <w:rPr>
          <w:b/>
          <w:bCs/>
          <w:sz w:val="28"/>
          <w:szCs w:val="28"/>
        </w:rPr>
        <w:t xml:space="preserve">. </w:t>
      </w:r>
      <w:r w:rsidR="001504CE">
        <w:rPr>
          <w:b/>
          <w:bCs/>
          <w:sz w:val="28"/>
          <w:szCs w:val="28"/>
        </w:rPr>
        <w:t>ОЖИДАЕМЫЕ РЕЗУЛЬТАТЫ</w:t>
      </w:r>
    </w:p>
    <w:p w:rsidR="00067461" w:rsidRPr="00D305A0" w:rsidRDefault="00067461" w:rsidP="0006746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proofErr w:type="gramStart"/>
      <w:r>
        <w:rPr>
          <w:b/>
          <w:bCs/>
          <w:sz w:val="28"/>
          <w:szCs w:val="28"/>
        </w:rPr>
        <w:t xml:space="preserve"> </w:t>
      </w:r>
      <w:r w:rsidRPr="00067461">
        <w:rPr>
          <w:bCs/>
          <w:sz w:val="28"/>
          <w:szCs w:val="28"/>
        </w:rPr>
        <w:t>В</w:t>
      </w:r>
      <w:proofErr w:type="gramEnd"/>
      <w:r w:rsidRPr="00067461">
        <w:rPr>
          <w:bCs/>
          <w:sz w:val="28"/>
          <w:szCs w:val="28"/>
        </w:rPr>
        <w:t xml:space="preserve"> ходе реализации Конкурса организаторы ожидают </w:t>
      </w:r>
      <w:r>
        <w:rPr>
          <w:bCs/>
          <w:sz w:val="28"/>
          <w:szCs w:val="28"/>
        </w:rPr>
        <w:t xml:space="preserve">достичь </w:t>
      </w:r>
      <w:r w:rsidRPr="00067461">
        <w:rPr>
          <w:bCs/>
          <w:sz w:val="28"/>
          <w:szCs w:val="28"/>
        </w:rPr>
        <w:t>следующие результаты:</w:t>
      </w:r>
    </w:p>
    <w:p w:rsidR="00D305A0" w:rsidRPr="00D305A0" w:rsidRDefault="00D305A0" w:rsidP="00067461">
      <w:pPr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61">
        <w:rPr>
          <w:sz w:val="28"/>
          <w:szCs w:val="28"/>
        </w:rPr>
        <w:t>т</w:t>
      </w:r>
      <w:r>
        <w:rPr>
          <w:sz w:val="28"/>
          <w:szCs w:val="28"/>
        </w:rPr>
        <w:t xml:space="preserve">ранслирование наиболее </w:t>
      </w:r>
      <w:r w:rsidRPr="00D305A0">
        <w:rPr>
          <w:sz w:val="28"/>
          <w:szCs w:val="28"/>
        </w:rPr>
        <w:t>эффективн</w:t>
      </w:r>
      <w:r>
        <w:rPr>
          <w:sz w:val="28"/>
          <w:szCs w:val="28"/>
        </w:rPr>
        <w:t>ы</w:t>
      </w:r>
      <w:r w:rsidR="00410678">
        <w:rPr>
          <w:sz w:val="28"/>
          <w:szCs w:val="28"/>
        </w:rPr>
        <w:t xml:space="preserve">х форм, методов, инструментов и </w:t>
      </w:r>
      <w:r>
        <w:rPr>
          <w:sz w:val="28"/>
          <w:szCs w:val="28"/>
        </w:rPr>
        <w:t xml:space="preserve">технологий в </w:t>
      </w:r>
      <w:r w:rsidRPr="00D305A0">
        <w:rPr>
          <w:sz w:val="28"/>
          <w:szCs w:val="28"/>
        </w:rPr>
        <w:t>общественной деятельности;</w:t>
      </w:r>
    </w:p>
    <w:p w:rsidR="00D305A0" w:rsidRPr="00D305A0" w:rsidRDefault="00D305A0" w:rsidP="00067461">
      <w:pPr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305A0">
        <w:rPr>
          <w:sz w:val="28"/>
          <w:szCs w:val="28"/>
        </w:rPr>
        <w:t xml:space="preserve">выявление и апробация эффективных технологий, форм и средств воспитания детей и молодежи в общественной деятельности; методик конкурсного отбора наиболее талантливых </w:t>
      </w:r>
      <w:r>
        <w:rPr>
          <w:sz w:val="28"/>
          <w:szCs w:val="28"/>
        </w:rPr>
        <w:t xml:space="preserve">активистов </w:t>
      </w:r>
      <w:r w:rsidRPr="00D305A0">
        <w:rPr>
          <w:sz w:val="28"/>
          <w:szCs w:val="28"/>
        </w:rPr>
        <w:t>общественных объединений;</w:t>
      </w:r>
    </w:p>
    <w:p w:rsidR="00D305A0" w:rsidRPr="00D305A0" w:rsidRDefault="00D305A0" w:rsidP="00067461">
      <w:pPr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305A0">
        <w:rPr>
          <w:sz w:val="28"/>
          <w:szCs w:val="28"/>
        </w:rPr>
        <w:t xml:space="preserve">разработка модели взаимодействия членов социально-инициативных групп между собой, </w:t>
      </w:r>
      <w:r w:rsidR="005B328F">
        <w:rPr>
          <w:sz w:val="28"/>
          <w:szCs w:val="28"/>
        </w:rPr>
        <w:t xml:space="preserve">транслирования их опыта </w:t>
      </w:r>
      <w:r w:rsidRPr="00D305A0">
        <w:rPr>
          <w:sz w:val="28"/>
          <w:szCs w:val="28"/>
        </w:rPr>
        <w:t>государственным, коммерческим</w:t>
      </w:r>
      <w:r w:rsidR="005B328F">
        <w:rPr>
          <w:sz w:val="28"/>
          <w:szCs w:val="28"/>
        </w:rPr>
        <w:t xml:space="preserve"> организациями и учреждениями в рамках социально-значимой деятельности</w:t>
      </w:r>
      <w:r w:rsidR="0009629E">
        <w:rPr>
          <w:sz w:val="28"/>
          <w:szCs w:val="28"/>
        </w:rPr>
        <w:t>.</w:t>
      </w:r>
    </w:p>
    <w:p w:rsidR="00FE1864" w:rsidRDefault="00FE1864" w:rsidP="00FE1864">
      <w:pPr>
        <w:spacing w:line="360" w:lineRule="auto"/>
        <w:jc w:val="center"/>
        <w:rPr>
          <w:b/>
          <w:sz w:val="28"/>
          <w:szCs w:val="28"/>
        </w:rPr>
      </w:pPr>
    </w:p>
    <w:p w:rsidR="00FE1864" w:rsidRDefault="00FE1864" w:rsidP="00FE18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504CE">
        <w:rPr>
          <w:b/>
          <w:sz w:val="28"/>
          <w:szCs w:val="28"/>
        </w:rPr>
        <w:t>УЧАСТНИКИ КОНКУРСА</w:t>
      </w:r>
    </w:p>
    <w:p w:rsidR="00AD744A" w:rsidRDefault="00FE1864" w:rsidP="00AD7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2096A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44A">
        <w:rPr>
          <w:sz w:val="28"/>
          <w:szCs w:val="28"/>
        </w:rPr>
        <w:t>Конкурс проходит по двум номинациям:</w:t>
      </w:r>
    </w:p>
    <w:p w:rsidR="00AD744A" w:rsidRDefault="00AD744A" w:rsidP="00AD7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380C">
        <w:rPr>
          <w:sz w:val="28"/>
          <w:szCs w:val="28"/>
        </w:rPr>
        <w:t xml:space="preserve">Активисты </w:t>
      </w:r>
      <w:r w:rsidR="00AC0677">
        <w:rPr>
          <w:sz w:val="28"/>
          <w:szCs w:val="28"/>
        </w:rPr>
        <w:t>д</w:t>
      </w:r>
      <w:r>
        <w:rPr>
          <w:sz w:val="28"/>
          <w:szCs w:val="28"/>
        </w:rPr>
        <w:t>етских общественных организаций</w:t>
      </w:r>
      <w:r w:rsidR="00F978BC">
        <w:rPr>
          <w:sz w:val="28"/>
          <w:szCs w:val="28"/>
        </w:rPr>
        <w:t>(14-17 лет)</w:t>
      </w:r>
      <w:r>
        <w:rPr>
          <w:sz w:val="28"/>
          <w:szCs w:val="28"/>
        </w:rPr>
        <w:t xml:space="preserve">; </w:t>
      </w:r>
    </w:p>
    <w:p w:rsidR="00B20EAC" w:rsidRDefault="00AD744A" w:rsidP="00AD7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5A380C">
        <w:rPr>
          <w:sz w:val="28"/>
          <w:szCs w:val="28"/>
        </w:rPr>
        <w:t xml:space="preserve">уководители детских общественных </w:t>
      </w:r>
      <w:r>
        <w:rPr>
          <w:sz w:val="28"/>
          <w:szCs w:val="28"/>
        </w:rPr>
        <w:t>организаций</w:t>
      </w:r>
      <w:r w:rsidR="00F978BC">
        <w:rPr>
          <w:sz w:val="28"/>
          <w:szCs w:val="28"/>
        </w:rPr>
        <w:t xml:space="preserve"> (от 18 лет)</w:t>
      </w:r>
      <w:r w:rsidR="0087399C">
        <w:rPr>
          <w:sz w:val="28"/>
          <w:szCs w:val="28"/>
        </w:rPr>
        <w:t>;</w:t>
      </w:r>
    </w:p>
    <w:p w:rsidR="002B5471" w:rsidRPr="000F0A49" w:rsidRDefault="00FE1864" w:rsidP="000F0A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2096A">
        <w:rPr>
          <w:b/>
          <w:sz w:val="28"/>
          <w:szCs w:val="28"/>
        </w:rPr>
        <w:t>.2</w:t>
      </w:r>
      <w:proofErr w:type="gramStart"/>
      <w:r w:rsidRPr="00F2096A">
        <w:rPr>
          <w:b/>
          <w:sz w:val="28"/>
          <w:szCs w:val="28"/>
        </w:rPr>
        <w:t xml:space="preserve"> </w:t>
      </w:r>
      <w:r w:rsidRPr="00F2096A">
        <w:rPr>
          <w:sz w:val="28"/>
          <w:szCs w:val="28"/>
        </w:rPr>
        <w:t>В</w:t>
      </w:r>
      <w:proofErr w:type="gramEnd"/>
      <w:r w:rsidRPr="00F2096A">
        <w:rPr>
          <w:sz w:val="28"/>
          <w:szCs w:val="28"/>
        </w:rPr>
        <w:t xml:space="preserve"> Конкурсе</w:t>
      </w:r>
      <w:r>
        <w:rPr>
          <w:b/>
          <w:sz w:val="28"/>
          <w:szCs w:val="28"/>
        </w:rPr>
        <w:t xml:space="preserve"> </w:t>
      </w:r>
      <w:r w:rsidRPr="00F2096A">
        <w:rPr>
          <w:sz w:val="28"/>
          <w:szCs w:val="28"/>
        </w:rPr>
        <w:t xml:space="preserve">не могут принимать участие </w:t>
      </w:r>
      <w:r w:rsidR="000F0A49">
        <w:rPr>
          <w:sz w:val="28"/>
          <w:szCs w:val="28"/>
        </w:rPr>
        <w:t>победители Конкурса прошлых лет.</w:t>
      </w:r>
    </w:p>
    <w:p w:rsidR="00F978BC" w:rsidRDefault="00F978BC" w:rsidP="00410678">
      <w:pPr>
        <w:pStyle w:val="aa"/>
        <w:spacing w:before="0" w:beforeAutospacing="0" w:after="0" w:afterAutospacing="0" w:line="360" w:lineRule="auto"/>
        <w:jc w:val="both"/>
      </w:pPr>
    </w:p>
    <w:p w:rsidR="001458BE" w:rsidRDefault="001458BE" w:rsidP="00410678">
      <w:pPr>
        <w:spacing w:line="360" w:lineRule="auto"/>
        <w:jc w:val="center"/>
        <w:rPr>
          <w:b/>
          <w:bCs/>
          <w:sz w:val="28"/>
          <w:szCs w:val="28"/>
        </w:rPr>
      </w:pPr>
    </w:p>
    <w:p w:rsidR="00947A38" w:rsidRPr="0069399A" w:rsidRDefault="00410678" w:rsidP="004106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E1864">
        <w:rPr>
          <w:b/>
          <w:bCs/>
          <w:sz w:val="28"/>
          <w:szCs w:val="28"/>
        </w:rPr>
        <w:t xml:space="preserve">. </w:t>
      </w:r>
      <w:r w:rsidR="001504CE">
        <w:rPr>
          <w:b/>
          <w:bCs/>
          <w:sz w:val="28"/>
          <w:szCs w:val="28"/>
        </w:rPr>
        <w:t>УСЛОВИЯ УЧАСТИЯ</w:t>
      </w:r>
    </w:p>
    <w:p w:rsidR="00947A38" w:rsidRDefault="0009629E" w:rsidP="008D7A11">
      <w:pPr>
        <w:spacing w:line="360" w:lineRule="auto"/>
        <w:ind w:firstLine="708"/>
        <w:jc w:val="both"/>
        <w:rPr>
          <w:sz w:val="28"/>
          <w:szCs w:val="28"/>
        </w:rPr>
      </w:pPr>
      <w:r w:rsidRPr="0009629E">
        <w:rPr>
          <w:b/>
          <w:sz w:val="28"/>
          <w:szCs w:val="28"/>
        </w:rPr>
        <w:lastRenderedPageBreak/>
        <w:t>5.1</w:t>
      </w:r>
      <w:proofErr w:type="gramStart"/>
      <w:r>
        <w:rPr>
          <w:sz w:val="28"/>
          <w:szCs w:val="28"/>
        </w:rPr>
        <w:t xml:space="preserve"> </w:t>
      </w:r>
      <w:r w:rsidR="00947A38" w:rsidRPr="0069399A">
        <w:rPr>
          <w:sz w:val="28"/>
          <w:szCs w:val="28"/>
        </w:rPr>
        <w:t>Д</w:t>
      </w:r>
      <w:proofErr w:type="gramEnd"/>
      <w:r w:rsidR="00947A38" w:rsidRPr="0069399A">
        <w:rPr>
          <w:sz w:val="28"/>
          <w:szCs w:val="28"/>
        </w:rPr>
        <w:t xml:space="preserve">ля участия в Конкурсе участникам необходимо </w:t>
      </w:r>
      <w:r>
        <w:rPr>
          <w:sz w:val="28"/>
          <w:szCs w:val="28"/>
        </w:rPr>
        <w:t>разработать</w:t>
      </w:r>
      <w:r w:rsidR="00947A38" w:rsidRPr="0069399A">
        <w:rPr>
          <w:sz w:val="28"/>
          <w:szCs w:val="28"/>
        </w:rPr>
        <w:t xml:space="preserve"> авторский мастер</w:t>
      </w:r>
      <w:r>
        <w:rPr>
          <w:sz w:val="28"/>
          <w:szCs w:val="28"/>
        </w:rPr>
        <w:t>-</w:t>
      </w:r>
      <w:r w:rsidR="00947A38" w:rsidRPr="0069399A">
        <w:rPr>
          <w:sz w:val="28"/>
          <w:szCs w:val="28"/>
        </w:rPr>
        <w:t xml:space="preserve">класс и направить </w:t>
      </w:r>
      <w:r w:rsidR="002544DB">
        <w:rPr>
          <w:sz w:val="28"/>
          <w:szCs w:val="28"/>
        </w:rPr>
        <w:t>пакет документов</w:t>
      </w:r>
      <w:r w:rsidR="00947A38" w:rsidRPr="0069399A">
        <w:rPr>
          <w:sz w:val="28"/>
          <w:szCs w:val="28"/>
        </w:rPr>
        <w:t xml:space="preserve"> в адрес орга</w:t>
      </w:r>
      <w:r w:rsidR="00F2096A">
        <w:rPr>
          <w:sz w:val="28"/>
          <w:szCs w:val="28"/>
        </w:rPr>
        <w:t xml:space="preserve">низаторов согласно требованиям </w:t>
      </w:r>
      <w:r w:rsidR="00947A38" w:rsidRPr="0069399A">
        <w:rPr>
          <w:sz w:val="28"/>
          <w:szCs w:val="28"/>
        </w:rPr>
        <w:t>данно</w:t>
      </w:r>
      <w:r w:rsidR="00F2096A">
        <w:rPr>
          <w:sz w:val="28"/>
          <w:szCs w:val="28"/>
        </w:rPr>
        <w:t>го</w:t>
      </w:r>
      <w:r w:rsidR="00947A38" w:rsidRPr="0069399A">
        <w:rPr>
          <w:sz w:val="28"/>
          <w:szCs w:val="28"/>
        </w:rPr>
        <w:t xml:space="preserve"> Положени</w:t>
      </w:r>
      <w:r w:rsidR="00FE1864">
        <w:rPr>
          <w:sz w:val="28"/>
          <w:szCs w:val="28"/>
        </w:rPr>
        <w:t>я</w:t>
      </w:r>
      <w:r w:rsidR="00947A38" w:rsidRPr="0069399A">
        <w:rPr>
          <w:sz w:val="28"/>
          <w:szCs w:val="28"/>
        </w:rPr>
        <w:t xml:space="preserve"> и согласно методи</w:t>
      </w:r>
      <w:r w:rsidR="00F2096A">
        <w:rPr>
          <w:sz w:val="28"/>
          <w:szCs w:val="28"/>
        </w:rPr>
        <w:t xml:space="preserve">ческим рекомендациям, изложенным </w:t>
      </w:r>
      <w:r w:rsidR="00947A38" w:rsidRPr="0069399A">
        <w:rPr>
          <w:sz w:val="28"/>
          <w:szCs w:val="28"/>
        </w:rPr>
        <w:t>в  Приложении</w:t>
      </w:r>
      <w:r w:rsidR="001504CE">
        <w:rPr>
          <w:sz w:val="28"/>
          <w:szCs w:val="28"/>
        </w:rPr>
        <w:t xml:space="preserve"> 2</w:t>
      </w:r>
      <w:r w:rsidR="0069399A" w:rsidRPr="0069399A">
        <w:rPr>
          <w:sz w:val="28"/>
          <w:szCs w:val="28"/>
        </w:rPr>
        <w:t>.</w:t>
      </w:r>
    </w:p>
    <w:p w:rsidR="0069399A" w:rsidRDefault="00F2096A" w:rsidP="00410678">
      <w:pPr>
        <w:spacing w:line="360" w:lineRule="auto"/>
        <w:ind w:firstLine="708"/>
        <w:rPr>
          <w:sz w:val="28"/>
          <w:szCs w:val="28"/>
        </w:rPr>
      </w:pPr>
      <w:r w:rsidRPr="00F2096A"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="008D7A11">
        <w:rPr>
          <w:sz w:val="28"/>
          <w:szCs w:val="28"/>
        </w:rPr>
        <w:t>Направления</w:t>
      </w:r>
      <w:r w:rsidR="0069399A">
        <w:rPr>
          <w:sz w:val="28"/>
          <w:szCs w:val="28"/>
        </w:rPr>
        <w:t xml:space="preserve"> авторских мастер-классов:</w:t>
      </w:r>
    </w:p>
    <w:p w:rsidR="0069399A" w:rsidRDefault="0069399A" w:rsidP="00F2096A">
      <w:pPr>
        <w:numPr>
          <w:ilvl w:val="0"/>
          <w:numId w:val="9"/>
        </w:numPr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Социально-значимая деятельность д</w:t>
      </w:r>
      <w:r w:rsidR="00F2096A">
        <w:rPr>
          <w:sz w:val="28"/>
          <w:szCs w:val="28"/>
        </w:rPr>
        <w:t xml:space="preserve">етских общественных организаций (например, технологии организации мероприятий, организация </w:t>
      </w:r>
      <w:proofErr w:type="gramStart"/>
      <w:r w:rsidR="00F2096A">
        <w:rPr>
          <w:sz w:val="28"/>
          <w:szCs w:val="28"/>
        </w:rPr>
        <w:t>школьного</w:t>
      </w:r>
      <w:proofErr w:type="gramEnd"/>
      <w:r w:rsidR="00F2096A">
        <w:rPr>
          <w:sz w:val="28"/>
          <w:szCs w:val="28"/>
        </w:rPr>
        <w:t xml:space="preserve"> СМИ, социальное проектирование и т.д.);</w:t>
      </w:r>
    </w:p>
    <w:p w:rsidR="0069399A" w:rsidRDefault="00F2096A" w:rsidP="00F2096A">
      <w:pPr>
        <w:numPr>
          <w:ilvl w:val="0"/>
          <w:numId w:val="9"/>
        </w:numPr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399A">
        <w:rPr>
          <w:sz w:val="28"/>
          <w:szCs w:val="28"/>
        </w:rPr>
        <w:t xml:space="preserve">азвитие личных навыков и компетенций для успешной деятельности в рамках </w:t>
      </w:r>
      <w:r w:rsidR="005B328F">
        <w:rPr>
          <w:sz w:val="28"/>
          <w:szCs w:val="28"/>
        </w:rPr>
        <w:t xml:space="preserve">работы </w:t>
      </w:r>
      <w:r w:rsidR="0069399A">
        <w:rPr>
          <w:sz w:val="28"/>
          <w:szCs w:val="28"/>
        </w:rPr>
        <w:t>детских общественных организаций и социально-значимых инициатив</w:t>
      </w:r>
      <w:r>
        <w:rPr>
          <w:sz w:val="28"/>
          <w:szCs w:val="28"/>
        </w:rPr>
        <w:t xml:space="preserve"> (например, ораторское мастерство, управление временем, развитие памяти, </w:t>
      </w:r>
      <w:proofErr w:type="spellStart"/>
      <w:r>
        <w:rPr>
          <w:sz w:val="28"/>
          <w:szCs w:val="28"/>
        </w:rPr>
        <w:t>скорочтение</w:t>
      </w:r>
      <w:proofErr w:type="spellEnd"/>
      <w:r>
        <w:rPr>
          <w:sz w:val="28"/>
          <w:szCs w:val="28"/>
        </w:rPr>
        <w:t xml:space="preserve"> и т.д.)</w:t>
      </w:r>
      <w:r w:rsidR="0069399A">
        <w:rPr>
          <w:sz w:val="28"/>
          <w:szCs w:val="28"/>
        </w:rPr>
        <w:t>.</w:t>
      </w:r>
    </w:p>
    <w:p w:rsidR="00AC0677" w:rsidRDefault="00AC0677" w:rsidP="00410678">
      <w:pPr>
        <w:pStyle w:val="aa"/>
        <w:spacing w:before="0" w:beforeAutospacing="0" w:after="0" w:afterAutospacing="0" w:line="360" w:lineRule="auto"/>
        <w:jc w:val="center"/>
        <w:rPr>
          <w:rStyle w:val="ad"/>
          <w:sz w:val="28"/>
          <w:szCs w:val="28"/>
        </w:rPr>
      </w:pPr>
    </w:p>
    <w:p w:rsidR="00947A38" w:rsidRDefault="00410678" w:rsidP="00410678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6</w:t>
      </w:r>
      <w:r w:rsidR="00947A38">
        <w:rPr>
          <w:rStyle w:val="ad"/>
          <w:sz w:val="28"/>
          <w:szCs w:val="28"/>
        </w:rPr>
        <w:t xml:space="preserve">. </w:t>
      </w:r>
      <w:r w:rsidR="001504CE">
        <w:rPr>
          <w:rStyle w:val="ad"/>
          <w:sz w:val="28"/>
          <w:szCs w:val="28"/>
        </w:rPr>
        <w:t>ПОРЯДОК ПРОВЕДЕНИЯ И ОРГАНИЗАЦИИ КОНКУРСА</w:t>
      </w:r>
    </w:p>
    <w:p w:rsidR="00947A38" w:rsidRDefault="00FE1864" w:rsidP="00410678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1864">
        <w:rPr>
          <w:b/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организации и проведения К</w:t>
      </w:r>
      <w:r w:rsidR="00947A38">
        <w:rPr>
          <w:sz w:val="28"/>
          <w:szCs w:val="28"/>
        </w:rPr>
        <w:t>онкурса создается Оргкомитет</w:t>
      </w:r>
      <w:r>
        <w:rPr>
          <w:sz w:val="28"/>
          <w:szCs w:val="28"/>
        </w:rPr>
        <w:t xml:space="preserve"> Конкурса</w:t>
      </w:r>
      <w:r w:rsidR="00947A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Функции </w:t>
      </w:r>
      <w:r w:rsidR="00947A38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="00947A38">
        <w:rPr>
          <w:sz w:val="28"/>
          <w:szCs w:val="28"/>
        </w:rPr>
        <w:t>:</w:t>
      </w:r>
    </w:p>
    <w:p w:rsidR="00947A38" w:rsidRDefault="00947A38" w:rsidP="00FE1864">
      <w:pPr>
        <w:pStyle w:val="aa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объявляет об условиях, порядке и начале проведения конкурса;</w:t>
      </w:r>
    </w:p>
    <w:p w:rsidR="00947A38" w:rsidRDefault="00947A38" w:rsidP="00FE1864">
      <w:pPr>
        <w:pStyle w:val="aa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 независимую комиссию для экспертизы предоставленных материалов;</w:t>
      </w:r>
    </w:p>
    <w:p w:rsidR="00947A38" w:rsidRDefault="00947A38" w:rsidP="00FE1864">
      <w:pPr>
        <w:pStyle w:val="aa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заявки и материалы на конкурс</w:t>
      </w:r>
      <w:r w:rsidRPr="00FE1864">
        <w:rPr>
          <w:sz w:val="28"/>
          <w:szCs w:val="28"/>
        </w:rPr>
        <w:t>;</w:t>
      </w:r>
    </w:p>
    <w:p w:rsidR="00947A38" w:rsidRDefault="00947A38" w:rsidP="00FE1864">
      <w:pPr>
        <w:pStyle w:val="aa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список участников</w:t>
      </w:r>
      <w:r w:rsidR="0069399A">
        <w:rPr>
          <w:sz w:val="28"/>
          <w:szCs w:val="28"/>
        </w:rPr>
        <w:t xml:space="preserve"> и финалистов</w:t>
      </w:r>
      <w:r>
        <w:rPr>
          <w:sz w:val="28"/>
          <w:szCs w:val="28"/>
        </w:rPr>
        <w:t>;</w:t>
      </w:r>
    </w:p>
    <w:p w:rsidR="00947A38" w:rsidRDefault="00947A38" w:rsidP="00FE1864">
      <w:pPr>
        <w:pStyle w:val="aa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оформление наградных материалов.</w:t>
      </w:r>
    </w:p>
    <w:p w:rsidR="00FE1864" w:rsidRPr="005F4D5F" w:rsidRDefault="00FE1864" w:rsidP="00FE1864">
      <w:pPr>
        <w:spacing w:line="360" w:lineRule="auto"/>
        <w:ind w:firstLine="709"/>
        <w:rPr>
          <w:b/>
          <w:sz w:val="28"/>
          <w:szCs w:val="28"/>
        </w:rPr>
      </w:pPr>
      <w:r w:rsidRPr="00FE1864">
        <w:rPr>
          <w:b/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 w:rsidR="002544DB">
        <w:rPr>
          <w:sz w:val="28"/>
          <w:szCs w:val="28"/>
        </w:rPr>
        <w:t xml:space="preserve"> </w:t>
      </w:r>
      <w:r w:rsidRPr="005F4D5F">
        <w:rPr>
          <w:b/>
          <w:sz w:val="28"/>
          <w:szCs w:val="28"/>
        </w:rPr>
        <w:t xml:space="preserve">Конкурс осуществляется </w:t>
      </w:r>
      <w:r w:rsidR="00B42D13" w:rsidRPr="005F4D5F">
        <w:rPr>
          <w:b/>
          <w:sz w:val="28"/>
          <w:szCs w:val="28"/>
        </w:rPr>
        <w:t>в три</w:t>
      </w:r>
      <w:r w:rsidRPr="005F4D5F">
        <w:rPr>
          <w:b/>
          <w:sz w:val="28"/>
          <w:szCs w:val="28"/>
        </w:rPr>
        <w:t xml:space="preserve"> этапа:</w:t>
      </w:r>
    </w:p>
    <w:p w:rsidR="000B43C1" w:rsidRPr="005F4D5F" w:rsidRDefault="00B54078" w:rsidP="00FE1864">
      <w:pPr>
        <w:spacing w:line="360" w:lineRule="auto"/>
        <w:ind w:firstLine="709"/>
        <w:rPr>
          <w:b/>
          <w:sz w:val="28"/>
          <w:szCs w:val="28"/>
        </w:rPr>
      </w:pPr>
      <w:r w:rsidRPr="005F4D5F">
        <w:rPr>
          <w:b/>
          <w:sz w:val="28"/>
          <w:szCs w:val="28"/>
          <w:lang w:val="en-US"/>
        </w:rPr>
        <w:t>I</w:t>
      </w:r>
      <w:r w:rsidRPr="005F4D5F">
        <w:rPr>
          <w:b/>
          <w:sz w:val="28"/>
          <w:szCs w:val="28"/>
        </w:rPr>
        <w:t xml:space="preserve"> этап </w:t>
      </w:r>
      <w:r w:rsidR="00567DAB" w:rsidRPr="005F4D5F">
        <w:rPr>
          <w:b/>
          <w:sz w:val="28"/>
          <w:szCs w:val="28"/>
        </w:rPr>
        <w:t>-</w:t>
      </w:r>
      <w:r w:rsidRPr="005F4D5F">
        <w:rPr>
          <w:b/>
          <w:sz w:val="28"/>
          <w:szCs w:val="28"/>
        </w:rPr>
        <w:t xml:space="preserve"> отборочный м</w:t>
      </w:r>
      <w:r w:rsidR="000B43C1" w:rsidRPr="005F4D5F">
        <w:rPr>
          <w:b/>
          <w:sz w:val="28"/>
          <w:szCs w:val="28"/>
        </w:rPr>
        <w:t>униципальный этап (сентябрь-октябрь)</w:t>
      </w:r>
    </w:p>
    <w:p w:rsidR="005F4D5F" w:rsidRDefault="005F4D5F" w:rsidP="005F4D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организацию и проведение отборочного муниципального этапа отвечают муниципальные органы исполнительной власти по реализации государственной молодежной политики, которые формируют оргкомитет муниципального этапа и организуют конкурс. </w:t>
      </w:r>
    </w:p>
    <w:p w:rsidR="005F4D5F" w:rsidRDefault="005F4D5F" w:rsidP="005F4D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муниципального этапа рекомендуются на участие в региональном этапе конкурса.</w:t>
      </w:r>
    </w:p>
    <w:p w:rsidR="00FE1864" w:rsidRPr="005F4D5F" w:rsidRDefault="00B54078" w:rsidP="00B42D13">
      <w:pPr>
        <w:spacing w:line="360" w:lineRule="auto"/>
        <w:ind w:firstLine="709"/>
        <w:rPr>
          <w:b/>
          <w:sz w:val="28"/>
          <w:szCs w:val="28"/>
        </w:rPr>
      </w:pPr>
      <w:r w:rsidRPr="005F4D5F">
        <w:rPr>
          <w:b/>
          <w:sz w:val="28"/>
          <w:szCs w:val="28"/>
          <w:lang w:val="en-US"/>
        </w:rPr>
        <w:lastRenderedPageBreak/>
        <w:t>II</w:t>
      </w:r>
      <w:r w:rsidRPr="005F4D5F">
        <w:rPr>
          <w:b/>
          <w:sz w:val="28"/>
          <w:szCs w:val="28"/>
        </w:rPr>
        <w:t xml:space="preserve"> этап - </w:t>
      </w:r>
      <w:r w:rsidR="002544DB" w:rsidRPr="005F4D5F">
        <w:rPr>
          <w:b/>
          <w:sz w:val="28"/>
          <w:szCs w:val="28"/>
        </w:rPr>
        <w:t>з</w:t>
      </w:r>
      <w:r w:rsidR="00BF5BA9" w:rsidRPr="005F4D5F">
        <w:rPr>
          <w:b/>
          <w:sz w:val="28"/>
          <w:szCs w:val="28"/>
        </w:rPr>
        <w:t>аочная оценка присланных на К</w:t>
      </w:r>
      <w:r w:rsidR="00FE1864" w:rsidRPr="005F4D5F">
        <w:rPr>
          <w:b/>
          <w:sz w:val="28"/>
          <w:szCs w:val="28"/>
        </w:rPr>
        <w:t>онкур</w:t>
      </w:r>
      <w:r w:rsidR="00BF5BA9" w:rsidRPr="005F4D5F">
        <w:rPr>
          <w:b/>
          <w:sz w:val="28"/>
          <w:szCs w:val="28"/>
        </w:rPr>
        <w:t>с</w:t>
      </w:r>
      <w:r w:rsidR="00FE1864" w:rsidRPr="005F4D5F">
        <w:rPr>
          <w:b/>
          <w:sz w:val="28"/>
          <w:szCs w:val="28"/>
        </w:rPr>
        <w:t xml:space="preserve"> мастер-классов (октябрь)</w:t>
      </w:r>
      <w:r w:rsidR="002544DB" w:rsidRPr="005F4D5F">
        <w:rPr>
          <w:b/>
          <w:sz w:val="28"/>
          <w:szCs w:val="28"/>
        </w:rPr>
        <w:t>;</w:t>
      </w:r>
    </w:p>
    <w:p w:rsidR="00765E3F" w:rsidRDefault="00765E3F" w:rsidP="00ED3C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во втором этапе Конкурса участники </w:t>
      </w:r>
      <w:r w:rsidRPr="00765E3F">
        <w:rPr>
          <w:b/>
          <w:sz w:val="28"/>
          <w:szCs w:val="28"/>
        </w:rPr>
        <w:t>до 18 октября</w:t>
      </w:r>
      <w:r w:rsidR="00ED3CAE">
        <w:rPr>
          <w:b/>
          <w:sz w:val="28"/>
          <w:szCs w:val="28"/>
        </w:rPr>
        <w:t xml:space="preserve"> </w:t>
      </w:r>
      <w:r w:rsidR="00D50429">
        <w:rPr>
          <w:b/>
          <w:sz w:val="28"/>
          <w:szCs w:val="28"/>
        </w:rPr>
        <w:t xml:space="preserve">2019 года </w:t>
      </w:r>
      <w:proofErr w:type="gramStart"/>
      <w:r w:rsidR="00ED3CAE">
        <w:rPr>
          <w:sz w:val="28"/>
          <w:szCs w:val="28"/>
        </w:rPr>
        <w:t>предоставляют следую</w:t>
      </w:r>
      <w:r>
        <w:rPr>
          <w:sz w:val="28"/>
          <w:szCs w:val="28"/>
        </w:rPr>
        <w:t>щие документы</w:t>
      </w:r>
      <w:proofErr w:type="gramEnd"/>
      <w:r>
        <w:rPr>
          <w:sz w:val="28"/>
          <w:szCs w:val="28"/>
        </w:rPr>
        <w:t>:</w:t>
      </w:r>
    </w:p>
    <w:p w:rsidR="00F32B1D" w:rsidRDefault="00F32B1D" w:rsidP="00F32B1D">
      <w:pPr>
        <w:pStyle w:val="aa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заявка участника (Приложение 1);</w:t>
      </w:r>
    </w:p>
    <w:p w:rsidR="00F32B1D" w:rsidRDefault="00F32B1D" w:rsidP="005F4D5F">
      <w:pPr>
        <w:pStyle w:val="aa"/>
        <w:numPr>
          <w:ilvl w:val="0"/>
          <w:numId w:val="13"/>
        </w:numPr>
        <w:tabs>
          <w:tab w:val="left" w:pos="360"/>
        </w:tabs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портфолио с достижениями участника в деятельности детского общественного объединения</w:t>
      </w:r>
      <w:r w:rsidR="005F4D5F">
        <w:rPr>
          <w:sz w:val="28"/>
          <w:szCs w:val="28"/>
        </w:rPr>
        <w:t xml:space="preserve"> </w:t>
      </w:r>
      <w:r w:rsidR="005F4D5F" w:rsidRPr="006F57F5">
        <w:rPr>
          <w:sz w:val="28"/>
          <w:szCs w:val="28"/>
        </w:rPr>
        <w:t xml:space="preserve">(не более 5 грамот, предоставляются в формате </w:t>
      </w:r>
      <w:proofErr w:type="spellStart"/>
      <w:r w:rsidR="005F4D5F" w:rsidRPr="006F57F5">
        <w:rPr>
          <w:sz w:val="28"/>
          <w:szCs w:val="28"/>
          <w:lang w:val="en-US"/>
        </w:rPr>
        <w:t>pdf</w:t>
      </w:r>
      <w:proofErr w:type="spellEnd"/>
      <w:r w:rsidR="005F4D5F" w:rsidRPr="006F57F5">
        <w:rPr>
          <w:sz w:val="28"/>
          <w:szCs w:val="28"/>
        </w:rPr>
        <w:t>);</w:t>
      </w:r>
    </w:p>
    <w:p w:rsidR="00ED3CAE" w:rsidRPr="00ED3CAE" w:rsidRDefault="00ED3CAE" w:rsidP="00ED3CAE">
      <w:pPr>
        <w:pStyle w:val="aa"/>
        <w:numPr>
          <w:ilvl w:val="0"/>
          <w:numId w:val="13"/>
        </w:numPr>
        <w:tabs>
          <w:tab w:val="left" w:pos="360"/>
        </w:tabs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10678">
        <w:rPr>
          <w:sz w:val="28"/>
          <w:szCs w:val="28"/>
        </w:rPr>
        <w:t>екст</w:t>
      </w:r>
      <w:r>
        <w:rPr>
          <w:sz w:val="28"/>
          <w:szCs w:val="28"/>
        </w:rPr>
        <w:t>ы</w:t>
      </w:r>
      <w:r w:rsidRPr="00410678">
        <w:rPr>
          <w:sz w:val="28"/>
          <w:szCs w:val="28"/>
        </w:rPr>
        <w:t xml:space="preserve"> </w:t>
      </w:r>
      <w:r>
        <w:rPr>
          <w:sz w:val="28"/>
          <w:szCs w:val="28"/>
        </w:rPr>
        <w:t>присланных материалов долж</w:t>
      </w:r>
      <w:r w:rsidRPr="0041067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410678">
        <w:rPr>
          <w:sz w:val="28"/>
          <w:szCs w:val="28"/>
        </w:rPr>
        <w:t xml:space="preserve"> быть представлен</w:t>
      </w:r>
      <w:r>
        <w:rPr>
          <w:sz w:val="28"/>
          <w:szCs w:val="28"/>
        </w:rPr>
        <w:t>ы</w:t>
      </w:r>
      <w:r w:rsidRPr="00410678">
        <w:rPr>
          <w:sz w:val="28"/>
          <w:szCs w:val="28"/>
        </w:rPr>
        <w:t xml:space="preserve"> в формате MS </w:t>
      </w:r>
      <w:proofErr w:type="spellStart"/>
      <w:r w:rsidRPr="00410678">
        <w:rPr>
          <w:sz w:val="28"/>
          <w:szCs w:val="28"/>
        </w:rPr>
        <w:t>Word</w:t>
      </w:r>
      <w:proofErr w:type="spellEnd"/>
      <w:r w:rsidRPr="00410678">
        <w:rPr>
          <w:sz w:val="28"/>
          <w:szCs w:val="28"/>
        </w:rPr>
        <w:t xml:space="preserve"> (рекомендуемый объ</w:t>
      </w:r>
      <w:r>
        <w:rPr>
          <w:sz w:val="28"/>
          <w:szCs w:val="28"/>
        </w:rPr>
        <w:t>ем материала: не более 10</w:t>
      </w:r>
      <w:r w:rsidRPr="00410678">
        <w:rPr>
          <w:sz w:val="28"/>
          <w:szCs w:val="28"/>
        </w:rPr>
        <w:t xml:space="preserve"> печатных страниц, формат А-4, шрифт «</w:t>
      </w:r>
      <w:proofErr w:type="spellStart"/>
      <w:r w:rsidRPr="00410678">
        <w:rPr>
          <w:sz w:val="28"/>
          <w:szCs w:val="28"/>
        </w:rPr>
        <w:t>Times</w:t>
      </w:r>
      <w:proofErr w:type="spellEnd"/>
      <w:r w:rsidRPr="00410678">
        <w:rPr>
          <w:sz w:val="28"/>
          <w:szCs w:val="28"/>
        </w:rPr>
        <w:t xml:space="preserve"> </w:t>
      </w:r>
      <w:proofErr w:type="spellStart"/>
      <w:r w:rsidRPr="00410678">
        <w:rPr>
          <w:sz w:val="28"/>
          <w:szCs w:val="28"/>
        </w:rPr>
        <w:t>New</w:t>
      </w:r>
      <w:proofErr w:type="spellEnd"/>
      <w:r w:rsidRPr="00410678">
        <w:rPr>
          <w:sz w:val="28"/>
          <w:szCs w:val="28"/>
        </w:rPr>
        <w:t xml:space="preserve"> </w:t>
      </w:r>
      <w:proofErr w:type="spellStart"/>
      <w:r w:rsidRPr="00410678">
        <w:rPr>
          <w:sz w:val="28"/>
          <w:szCs w:val="28"/>
        </w:rPr>
        <w:t>Roman</w:t>
      </w:r>
      <w:proofErr w:type="spellEnd"/>
      <w:r w:rsidRPr="00410678">
        <w:rPr>
          <w:sz w:val="28"/>
          <w:szCs w:val="28"/>
        </w:rPr>
        <w:t xml:space="preserve">», кегль 14, межстрочный интервал полуторный, поля: слева - </w:t>
      </w:r>
      <w:smartTag w:uri="urn:schemas-microsoft-com:office:smarttags" w:element="metricconverter">
        <w:smartTagPr>
          <w:attr w:name="ProductID" w:val="3 см"/>
        </w:smartTagPr>
        <w:r w:rsidRPr="00410678">
          <w:rPr>
            <w:sz w:val="28"/>
            <w:szCs w:val="28"/>
          </w:rPr>
          <w:t>3 см</w:t>
        </w:r>
      </w:smartTag>
      <w:r w:rsidRPr="00410678">
        <w:rPr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Pr="00410678"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>);</w:t>
      </w:r>
    </w:p>
    <w:p w:rsidR="00F32B1D" w:rsidRDefault="00F32B1D" w:rsidP="00F32B1D">
      <w:pPr>
        <w:pStyle w:val="aa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план-конспект авторского мастер-класса в соответствии с рекомендациями (Приложение 2);</w:t>
      </w:r>
    </w:p>
    <w:p w:rsidR="00F32B1D" w:rsidRPr="007956CF" w:rsidRDefault="00F32B1D" w:rsidP="00F32B1D">
      <w:pPr>
        <w:pStyle w:val="aa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ссылка на видео</w:t>
      </w:r>
      <w:r w:rsidR="00ED3CAE">
        <w:rPr>
          <w:sz w:val="28"/>
          <w:szCs w:val="28"/>
        </w:rPr>
        <w:t>, в котором</w:t>
      </w:r>
      <w:r>
        <w:rPr>
          <w:sz w:val="28"/>
          <w:szCs w:val="28"/>
        </w:rPr>
        <w:t xml:space="preserve"> конкурсант проводит свой мастер-класс</w:t>
      </w:r>
      <w:r w:rsidR="00ED3CAE">
        <w:rPr>
          <w:sz w:val="28"/>
          <w:szCs w:val="28"/>
        </w:rPr>
        <w:t xml:space="preserve"> </w:t>
      </w:r>
      <w:proofErr w:type="gramStart"/>
      <w:r w:rsidR="00ED3CAE">
        <w:rPr>
          <w:sz w:val="28"/>
          <w:szCs w:val="28"/>
        </w:rPr>
        <w:t xml:space="preserve">( </w:t>
      </w:r>
      <w:proofErr w:type="gramEnd"/>
      <w:r w:rsidR="00ED3CAE">
        <w:rPr>
          <w:sz w:val="28"/>
          <w:szCs w:val="28"/>
        </w:rPr>
        <w:t xml:space="preserve">продолжительность видео </w:t>
      </w:r>
      <w:r>
        <w:rPr>
          <w:sz w:val="28"/>
          <w:szCs w:val="28"/>
        </w:rPr>
        <w:t xml:space="preserve">не более 50 </w:t>
      </w:r>
      <w:r w:rsidR="00ED3CAE">
        <w:rPr>
          <w:sz w:val="28"/>
          <w:szCs w:val="28"/>
        </w:rPr>
        <w:t>минут; ссылка указывается в заявке участника (Приложение 1)</w:t>
      </w:r>
      <w:r>
        <w:rPr>
          <w:sz w:val="28"/>
          <w:szCs w:val="28"/>
        </w:rPr>
        <w:t>;</w:t>
      </w:r>
    </w:p>
    <w:p w:rsidR="00F32B1D" w:rsidRPr="00F93BEE" w:rsidRDefault="00F93BEE" w:rsidP="00F93BEE">
      <w:pPr>
        <w:pStyle w:val="aa"/>
        <w:numPr>
          <w:ilvl w:val="0"/>
          <w:numId w:val="13"/>
        </w:numPr>
        <w:tabs>
          <w:tab w:val="left" w:pos="360"/>
        </w:tabs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согласие</w:t>
      </w:r>
      <w:r w:rsidRPr="006F57F5">
        <w:rPr>
          <w:sz w:val="28"/>
          <w:szCs w:val="28"/>
        </w:rPr>
        <w:t xml:space="preserve"> на использование и обработку персональных  данных в файле формата .</w:t>
      </w:r>
      <w:proofErr w:type="spellStart"/>
      <w:r w:rsidRPr="006F57F5">
        <w:rPr>
          <w:sz w:val="28"/>
          <w:szCs w:val="28"/>
        </w:rPr>
        <w:t>pdf</w:t>
      </w:r>
      <w:proofErr w:type="spellEnd"/>
      <w:r w:rsidRPr="006F57F5">
        <w:rPr>
          <w:sz w:val="28"/>
          <w:szCs w:val="28"/>
        </w:rPr>
        <w:t>/.</w:t>
      </w:r>
      <w:proofErr w:type="spellStart"/>
      <w:r w:rsidRPr="006F57F5">
        <w:rPr>
          <w:sz w:val="28"/>
          <w:szCs w:val="28"/>
        </w:rPr>
        <w:t>jpg</w:t>
      </w:r>
      <w:proofErr w:type="spellEnd"/>
      <w:r w:rsidRPr="006F57F5">
        <w:rPr>
          <w:sz w:val="28"/>
          <w:szCs w:val="28"/>
        </w:rPr>
        <w:t xml:space="preserve"> с названием </w:t>
      </w:r>
      <w:r w:rsidRPr="006F57F5">
        <w:rPr>
          <w:bCs/>
          <w:sz w:val="28"/>
          <w:szCs w:val="28"/>
        </w:rPr>
        <w:t xml:space="preserve">«Согласие </w:t>
      </w:r>
      <w:proofErr w:type="spellStart"/>
      <w:r w:rsidRPr="006F57F5">
        <w:rPr>
          <w:bCs/>
          <w:sz w:val="28"/>
          <w:szCs w:val="28"/>
        </w:rPr>
        <w:t>участника_</w:t>
      </w:r>
      <w:r w:rsidRPr="006F57F5">
        <w:rPr>
          <w:bCs/>
          <w:i/>
          <w:iCs/>
          <w:sz w:val="28"/>
          <w:szCs w:val="28"/>
        </w:rPr>
        <w:t>Фамилия</w:t>
      </w:r>
      <w:proofErr w:type="spellEnd"/>
      <w:r w:rsidRPr="006F57F5">
        <w:rPr>
          <w:b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 w:rsidR="00F32B1D" w:rsidRPr="00F93BEE">
        <w:rPr>
          <w:sz w:val="28"/>
          <w:szCs w:val="28"/>
        </w:rPr>
        <w:t>(Приложение 3);</w:t>
      </w:r>
    </w:p>
    <w:p w:rsidR="005F4D5F" w:rsidRPr="005F4D5F" w:rsidRDefault="005F4D5F" w:rsidP="005F4D5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портфолио и п</w:t>
      </w:r>
      <w:r w:rsidRPr="006D484D">
        <w:rPr>
          <w:sz w:val="28"/>
          <w:szCs w:val="28"/>
        </w:rPr>
        <w:t xml:space="preserve">акет документов участника формируется в одну папку и высылается единым архивом на электронную почту </w:t>
      </w:r>
      <w:hyperlink r:id="rId7" w:history="1">
        <w:r w:rsidR="00D50429" w:rsidRPr="008D4054">
          <w:rPr>
            <w:rStyle w:val="a9"/>
            <w:sz w:val="28"/>
            <w:szCs w:val="28"/>
            <w:lang w:val="en-US"/>
          </w:rPr>
          <w:t>dd</w:t>
        </w:r>
        <w:r w:rsidR="00D50429" w:rsidRPr="00CB1F62">
          <w:rPr>
            <w:rStyle w:val="a9"/>
            <w:sz w:val="28"/>
            <w:szCs w:val="28"/>
          </w:rPr>
          <w:t>-</w:t>
        </w:r>
        <w:r w:rsidR="00D50429" w:rsidRPr="008D4054">
          <w:rPr>
            <w:rStyle w:val="a9"/>
            <w:sz w:val="28"/>
            <w:szCs w:val="28"/>
            <w:lang w:val="en-US"/>
          </w:rPr>
          <w:t>omc</w:t>
        </w:r>
        <w:r w:rsidR="00D50429" w:rsidRPr="00CB1F62">
          <w:rPr>
            <w:rStyle w:val="a9"/>
            <w:sz w:val="28"/>
            <w:szCs w:val="28"/>
          </w:rPr>
          <w:t>@</w:t>
        </w:r>
        <w:r w:rsidR="00D50429" w:rsidRPr="008D4054">
          <w:rPr>
            <w:rStyle w:val="a9"/>
            <w:sz w:val="28"/>
            <w:szCs w:val="28"/>
            <w:lang w:val="en-US"/>
          </w:rPr>
          <w:t>govvrn</w:t>
        </w:r>
        <w:r w:rsidR="00D50429" w:rsidRPr="00CB1F62">
          <w:rPr>
            <w:rStyle w:val="a9"/>
            <w:sz w:val="28"/>
            <w:szCs w:val="28"/>
          </w:rPr>
          <w:t>.</w:t>
        </w:r>
        <w:r w:rsidR="00D50429" w:rsidRPr="008D4054">
          <w:rPr>
            <w:rStyle w:val="a9"/>
            <w:sz w:val="28"/>
            <w:szCs w:val="28"/>
            <w:lang w:val="en-US"/>
          </w:rPr>
          <w:t>ru</w:t>
        </w:r>
      </w:hyperlink>
      <w:r w:rsidR="00D50429">
        <w:t xml:space="preserve"> </w:t>
      </w:r>
      <w:r>
        <w:rPr>
          <w:sz w:val="28"/>
          <w:szCs w:val="28"/>
        </w:rPr>
        <w:t xml:space="preserve">с пометкой «Конкурс </w:t>
      </w:r>
      <w:proofErr w:type="spellStart"/>
      <w:r>
        <w:rPr>
          <w:sz w:val="28"/>
          <w:szCs w:val="28"/>
        </w:rPr>
        <w:t>МК_Фамилия</w:t>
      </w:r>
      <w:proofErr w:type="spellEnd"/>
      <w:r>
        <w:rPr>
          <w:sz w:val="28"/>
          <w:szCs w:val="28"/>
        </w:rPr>
        <w:t>».</w:t>
      </w:r>
    </w:p>
    <w:p w:rsidR="00765E3F" w:rsidRPr="00765E3F" w:rsidRDefault="005F4D5F" w:rsidP="005F4D5F">
      <w:pPr>
        <w:pStyle w:val="aa"/>
        <w:tabs>
          <w:tab w:val="left" w:pos="3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третий </w:t>
      </w:r>
      <w:r w:rsidR="00F32B1D">
        <w:rPr>
          <w:sz w:val="28"/>
          <w:szCs w:val="28"/>
        </w:rPr>
        <w:t>этап выходят участники, набравшие наибольшее количество баллов в</w:t>
      </w:r>
      <w:r w:rsidR="00ED3CAE">
        <w:rPr>
          <w:sz w:val="28"/>
          <w:szCs w:val="28"/>
        </w:rPr>
        <w:t xml:space="preserve"> заочном этапе конкурса</w:t>
      </w:r>
      <w:r w:rsidR="00F32B1D">
        <w:rPr>
          <w:sz w:val="28"/>
          <w:szCs w:val="28"/>
        </w:rPr>
        <w:t>. Оргкомитет определяет количество финалистов.</w:t>
      </w:r>
    </w:p>
    <w:p w:rsidR="001B2827" w:rsidRPr="005F4D5F" w:rsidRDefault="00B42D13" w:rsidP="005F4D5F">
      <w:pPr>
        <w:pStyle w:val="a5"/>
        <w:spacing w:line="360" w:lineRule="auto"/>
        <w:ind w:left="709"/>
        <w:rPr>
          <w:b/>
          <w:sz w:val="28"/>
          <w:szCs w:val="28"/>
        </w:rPr>
      </w:pPr>
      <w:proofErr w:type="gramStart"/>
      <w:r w:rsidRPr="005F4D5F">
        <w:rPr>
          <w:b/>
          <w:sz w:val="28"/>
          <w:szCs w:val="28"/>
          <w:lang w:val="en-US"/>
        </w:rPr>
        <w:t>III</w:t>
      </w:r>
      <w:r w:rsidRPr="005F4D5F">
        <w:rPr>
          <w:b/>
          <w:sz w:val="28"/>
          <w:szCs w:val="28"/>
        </w:rPr>
        <w:t xml:space="preserve"> этап – </w:t>
      </w:r>
      <w:r w:rsidR="00FE1864" w:rsidRPr="005F4D5F">
        <w:rPr>
          <w:b/>
          <w:sz w:val="28"/>
          <w:szCs w:val="28"/>
        </w:rPr>
        <w:t>финал</w:t>
      </w:r>
      <w:r w:rsidRPr="005F4D5F">
        <w:rPr>
          <w:b/>
          <w:sz w:val="28"/>
          <w:szCs w:val="28"/>
        </w:rPr>
        <w:t>ьные испытания и</w:t>
      </w:r>
      <w:r w:rsidR="00FE1864" w:rsidRPr="005F4D5F">
        <w:rPr>
          <w:b/>
          <w:sz w:val="28"/>
          <w:szCs w:val="28"/>
        </w:rPr>
        <w:t xml:space="preserve"> очная оценка мастер-классов (ноябрь</w:t>
      </w:r>
      <w:r w:rsidR="000B43C1" w:rsidRPr="005F4D5F">
        <w:rPr>
          <w:b/>
          <w:sz w:val="28"/>
          <w:szCs w:val="28"/>
        </w:rPr>
        <w:t>-декабрь</w:t>
      </w:r>
      <w:r w:rsidR="00FE1864" w:rsidRPr="005F4D5F">
        <w:rPr>
          <w:b/>
          <w:sz w:val="28"/>
          <w:szCs w:val="28"/>
        </w:rPr>
        <w:t>).</w:t>
      </w:r>
      <w:proofErr w:type="gramEnd"/>
    </w:p>
    <w:p w:rsidR="006D484D" w:rsidRDefault="006D484D" w:rsidP="009F7244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прошедшие заочный отбор, будут приглашены на очный финал Конкурса для проведения разработанного авторского мастер-класса.</w:t>
      </w:r>
      <w:r w:rsidR="001C6AD6">
        <w:rPr>
          <w:sz w:val="28"/>
          <w:szCs w:val="28"/>
        </w:rPr>
        <w:t xml:space="preserve"> Место проведения очного этапа Конкурса определяет оргкомитет.</w:t>
      </w:r>
    </w:p>
    <w:p w:rsidR="00057790" w:rsidRDefault="006D484D" w:rsidP="00057790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Порядок участия в финале Конкурса:</w:t>
      </w:r>
    </w:p>
    <w:p w:rsidR="006D484D" w:rsidRDefault="006D484D" w:rsidP="006D484D">
      <w:pPr>
        <w:numPr>
          <w:ilvl w:val="0"/>
          <w:numId w:val="14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участнику необходимо подготовить яркую и содержательную презентацию авторского мастер-класса длительностью не более 1 минуты;</w:t>
      </w:r>
    </w:p>
    <w:p w:rsidR="006D484D" w:rsidRDefault="006D484D" w:rsidP="006D484D">
      <w:pPr>
        <w:numPr>
          <w:ilvl w:val="0"/>
          <w:numId w:val="14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необходимое для проведения мастер-класса оборудование участник готовит самостоятельно;</w:t>
      </w:r>
    </w:p>
    <w:p w:rsidR="006D484D" w:rsidRDefault="006D484D" w:rsidP="006D484D">
      <w:pPr>
        <w:numPr>
          <w:ilvl w:val="0"/>
          <w:numId w:val="14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мастер-класса 45 минут;</w:t>
      </w:r>
    </w:p>
    <w:p w:rsidR="006D484D" w:rsidRDefault="006D484D" w:rsidP="006D484D">
      <w:pPr>
        <w:numPr>
          <w:ilvl w:val="0"/>
          <w:numId w:val="14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мастер-класса</w:t>
      </w:r>
      <w:r w:rsidR="00D840B0">
        <w:rPr>
          <w:sz w:val="28"/>
          <w:szCs w:val="28"/>
        </w:rPr>
        <w:t xml:space="preserve"> варьируется от 5 до 30 человек;</w:t>
      </w:r>
    </w:p>
    <w:p w:rsidR="00ED3CAE" w:rsidRDefault="00ED3CAE" w:rsidP="00ED3C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вправе организовать дополнительные конкурсные испытания.</w:t>
      </w:r>
    </w:p>
    <w:p w:rsidR="00ED3CAE" w:rsidRDefault="00ED3CAE" w:rsidP="00410678">
      <w:pPr>
        <w:spacing w:line="360" w:lineRule="auto"/>
        <w:jc w:val="center"/>
        <w:rPr>
          <w:b/>
          <w:bCs/>
          <w:sz w:val="28"/>
          <w:szCs w:val="28"/>
        </w:rPr>
      </w:pPr>
    </w:p>
    <w:p w:rsidR="00410678" w:rsidRPr="00410678" w:rsidRDefault="00410678" w:rsidP="004106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305A0" w:rsidRPr="00410678">
        <w:rPr>
          <w:b/>
          <w:bCs/>
          <w:sz w:val="28"/>
          <w:szCs w:val="28"/>
        </w:rPr>
        <w:t xml:space="preserve">. </w:t>
      </w:r>
      <w:r w:rsidR="001504CE">
        <w:rPr>
          <w:b/>
          <w:bCs/>
          <w:sz w:val="28"/>
          <w:szCs w:val="28"/>
        </w:rPr>
        <w:t>КРИТЕРИИ ОЦЕНКИ</w:t>
      </w:r>
    </w:p>
    <w:p w:rsidR="00D305A0" w:rsidRPr="00410678" w:rsidRDefault="006D484D" w:rsidP="006D484D">
      <w:pPr>
        <w:spacing w:line="360" w:lineRule="auto"/>
        <w:ind w:firstLine="993"/>
        <w:rPr>
          <w:sz w:val="28"/>
          <w:szCs w:val="28"/>
        </w:rPr>
      </w:pPr>
      <w:r w:rsidRPr="006D484D">
        <w:rPr>
          <w:b/>
          <w:sz w:val="28"/>
          <w:szCs w:val="28"/>
        </w:rPr>
        <w:t>7.1</w:t>
      </w:r>
      <w:r>
        <w:rPr>
          <w:sz w:val="28"/>
          <w:szCs w:val="28"/>
        </w:rPr>
        <w:t xml:space="preserve"> Экспертная комиссия</w:t>
      </w:r>
      <w:r w:rsidR="00D305A0" w:rsidRPr="00410678">
        <w:rPr>
          <w:sz w:val="28"/>
          <w:szCs w:val="28"/>
        </w:rPr>
        <w:t xml:space="preserve"> оценивает:</w:t>
      </w:r>
    </w:p>
    <w:p w:rsidR="00D305A0" w:rsidRPr="00410678" w:rsidRDefault="00D305A0" w:rsidP="006D484D">
      <w:pPr>
        <w:numPr>
          <w:ilvl w:val="0"/>
          <w:numId w:val="15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410678">
        <w:rPr>
          <w:sz w:val="28"/>
          <w:szCs w:val="28"/>
        </w:rPr>
        <w:t>эффективность программы авторского мастер-класса: наличие измеряемых результатов (в соответствии с заявленными количественными и качественными индикаторами), социального эффекта;</w:t>
      </w:r>
    </w:p>
    <w:p w:rsidR="00D305A0" w:rsidRPr="00410678" w:rsidRDefault="00D305A0" w:rsidP="006D484D">
      <w:pPr>
        <w:numPr>
          <w:ilvl w:val="0"/>
          <w:numId w:val="15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410678">
        <w:rPr>
          <w:sz w:val="28"/>
          <w:szCs w:val="28"/>
        </w:rPr>
        <w:t>опыт тиражирования технологии, методик, используемых в программе мастер-класса;</w:t>
      </w:r>
    </w:p>
    <w:p w:rsidR="00D305A0" w:rsidRPr="00410678" w:rsidRDefault="00D305A0" w:rsidP="006D484D">
      <w:pPr>
        <w:numPr>
          <w:ilvl w:val="0"/>
          <w:numId w:val="15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410678">
        <w:rPr>
          <w:sz w:val="28"/>
          <w:szCs w:val="28"/>
        </w:rPr>
        <w:t xml:space="preserve">возможность реализации, предложенных идей в деятельности </w:t>
      </w:r>
      <w:r w:rsidR="006D484D">
        <w:rPr>
          <w:sz w:val="28"/>
          <w:szCs w:val="28"/>
        </w:rPr>
        <w:t>детских общественных объединений;</w:t>
      </w:r>
    </w:p>
    <w:p w:rsidR="00410678" w:rsidRPr="00410678" w:rsidRDefault="00410678" w:rsidP="006D484D">
      <w:pPr>
        <w:numPr>
          <w:ilvl w:val="0"/>
          <w:numId w:val="15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410678">
        <w:rPr>
          <w:sz w:val="28"/>
          <w:szCs w:val="28"/>
        </w:rPr>
        <w:t>применение информационно - коммуникационных технологий: дидактические и наглядные материалы, электронные программы, система оригинальных заданий и пр.</w:t>
      </w:r>
    </w:p>
    <w:p w:rsidR="00947A38" w:rsidRPr="00410678" w:rsidRDefault="005B328F" w:rsidP="00410678">
      <w:pPr>
        <w:tabs>
          <w:tab w:val="left" w:pos="83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47A38" w:rsidRPr="00410678">
        <w:rPr>
          <w:b/>
          <w:sz w:val="28"/>
          <w:szCs w:val="28"/>
        </w:rPr>
        <w:t xml:space="preserve">. </w:t>
      </w:r>
      <w:r w:rsidR="001504CE">
        <w:rPr>
          <w:b/>
          <w:sz w:val="28"/>
          <w:szCs w:val="28"/>
        </w:rPr>
        <w:t>НАГРАЖДЕНИЕ</w:t>
      </w:r>
    </w:p>
    <w:p w:rsidR="00947A38" w:rsidRPr="00410678" w:rsidRDefault="006D484D" w:rsidP="006D484D">
      <w:pPr>
        <w:tabs>
          <w:tab w:val="left" w:pos="900"/>
        </w:tabs>
        <w:spacing w:line="360" w:lineRule="auto"/>
        <w:ind w:firstLine="1080"/>
        <w:jc w:val="both"/>
        <w:rPr>
          <w:sz w:val="28"/>
          <w:szCs w:val="28"/>
        </w:rPr>
      </w:pPr>
      <w:r w:rsidRPr="006D484D">
        <w:rPr>
          <w:b/>
          <w:sz w:val="28"/>
          <w:szCs w:val="28"/>
        </w:rPr>
        <w:t>8.1</w:t>
      </w:r>
      <w:r>
        <w:rPr>
          <w:sz w:val="28"/>
          <w:szCs w:val="28"/>
        </w:rPr>
        <w:t xml:space="preserve"> </w:t>
      </w:r>
      <w:r w:rsidR="00324825">
        <w:rPr>
          <w:sz w:val="28"/>
          <w:szCs w:val="28"/>
        </w:rPr>
        <w:t>Экспертная комиссия</w:t>
      </w:r>
      <w:r w:rsidR="00324825" w:rsidRPr="00410678">
        <w:rPr>
          <w:sz w:val="28"/>
          <w:szCs w:val="28"/>
        </w:rPr>
        <w:t xml:space="preserve"> принимает решение конфиденциально. Решение </w:t>
      </w:r>
      <w:r w:rsidR="00324825">
        <w:rPr>
          <w:sz w:val="28"/>
          <w:szCs w:val="28"/>
        </w:rPr>
        <w:t>комиссии</w:t>
      </w:r>
      <w:r w:rsidR="00324825" w:rsidRPr="00410678">
        <w:rPr>
          <w:sz w:val="28"/>
          <w:szCs w:val="28"/>
        </w:rPr>
        <w:t xml:space="preserve"> пересмотру не подлежит.</w:t>
      </w:r>
      <w:r w:rsidR="005B328F">
        <w:rPr>
          <w:sz w:val="28"/>
          <w:szCs w:val="28"/>
        </w:rPr>
        <w:t xml:space="preserve"> </w:t>
      </w:r>
    </w:p>
    <w:p w:rsidR="00947A38" w:rsidRPr="00410678" w:rsidRDefault="006D484D" w:rsidP="00324825">
      <w:pPr>
        <w:pStyle w:val="aa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324825">
        <w:rPr>
          <w:b/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</w:t>
      </w:r>
      <w:r w:rsidR="00324825" w:rsidRPr="00410678">
        <w:rPr>
          <w:sz w:val="28"/>
          <w:szCs w:val="28"/>
        </w:rPr>
        <w:t>П</w:t>
      </w:r>
      <w:proofErr w:type="gramEnd"/>
      <w:r w:rsidR="00324825" w:rsidRPr="00410678">
        <w:rPr>
          <w:sz w:val="28"/>
          <w:szCs w:val="28"/>
        </w:rPr>
        <w:t>о итогам работы экспертной комиссии авторы награждаются почетными дипломами</w:t>
      </w:r>
      <w:r w:rsidR="00324825">
        <w:rPr>
          <w:sz w:val="28"/>
          <w:szCs w:val="28"/>
        </w:rPr>
        <w:t xml:space="preserve"> и призами.</w:t>
      </w:r>
    </w:p>
    <w:p w:rsidR="00786F57" w:rsidRPr="00057790" w:rsidRDefault="00324825" w:rsidP="00057790">
      <w:pPr>
        <w:tabs>
          <w:tab w:val="left" w:pos="900"/>
        </w:tabs>
        <w:spacing w:line="360" w:lineRule="auto"/>
        <w:ind w:left="1080"/>
        <w:jc w:val="both"/>
        <w:rPr>
          <w:sz w:val="28"/>
          <w:szCs w:val="28"/>
        </w:rPr>
      </w:pPr>
      <w:r w:rsidRPr="00324825">
        <w:rPr>
          <w:b/>
          <w:sz w:val="28"/>
          <w:szCs w:val="28"/>
        </w:rPr>
        <w:t>8.3</w:t>
      </w:r>
      <w:r>
        <w:rPr>
          <w:sz w:val="28"/>
          <w:szCs w:val="28"/>
        </w:rPr>
        <w:t xml:space="preserve"> </w:t>
      </w:r>
      <w:r w:rsidR="00947A38" w:rsidRPr="00410678">
        <w:rPr>
          <w:sz w:val="28"/>
          <w:szCs w:val="28"/>
        </w:rPr>
        <w:t xml:space="preserve">Итоги конкурса будут опубликованы на сайте </w:t>
      </w:r>
      <w:hyperlink r:id="rId8" w:history="1">
        <w:r w:rsidR="001371BE" w:rsidRPr="00410678">
          <w:rPr>
            <w:rStyle w:val="a9"/>
            <w:sz w:val="28"/>
            <w:szCs w:val="28"/>
          </w:rPr>
          <w:t>www.</w:t>
        </w:r>
        <w:r w:rsidR="001371BE" w:rsidRPr="00410678">
          <w:rPr>
            <w:rStyle w:val="a9"/>
            <w:sz w:val="28"/>
            <w:szCs w:val="28"/>
            <w:lang w:val="en-US"/>
          </w:rPr>
          <w:t>sdo</w:t>
        </w:r>
        <w:r w:rsidR="001371BE" w:rsidRPr="00410678">
          <w:rPr>
            <w:rStyle w:val="a9"/>
            <w:sz w:val="28"/>
            <w:szCs w:val="28"/>
          </w:rPr>
          <w:t>-</w:t>
        </w:r>
        <w:r w:rsidR="001371BE" w:rsidRPr="00410678">
          <w:rPr>
            <w:rStyle w:val="a9"/>
            <w:sz w:val="28"/>
            <w:szCs w:val="28"/>
            <w:lang w:val="en-US"/>
          </w:rPr>
          <w:t>vrn</w:t>
        </w:r>
        <w:r w:rsidR="001371BE" w:rsidRPr="00410678">
          <w:rPr>
            <w:rStyle w:val="a9"/>
            <w:sz w:val="28"/>
            <w:szCs w:val="28"/>
          </w:rPr>
          <w:t>.</w:t>
        </w:r>
        <w:proofErr w:type="spellStart"/>
        <w:r w:rsidR="001371BE" w:rsidRPr="00410678">
          <w:rPr>
            <w:rStyle w:val="a9"/>
            <w:sz w:val="28"/>
            <w:szCs w:val="28"/>
          </w:rPr>
          <w:t>ru</w:t>
        </w:r>
        <w:proofErr w:type="spellEnd"/>
      </w:hyperlink>
    </w:p>
    <w:p w:rsidR="009D77A6" w:rsidRDefault="009D77A6" w:rsidP="00410678">
      <w:pPr>
        <w:spacing w:line="360" w:lineRule="auto"/>
        <w:jc w:val="center"/>
        <w:rPr>
          <w:b/>
          <w:sz w:val="28"/>
          <w:szCs w:val="28"/>
        </w:rPr>
      </w:pPr>
    </w:p>
    <w:p w:rsidR="00EF4E87" w:rsidRDefault="00EF4E87" w:rsidP="009D77A6">
      <w:pPr>
        <w:spacing w:line="360" w:lineRule="auto"/>
        <w:jc w:val="right"/>
        <w:rPr>
          <w:sz w:val="28"/>
          <w:szCs w:val="28"/>
        </w:rPr>
      </w:pPr>
    </w:p>
    <w:p w:rsidR="00B06A0B" w:rsidRDefault="00B06A0B" w:rsidP="009D77A6">
      <w:pPr>
        <w:spacing w:line="360" w:lineRule="auto"/>
        <w:jc w:val="right"/>
        <w:rPr>
          <w:sz w:val="28"/>
          <w:szCs w:val="28"/>
        </w:rPr>
      </w:pPr>
    </w:p>
    <w:p w:rsidR="00B06A0B" w:rsidRDefault="00B06A0B" w:rsidP="009D77A6">
      <w:pPr>
        <w:spacing w:line="360" w:lineRule="auto"/>
        <w:jc w:val="right"/>
        <w:rPr>
          <w:sz w:val="28"/>
          <w:szCs w:val="28"/>
        </w:rPr>
      </w:pPr>
    </w:p>
    <w:p w:rsidR="00B06A0B" w:rsidRDefault="00B06A0B" w:rsidP="009D77A6">
      <w:pPr>
        <w:spacing w:line="360" w:lineRule="auto"/>
        <w:jc w:val="right"/>
        <w:rPr>
          <w:sz w:val="28"/>
          <w:szCs w:val="28"/>
        </w:rPr>
      </w:pPr>
    </w:p>
    <w:p w:rsidR="00B06A0B" w:rsidRDefault="00B06A0B" w:rsidP="009D77A6">
      <w:pPr>
        <w:spacing w:line="360" w:lineRule="auto"/>
        <w:jc w:val="right"/>
        <w:rPr>
          <w:sz w:val="28"/>
          <w:szCs w:val="28"/>
        </w:rPr>
      </w:pPr>
    </w:p>
    <w:p w:rsidR="00B06A0B" w:rsidRDefault="00B06A0B" w:rsidP="009D77A6">
      <w:pPr>
        <w:spacing w:line="360" w:lineRule="auto"/>
        <w:jc w:val="right"/>
        <w:rPr>
          <w:sz w:val="28"/>
          <w:szCs w:val="28"/>
        </w:rPr>
      </w:pPr>
    </w:p>
    <w:p w:rsidR="009D77A6" w:rsidRDefault="009D77A6" w:rsidP="001458BE">
      <w:pPr>
        <w:spacing w:line="276" w:lineRule="auto"/>
        <w:jc w:val="right"/>
        <w:rPr>
          <w:sz w:val="28"/>
          <w:szCs w:val="28"/>
        </w:rPr>
      </w:pPr>
      <w:r w:rsidRPr="009D77A6">
        <w:rPr>
          <w:sz w:val="28"/>
          <w:szCs w:val="28"/>
        </w:rPr>
        <w:lastRenderedPageBreak/>
        <w:t xml:space="preserve">Приложение </w:t>
      </w:r>
      <w:r w:rsidR="001458BE">
        <w:rPr>
          <w:sz w:val="28"/>
          <w:szCs w:val="28"/>
        </w:rPr>
        <w:t>№</w:t>
      </w:r>
      <w:r w:rsidRPr="009D77A6">
        <w:rPr>
          <w:sz w:val="28"/>
          <w:szCs w:val="28"/>
        </w:rPr>
        <w:t>1</w:t>
      </w:r>
    </w:p>
    <w:p w:rsidR="001458BE" w:rsidRDefault="001458BE" w:rsidP="001458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регионального конкурса</w:t>
      </w:r>
    </w:p>
    <w:p w:rsidR="001458BE" w:rsidRDefault="001458BE" w:rsidP="001458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авторских мастер-классов активистов и</w:t>
      </w:r>
    </w:p>
    <w:p w:rsidR="001458BE" w:rsidRPr="009D77A6" w:rsidRDefault="001458BE" w:rsidP="001458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 детских организаций</w:t>
      </w:r>
    </w:p>
    <w:p w:rsidR="009D77A6" w:rsidRDefault="009D77A6" w:rsidP="009D77A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0C2037">
        <w:rPr>
          <w:sz w:val="28"/>
          <w:szCs w:val="28"/>
        </w:rPr>
        <w:t xml:space="preserve"> </w:t>
      </w:r>
      <w:proofErr w:type="gramStart"/>
      <w:r w:rsidRPr="000C2037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заочного этапа регионального конкурса авторских мастер-классов активистов</w:t>
      </w:r>
      <w:proofErr w:type="gramEnd"/>
      <w:r>
        <w:rPr>
          <w:sz w:val="28"/>
          <w:szCs w:val="28"/>
        </w:rPr>
        <w:t xml:space="preserve"> и руководителей детских организаций </w:t>
      </w:r>
    </w:p>
    <w:p w:rsidR="009D77A6" w:rsidRPr="000C2037" w:rsidRDefault="009D77A6" w:rsidP="009D77A6">
      <w:pPr>
        <w:pStyle w:val="ae"/>
        <w:jc w:val="center"/>
        <w:rPr>
          <w:sz w:val="28"/>
          <w:szCs w:val="28"/>
        </w:rPr>
      </w:pPr>
    </w:p>
    <w:tbl>
      <w:tblPr>
        <w:tblW w:w="92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9D77A6" w:rsidRPr="003E58D4" w:rsidTr="009D77A6">
        <w:trPr>
          <w:cantSplit/>
          <w:trHeight w:val="463"/>
          <w:jc w:val="center"/>
        </w:trPr>
        <w:tc>
          <w:tcPr>
            <w:tcW w:w="9236" w:type="dxa"/>
            <w:gridSpan w:val="2"/>
            <w:vAlign w:val="center"/>
          </w:tcPr>
          <w:p w:rsidR="009D77A6" w:rsidRPr="003E58D4" w:rsidRDefault="009D77A6" w:rsidP="00926C53">
            <w:pPr>
              <w:jc w:val="both"/>
              <w:rPr>
                <w:b/>
                <w:sz w:val="28"/>
                <w:szCs w:val="28"/>
              </w:rPr>
            </w:pPr>
            <w:r w:rsidRPr="003E58D4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9D77A6" w:rsidRPr="003E58D4" w:rsidTr="009D77A6">
        <w:trPr>
          <w:cantSplit/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  <w:r w:rsidRPr="003E58D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cantSplit/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  <w:r w:rsidRPr="003E58D4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cantSplit/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cantSplit/>
          <w:jc w:val="center"/>
        </w:trPr>
        <w:tc>
          <w:tcPr>
            <w:tcW w:w="5276" w:type="dxa"/>
          </w:tcPr>
          <w:p w:rsidR="009D77A6" w:rsidRDefault="009D77A6" w:rsidP="00926C53">
            <w:pPr>
              <w:jc w:val="both"/>
              <w:rPr>
                <w:sz w:val="28"/>
                <w:szCs w:val="28"/>
              </w:rPr>
            </w:pPr>
            <w:r w:rsidRPr="003E58D4"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>учебы/работы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cantSplit/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960" w:type="dxa"/>
          </w:tcPr>
          <w:p w:rsidR="009D77A6" w:rsidRPr="002000C5" w:rsidRDefault="009D77A6" w:rsidP="00926C5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D77A6" w:rsidRPr="003E58D4" w:rsidTr="009D77A6">
        <w:trPr>
          <w:cantSplit/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  <w:r w:rsidRPr="003E58D4">
              <w:rPr>
                <w:sz w:val="28"/>
                <w:szCs w:val="28"/>
                <w:lang w:val="en-US"/>
              </w:rPr>
              <w:t>E</w:t>
            </w:r>
            <w:r w:rsidRPr="003E58D4">
              <w:rPr>
                <w:sz w:val="28"/>
                <w:szCs w:val="28"/>
              </w:rPr>
              <w:t>-</w:t>
            </w:r>
            <w:r w:rsidRPr="003E58D4">
              <w:rPr>
                <w:sz w:val="28"/>
                <w:szCs w:val="28"/>
                <w:lang w:val="en-US"/>
              </w:rPr>
              <w:t>mail</w:t>
            </w:r>
            <w:r w:rsidRPr="003E58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</w:p>
        </w:tc>
      </w:tr>
      <w:tr w:rsidR="00E444EE" w:rsidRPr="003E58D4" w:rsidTr="009D77A6">
        <w:trPr>
          <w:cantSplit/>
          <w:jc w:val="center"/>
        </w:trPr>
        <w:tc>
          <w:tcPr>
            <w:tcW w:w="5276" w:type="dxa"/>
          </w:tcPr>
          <w:p w:rsidR="00E444EE" w:rsidRPr="00E444EE" w:rsidRDefault="00E444EE" w:rsidP="0092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</w:t>
            </w:r>
          </w:p>
        </w:tc>
        <w:tc>
          <w:tcPr>
            <w:tcW w:w="3960" w:type="dxa"/>
          </w:tcPr>
          <w:p w:rsidR="00E444EE" w:rsidRPr="003E58D4" w:rsidRDefault="00E444EE" w:rsidP="00926C53">
            <w:pPr>
              <w:jc w:val="both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trHeight w:val="693"/>
          <w:jc w:val="center"/>
        </w:trPr>
        <w:tc>
          <w:tcPr>
            <w:tcW w:w="9236" w:type="dxa"/>
            <w:gridSpan w:val="2"/>
            <w:vAlign w:val="center"/>
          </w:tcPr>
          <w:p w:rsidR="009D77A6" w:rsidRPr="003E58D4" w:rsidRDefault="009D77A6" w:rsidP="00926C53">
            <w:pPr>
              <w:jc w:val="both"/>
              <w:rPr>
                <w:b/>
                <w:sz w:val="28"/>
                <w:szCs w:val="28"/>
              </w:rPr>
            </w:pPr>
            <w:r w:rsidRPr="003E58D4">
              <w:rPr>
                <w:b/>
                <w:sz w:val="28"/>
                <w:szCs w:val="28"/>
              </w:rPr>
              <w:t>Сведения об объединении, которое представляет участник</w:t>
            </w:r>
          </w:p>
        </w:tc>
      </w:tr>
      <w:tr w:rsidR="009D77A6" w:rsidRPr="003E58D4" w:rsidTr="009D77A6">
        <w:trPr>
          <w:jc w:val="center"/>
        </w:trPr>
        <w:tc>
          <w:tcPr>
            <w:tcW w:w="5276" w:type="dxa"/>
          </w:tcPr>
          <w:p w:rsidR="009D77A6" w:rsidRPr="003E58D4" w:rsidRDefault="009D77A6" w:rsidP="009D77A6">
            <w:pPr>
              <w:pStyle w:val="21"/>
              <w:ind w:firstLine="0"/>
              <w:rPr>
                <w:sz w:val="28"/>
                <w:szCs w:val="28"/>
              </w:rPr>
            </w:pPr>
            <w:r w:rsidRPr="003E58D4">
              <w:rPr>
                <w:bCs/>
                <w:sz w:val="28"/>
                <w:szCs w:val="28"/>
              </w:rPr>
              <w:t>Полное название объединения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  <w:r w:rsidRPr="003E58D4">
              <w:rPr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  <w:r w:rsidRPr="003E58D4">
              <w:rPr>
                <w:sz w:val="28"/>
                <w:szCs w:val="28"/>
              </w:rPr>
              <w:t>Стаж пребывания участника в общественном объединении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  <w:r w:rsidRPr="003E58D4">
              <w:rPr>
                <w:sz w:val="28"/>
                <w:szCs w:val="28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</w:p>
        </w:tc>
      </w:tr>
      <w:tr w:rsidR="009D77A6" w:rsidRPr="00E2366B" w:rsidTr="009D77A6">
        <w:trPr>
          <w:jc w:val="center"/>
        </w:trPr>
        <w:tc>
          <w:tcPr>
            <w:tcW w:w="5276" w:type="dxa"/>
          </w:tcPr>
          <w:p w:rsidR="009D77A6" w:rsidRPr="00E2366B" w:rsidRDefault="009D77A6" w:rsidP="00926C53">
            <w:pPr>
              <w:pStyle w:val="21"/>
              <w:ind w:firstLine="0"/>
              <w:rPr>
                <w:sz w:val="28"/>
                <w:szCs w:val="28"/>
              </w:rPr>
            </w:pPr>
            <w:r w:rsidRPr="003E58D4">
              <w:rPr>
                <w:sz w:val="28"/>
                <w:szCs w:val="28"/>
                <w:lang w:val="en-US"/>
              </w:rPr>
              <w:t>E</w:t>
            </w:r>
            <w:r w:rsidRPr="00E2366B">
              <w:rPr>
                <w:sz w:val="28"/>
                <w:szCs w:val="28"/>
              </w:rPr>
              <w:t>-</w:t>
            </w:r>
            <w:r w:rsidRPr="003E58D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0" w:type="dxa"/>
          </w:tcPr>
          <w:p w:rsidR="009D77A6" w:rsidRPr="00E2366B" w:rsidRDefault="009D77A6" w:rsidP="00926C53">
            <w:pPr>
              <w:pStyle w:val="21"/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9D77A6" w:rsidRPr="003E58D4" w:rsidTr="009D77A6">
        <w:trPr>
          <w:cantSplit/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  <w:r w:rsidRPr="003E58D4">
              <w:rPr>
                <w:sz w:val="28"/>
                <w:szCs w:val="28"/>
              </w:rPr>
              <w:t>Руков</w:t>
            </w:r>
            <w:r>
              <w:rPr>
                <w:sz w:val="28"/>
                <w:szCs w:val="28"/>
              </w:rPr>
              <w:t xml:space="preserve">одитель </w:t>
            </w:r>
          </w:p>
        </w:tc>
        <w:tc>
          <w:tcPr>
            <w:tcW w:w="3960" w:type="dxa"/>
          </w:tcPr>
          <w:p w:rsidR="009D77A6" w:rsidRPr="00E2366B" w:rsidRDefault="009D77A6" w:rsidP="00926C53">
            <w:pPr>
              <w:jc w:val="both"/>
              <w:rPr>
                <w:sz w:val="28"/>
                <w:szCs w:val="28"/>
              </w:rPr>
            </w:pPr>
          </w:p>
        </w:tc>
      </w:tr>
      <w:tr w:rsidR="009D77A6" w:rsidRPr="003E58D4" w:rsidTr="009D77A6">
        <w:trPr>
          <w:cantSplit/>
          <w:jc w:val="center"/>
        </w:trPr>
        <w:tc>
          <w:tcPr>
            <w:tcW w:w="5276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</w:t>
            </w:r>
            <w:r w:rsidRPr="003E58D4">
              <w:rPr>
                <w:sz w:val="28"/>
                <w:szCs w:val="28"/>
              </w:rPr>
              <w:t xml:space="preserve"> телефо</w:t>
            </w:r>
            <w:r>
              <w:rPr>
                <w:sz w:val="28"/>
                <w:szCs w:val="28"/>
              </w:rPr>
              <w:t>н</w:t>
            </w:r>
            <w:r w:rsidRPr="003E58D4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960" w:type="dxa"/>
          </w:tcPr>
          <w:p w:rsidR="009D77A6" w:rsidRPr="003E58D4" w:rsidRDefault="009D77A6" w:rsidP="00926C53">
            <w:pPr>
              <w:jc w:val="both"/>
              <w:rPr>
                <w:sz w:val="28"/>
                <w:szCs w:val="28"/>
              </w:rPr>
            </w:pPr>
          </w:p>
        </w:tc>
      </w:tr>
    </w:tbl>
    <w:p w:rsidR="009D77A6" w:rsidRDefault="009D77A6" w:rsidP="009D77A6">
      <w:pPr>
        <w:ind w:firstLine="567"/>
        <w:jc w:val="both"/>
        <w:rPr>
          <w:sz w:val="28"/>
          <w:szCs w:val="28"/>
        </w:rPr>
      </w:pPr>
    </w:p>
    <w:p w:rsidR="009D77A6" w:rsidRDefault="009D77A6" w:rsidP="009D77A6">
      <w:pPr>
        <w:ind w:firstLine="567"/>
        <w:jc w:val="both"/>
        <w:rPr>
          <w:sz w:val="28"/>
          <w:szCs w:val="28"/>
        </w:rPr>
      </w:pPr>
    </w:p>
    <w:p w:rsidR="009D77A6" w:rsidRPr="003E58D4" w:rsidRDefault="009D77A6" w:rsidP="009D77A6">
      <w:pPr>
        <w:ind w:firstLine="567"/>
        <w:jc w:val="both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F7244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1458BE">
      <w:pPr>
        <w:spacing w:line="276" w:lineRule="auto"/>
        <w:jc w:val="right"/>
        <w:rPr>
          <w:sz w:val="28"/>
          <w:szCs w:val="28"/>
        </w:rPr>
      </w:pPr>
      <w:r w:rsidRPr="009D77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1458BE" w:rsidRDefault="001458BE" w:rsidP="001458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регионального конкурса</w:t>
      </w:r>
    </w:p>
    <w:p w:rsidR="001458BE" w:rsidRDefault="001458BE" w:rsidP="001458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авторских мастер-классов активистов и</w:t>
      </w:r>
    </w:p>
    <w:p w:rsidR="001458BE" w:rsidRPr="009D77A6" w:rsidRDefault="001458BE" w:rsidP="001458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 детских организаций</w:t>
      </w:r>
    </w:p>
    <w:p w:rsidR="001458BE" w:rsidRDefault="001458BE" w:rsidP="00410678">
      <w:pPr>
        <w:spacing w:line="360" w:lineRule="auto"/>
        <w:jc w:val="center"/>
        <w:rPr>
          <w:sz w:val="28"/>
          <w:szCs w:val="28"/>
        </w:rPr>
      </w:pPr>
    </w:p>
    <w:p w:rsidR="001458BE" w:rsidRDefault="00D06E58" w:rsidP="00410678">
      <w:pPr>
        <w:spacing w:line="360" w:lineRule="auto"/>
        <w:jc w:val="center"/>
        <w:rPr>
          <w:b/>
          <w:sz w:val="28"/>
          <w:szCs w:val="28"/>
        </w:rPr>
      </w:pPr>
      <w:r w:rsidRPr="00B44F3C">
        <w:rPr>
          <w:b/>
          <w:sz w:val="28"/>
          <w:szCs w:val="28"/>
        </w:rPr>
        <w:t xml:space="preserve">Памятка для </w:t>
      </w:r>
      <w:r w:rsidR="001371BE">
        <w:rPr>
          <w:b/>
          <w:sz w:val="28"/>
          <w:szCs w:val="28"/>
        </w:rPr>
        <w:t xml:space="preserve">активистов и руководителей детских организаций </w:t>
      </w:r>
      <w:proofErr w:type="gramStart"/>
      <w:r w:rsidR="001371BE">
        <w:rPr>
          <w:b/>
          <w:sz w:val="28"/>
          <w:szCs w:val="28"/>
        </w:rPr>
        <w:t>по</w:t>
      </w:r>
      <w:proofErr w:type="gramEnd"/>
      <w:r w:rsidRPr="00B44F3C">
        <w:rPr>
          <w:b/>
          <w:sz w:val="28"/>
          <w:szCs w:val="28"/>
        </w:rPr>
        <w:t xml:space="preserve"> </w:t>
      </w:r>
    </w:p>
    <w:p w:rsidR="00D06E58" w:rsidRPr="00B44F3C" w:rsidRDefault="00D06E58" w:rsidP="00410678">
      <w:pPr>
        <w:spacing w:line="360" w:lineRule="auto"/>
        <w:jc w:val="center"/>
        <w:rPr>
          <w:sz w:val="28"/>
          <w:szCs w:val="28"/>
        </w:rPr>
      </w:pPr>
      <w:r w:rsidRPr="00B44F3C">
        <w:rPr>
          <w:b/>
          <w:sz w:val="28"/>
          <w:szCs w:val="28"/>
        </w:rPr>
        <w:t>подготовке и проведении</w:t>
      </w:r>
      <w:r w:rsidR="001371BE">
        <w:rPr>
          <w:b/>
          <w:sz w:val="28"/>
          <w:szCs w:val="28"/>
        </w:rPr>
        <w:t xml:space="preserve"> авторского</w:t>
      </w:r>
      <w:r w:rsidRPr="00B44F3C">
        <w:rPr>
          <w:b/>
          <w:sz w:val="28"/>
          <w:szCs w:val="28"/>
        </w:rPr>
        <w:t xml:space="preserve"> мастер-класса</w:t>
      </w:r>
    </w:p>
    <w:p w:rsidR="00D06E58" w:rsidRDefault="00D06E58" w:rsidP="00410678">
      <w:pPr>
        <w:spacing w:line="360" w:lineRule="auto"/>
        <w:jc w:val="center"/>
        <w:rPr>
          <w:b/>
          <w:sz w:val="28"/>
          <w:szCs w:val="28"/>
        </w:rPr>
      </w:pPr>
    </w:p>
    <w:p w:rsidR="00D06E58" w:rsidRPr="00B44F3C" w:rsidRDefault="00D06E58" w:rsidP="00410678">
      <w:pPr>
        <w:spacing w:line="360" w:lineRule="auto"/>
        <w:jc w:val="center"/>
        <w:rPr>
          <w:b/>
          <w:sz w:val="28"/>
          <w:szCs w:val="28"/>
        </w:rPr>
      </w:pPr>
      <w:r w:rsidRPr="0052034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4F3C">
        <w:rPr>
          <w:b/>
          <w:sz w:val="28"/>
          <w:szCs w:val="28"/>
        </w:rPr>
        <w:t>Этап подготовки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4F3C">
        <w:rPr>
          <w:sz w:val="28"/>
          <w:szCs w:val="28"/>
        </w:rPr>
        <w:t>Подготовка помещения: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посадочные места, а также столы и планшеты;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ковер (в случае ролевых игр, специальных упражнений и т.п.);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proofErr w:type="gramStart"/>
      <w:r w:rsidRPr="00B44F3C">
        <w:rPr>
          <w:sz w:val="28"/>
          <w:szCs w:val="28"/>
        </w:rPr>
        <w:t>- технические средства (компьютер, проектор, экран, колонки, микрофон, магнитофон, видеомагнитофон, доска и т.п.);</w:t>
      </w:r>
      <w:proofErr w:type="gramEnd"/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оборудование в зависимости от профиля – станки, мольберты, плита, спортивные снаряды и т.п.;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 xml:space="preserve">- канцелярские принадлежности: писчая бумага, ручки, карандаши, маркеры </w:t>
      </w:r>
    </w:p>
    <w:p w:rsidR="00D06E58" w:rsidRPr="00B44F3C" w:rsidRDefault="00D06E58" w:rsidP="005B32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F3C">
        <w:rPr>
          <w:sz w:val="28"/>
          <w:szCs w:val="28"/>
        </w:rPr>
        <w:t xml:space="preserve"> План-конспект мастер-класса (необходим для самого </w:t>
      </w:r>
      <w:r w:rsidR="005B328F">
        <w:rPr>
          <w:sz w:val="28"/>
          <w:szCs w:val="28"/>
        </w:rPr>
        <w:t>организатора мастер-класса</w:t>
      </w:r>
      <w:r w:rsidRPr="00B44F3C">
        <w:rPr>
          <w:sz w:val="28"/>
          <w:szCs w:val="28"/>
        </w:rPr>
        <w:t>, а также по окончании мастер-класса он может быть передан в соответствующие организации для последующей публикации). План – конспект имеет следующую структуру: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тема;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цель и задачи мастер-класса;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 xml:space="preserve">- ожидаемые результаты; 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ход мастер-класса;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методы и приемы;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дидактические материалы;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список литературы.</w:t>
      </w:r>
    </w:p>
    <w:p w:rsidR="00D06E58" w:rsidRPr="00B44F3C" w:rsidRDefault="00D06E58" w:rsidP="00410678">
      <w:pPr>
        <w:spacing w:line="360" w:lineRule="auto"/>
        <w:jc w:val="center"/>
        <w:rPr>
          <w:b/>
          <w:sz w:val="28"/>
          <w:szCs w:val="28"/>
        </w:rPr>
      </w:pPr>
      <w:r w:rsidRPr="00B44F3C">
        <w:rPr>
          <w:b/>
          <w:sz w:val="28"/>
          <w:szCs w:val="28"/>
        </w:rPr>
        <w:t>2. Этап реализации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ab/>
        <w:t>2.1. Краткое изложение концептуальных основ собственной системы работы по теме мастер-класса (актуальность, новизна авторского подхода, результативность).</w:t>
      </w:r>
    </w:p>
    <w:p w:rsidR="005B328F" w:rsidRDefault="00D06E58" w:rsidP="005B328F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lastRenderedPageBreak/>
        <w:tab/>
        <w:t>2.2. Информирование о предлагаемой форме представления</w:t>
      </w:r>
    </w:p>
    <w:p w:rsidR="00D06E58" w:rsidRPr="00B44F3C" w:rsidRDefault="00D06E58" w:rsidP="005B328F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ab/>
        <w:t>2.3. Постановка целей и задач мастер-класса.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ab/>
        <w:t>2.4. Активизация деятельности его участников (тренинг, разминка и т.п.).</w:t>
      </w:r>
    </w:p>
    <w:p w:rsidR="00D06E58" w:rsidRPr="00B44F3C" w:rsidRDefault="00D06E58" w:rsidP="005B328F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ab/>
        <w:t xml:space="preserve">2.5. Представление опыта </w:t>
      </w:r>
      <w:r w:rsidR="005B328F">
        <w:rPr>
          <w:sz w:val="28"/>
          <w:szCs w:val="28"/>
        </w:rPr>
        <w:t xml:space="preserve">ведущего мастер-класса </w:t>
      </w:r>
      <w:r w:rsidRPr="00B44F3C">
        <w:rPr>
          <w:sz w:val="28"/>
          <w:szCs w:val="28"/>
        </w:rPr>
        <w:t>как системы путем прямого комментированного показа в действии основных приемов и методов его работы с использованием тех или иных форм: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элементов открытого занятия с участием обучающихся;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>- ролевых, имитационных игр с участниками мастер-класса и др.</w:t>
      </w:r>
    </w:p>
    <w:p w:rsidR="00D06E58" w:rsidRDefault="00D06E58" w:rsidP="00410678">
      <w:pPr>
        <w:spacing w:line="360" w:lineRule="auto"/>
        <w:jc w:val="center"/>
        <w:rPr>
          <w:b/>
          <w:sz w:val="28"/>
          <w:szCs w:val="28"/>
        </w:rPr>
      </w:pPr>
    </w:p>
    <w:p w:rsidR="00D06E58" w:rsidRPr="00B44F3C" w:rsidRDefault="00D06E58" w:rsidP="00410678">
      <w:pPr>
        <w:spacing w:line="360" w:lineRule="auto"/>
        <w:jc w:val="center"/>
        <w:rPr>
          <w:b/>
          <w:sz w:val="28"/>
          <w:szCs w:val="28"/>
        </w:rPr>
      </w:pPr>
      <w:r w:rsidRPr="00B44F3C">
        <w:rPr>
          <w:b/>
          <w:sz w:val="28"/>
          <w:szCs w:val="28"/>
        </w:rPr>
        <w:t>3. Этап рефлексии</w:t>
      </w:r>
    </w:p>
    <w:p w:rsidR="00D06E58" w:rsidRPr="00B44F3C" w:rsidRDefault="00D06E58" w:rsidP="005B328F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ab/>
        <w:t xml:space="preserve">3.1. Самоанализ </w:t>
      </w:r>
      <w:r w:rsidR="005B328F">
        <w:rPr>
          <w:sz w:val="28"/>
          <w:szCs w:val="28"/>
        </w:rPr>
        <w:t>ведущим</w:t>
      </w:r>
      <w:r w:rsidRPr="00B44F3C">
        <w:rPr>
          <w:sz w:val="28"/>
          <w:szCs w:val="28"/>
        </w:rPr>
        <w:t xml:space="preserve"> проведенного мастер-класса.</w:t>
      </w:r>
    </w:p>
    <w:p w:rsidR="00D06E58" w:rsidRPr="00B44F3C" w:rsidRDefault="00D06E58" w:rsidP="005B328F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ab/>
        <w:t xml:space="preserve">3.2. Вопросы участников мастер-класса к </w:t>
      </w:r>
      <w:r w:rsidR="005B328F">
        <w:rPr>
          <w:sz w:val="28"/>
          <w:szCs w:val="28"/>
        </w:rPr>
        <w:t>ведущему</w:t>
      </w:r>
      <w:r w:rsidRPr="00B44F3C">
        <w:rPr>
          <w:sz w:val="28"/>
          <w:szCs w:val="28"/>
        </w:rPr>
        <w:t xml:space="preserve"> по проведенному занятию </w:t>
      </w:r>
    </w:p>
    <w:p w:rsidR="00D06E58" w:rsidRPr="00B44F3C" w:rsidRDefault="00D06E58" w:rsidP="00410678">
      <w:pPr>
        <w:spacing w:line="360" w:lineRule="auto"/>
        <w:jc w:val="both"/>
        <w:rPr>
          <w:sz w:val="28"/>
          <w:szCs w:val="28"/>
        </w:rPr>
      </w:pPr>
      <w:r w:rsidRPr="00B44F3C">
        <w:rPr>
          <w:sz w:val="28"/>
          <w:szCs w:val="28"/>
        </w:rPr>
        <w:tab/>
        <w:t>3.4. Заключител</w:t>
      </w:r>
      <w:r w:rsidR="005B328F">
        <w:rPr>
          <w:sz w:val="28"/>
          <w:szCs w:val="28"/>
        </w:rPr>
        <w:t>ьное слово ведущего.</w:t>
      </w:r>
    </w:p>
    <w:p w:rsidR="00D06E58" w:rsidRDefault="00D06E58" w:rsidP="00410678">
      <w:pPr>
        <w:spacing w:line="360" w:lineRule="auto"/>
        <w:jc w:val="right"/>
        <w:rPr>
          <w:sz w:val="20"/>
          <w:szCs w:val="20"/>
        </w:rPr>
      </w:pPr>
    </w:p>
    <w:p w:rsidR="00D06E58" w:rsidRPr="00B44F3C" w:rsidRDefault="00D06E58" w:rsidP="00410678">
      <w:pPr>
        <w:spacing w:line="360" w:lineRule="auto"/>
        <w:jc w:val="center"/>
        <w:rPr>
          <w:b/>
          <w:sz w:val="28"/>
          <w:szCs w:val="28"/>
        </w:rPr>
      </w:pPr>
      <w:r w:rsidRPr="00B44F3C">
        <w:rPr>
          <w:b/>
          <w:sz w:val="28"/>
          <w:szCs w:val="28"/>
        </w:rPr>
        <w:t>План-конспект мастер-класса</w:t>
      </w:r>
    </w:p>
    <w:p w:rsidR="00D06E58" w:rsidRPr="00174803" w:rsidRDefault="00174803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Название</w:t>
      </w:r>
      <w:r w:rsidR="00D06E58" w:rsidRPr="00174803">
        <w:rPr>
          <w:sz w:val="28"/>
          <w:szCs w:val="28"/>
        </w:rPr>
        <w:t>: ______________________________________________________________</w:t>
      </w:r>
      <w:r w:rsidR="00EF4E87">
        <w:rPr>
          <w:sz w:val="28"/>
          <w:szCs w:val="28"/>
        </w:rPr>
        <w:t>_</w:t>
      </w:r>
    </w:p>
    <w:p w:rsidR="00174803" w:rsidRPr="00174803" w:rsidRDefault="00174803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Тема:______________________________________________________________</w:t>
      </w:r>
      <w:r w:rsidR="00EF4E87">
        <w:rPr>
          <w:sz w:val="28"/>
          <w:szCs w:val="28"/>
        </w:rPr>
        <w:t>___</w:t>
      </w:r>
    </w:p>
    <w:p w:rsidR="00EF4E87" w:rsidRPr="00174803" w:rsidRDefault="005B328F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t xml:space="preserve">Ведущий </w:t>
      </w:r>
      <w:r w:rsidR="00D06E58" w:rsidRPr="00174803">
        <w:rPr>
          <w:sz w:val="28"/>
          <w:szCs w:val="28"/>
        </w:rPr>
        <w:t xml:space="preserve"> ______</w:t>
      </w:r>
      <w:r w:rsidRPr="00174803">
        <w:rPr>
          <w:sz w:val="28"/>
          <w:szCs w:val="28"/>
        </w:rPr>
        <w:t>____</w:t>
      </w:r>
      <w:r w:rsidR="00D06E58" w:rsidRPr="00174803">
        <w:rPr>
          <w:sz w:val="28"/>
          <w:szCs w:val="28"/>
        </w:rPr>
        <w:t>_________________________________________________</w:t>
      </w:r>
      <w:r w:rsidR="00EF4E87">
        <w:rPr>
          <w:sz w:val="28"/>
          <w:szCs w:val="28"/>
        </w:rPr>
        <w:t>__</w:t>
      </w:r>
    </w:p>
    <w:p w:rsidR="0062227E" w:rsidRPr="00174803" w:rsidRDefault="00D06E58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Дата проведения _____________________________________________________</w:t>
      </w:r>
      <w:r w:rsidR="00EF4E87">
        <w:rPr>
          <w:sz w:val="28"/>
          <w:szCs w:val="28"/>
        </w:rPr>
        <w:t>__</w:t>
      </w:r>
    </w:p>
    <w:p w:rsidR="00D06E58" w:rsidRPr="00174803" w:rsidRDefault="0062227E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Предполагаемое в</w:t>
      </w:r>
      <w:r w:rsidR="00D06E58" w:rsidRPr="00174803">
        <w:rPr>
          <w:sz w:val="28"/>
          <w:szCs w:val="28"/>
        </w:rPr>
        <w:t>ремя проведения ____________________</w:t>
      </w:r>
      <w:r w:rsidRPr="00174803">
        <w:rPr>
          <w:sz w:val="28"/>
          <w:szCs w:val="28"/>
        </w:rPr>
        <w:t>______________________</w:t>
      </w:r>
    </w:p>
    <w:p w:rsidR="00D06E58" w:rsidRPr="00174803" w:rsidRDefault="00D06E58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Цель мастер-класса: _________________________________________________</w:t>
      </w:r>
      <w:r w:rsidR="00EF4E87">
        <w:rPr>
          <w:sz w:val="28"/>
          <w:szCs w:val="28"/>
        </w:rPr>
        <w:t>___</w:t>
      </w:r>
    </w:p>
    <w:p w:rsidR="00D06E58" w:rsidRPr="00174803" w:rsidRDefault="00D06E58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Оборудование: ______________________________________________________</w:t>
      </w:r>
      <w:r w:rsidR="00EF4E87">
        <w:rPr>
          <w:sz w:val="28"/>
          <w:szCs w:val="28"/>
        </w:rPr>
        <w:t>___</w:t>
      </w:r>
    </w:p>
    <w:p w:rsidR="00D06E58" w:rsidRPr="00174803" w:rsidRDefault="00D06E58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Раздаточный материал: ______________________________________________</w:t>
      </w:r>
      <w:r w:rsidR="00EF4E87">
        <w:rPr>
          <w:sz w:val="28"/>
          <w:szCs w:val="28"/>
        </w:rPr>
        <w:t>____</w:t>
      </w:r>
    </w:p>
    <w:p w:rsidR="008D7A11" w:rsidRPr="00174803" w:rsidRDefault="00D06E58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t>Ход мастер-класса</w:t>
      </w:r>
      <w:r w:rsidR="008D7A11" w:rsidRPr="00174803">
        <w:rPr>
          <w:sz w:val="28"/>
          <w:szCs w:val="28"/>
        </w:rPr>
        <w:t xml:space="preserve"> </w:t>
      </w:r>
      <w:r w:rsidR="008D7A11" w:rsidRPr="00174803">
        <w:rPr>
          <w:i/>
          <w:sz w:val="28"/>
          <w:szCs w:val="28"/>
        </w:rPr>
        <w:t>(подробное описание)</w:t>
      </w:r>
      <w:r w:rsidRPr="00174803">
        <w:rPr>
          <w:i/>
          <w:sz w:val="28"/>
          <w:szCs w:val="28"/>
        </w:rPr>
        <w:t>:</w:t>
      </w:r>
      <w:r w:rsidRPr="00174803">
        <w:rPr>
          <w:sz w:val="28"/>
          <w:szCs w:val="28"/>
        </w:rPr>
        <w:tab/>
      </w:r>
    </w:p>
    <w:p w:rsidR="00D06E58" w:rsidRPr="00174803" w:rsidRDefault="00D06E58" w:rsidP="008D7A11">
      <w:pPr>
        <w:spacing w:line="360" w:lineRule="auto"/>
        <w:jc w:val="center"/>
        <w:rPr>
          <w:sz w:val="28"/>
          <w:szCs w:val="28"/>
        </w:rPr>
      </w:pPr>
      <w:r w:rsidRPr="00174803">
        <w:rPr>
          <w:sz w:val="28"/>
          <w:szCs w:val="28"/>
        </w:rPr>
        <w:t>- вводная часть;</w:t>
      </w:r>
    </w:p>
    <w:p w:rsidR="00D06E58" w:rsidRPr="00174803" w:rsidRDefault="00D06E58" w:rsidP="008D7A11">
      <w:pPr>
        <w:spacing w:line="360" w:lineRule="auto"/>
        <w:jc w:val="center"/>
        <w:rPr>
          <w:sz w:val="28"/>
          <w:szCs w:val="28"/>
        </w:rPr>
      </w:pPr>
      <w:r w:rsidRPr="00174803">
        <w:rPr>
          <w:sz w:val="28"/>
          <w:szCs w:val="28"/>
        </w:rPr>
        <w:t>- основная часть;</w:t>
      </w:r>
    </w:p>
    <w:p w:rsidR="00D06E58" w:rsidRPr="00174803" w:rsidRDefault="00D06E58" w:rsidP="008D7A11">
      <w:pPr>
        <w:spacing w:line="360" w:lineRule="auto"/>
        <w:jc w:val="center"/>
        <w:rPr>
          <w:sz w:val="28"/>
          <w:szCs w:val="28"/>
        </w:rPr>
      </w:pPr>
      <w:r w:rsidRPr="00174803">
        <w:rPr>
          <w:sz w:val="28"/>
          <w:szCs w:val="28"/>
        </w:rPr>
        <w:t>- заключительная часть.</w:t>
      </w:r>
    </w:p>
    <w:p w:rsidR="00D06E58" w:rsidRDefault="00D06E58" w:rsidP="00410678">
      <w:pPr>
        <w:spacing w:line="360" w:lineRule="auto"/>
        <w:jc w:val="both"/>
        <w:rPr>
          <w:sz w:val="28"/>
          <w:szCs w:val="28"/>
        </w:rPr>
      </w:pPr>
      <w:r w:rsidRPr="00174803">
        <w:rPr>
          <w:sz w:val="28"/>
          <w:szCs w:val="28"/>
        </w:rPr>
        <w:lastRenderedPageBreak/>
        <w:t>Проверка реализации поставленных задач и достижения цели осуществляются с помощью: __________________________________________________________</w:t>
      </w:r>
    </w:p>
    <w:p w:rsidR="009D77A6" w:rsidRDefault="009D77A6" w:rsidP="00410678">
      <w:pPr>
        <w:spacing w:line="360" w:lineRule="auto"/>
        <w:jc w:val="both"/>
        <w:rPr>
          <w:sz w:val="28"/>
          <w:szCs w:val="28"/>
        </w:rPr>
      </w:pPr>
    </w:p>
    <w:p w:rsidR="00B06A0B" w:rsidRDefault="00B06A0B" w:rsidP="009D77A6">
      <w:pPr>
        <w:spacing w:line="360" w:lineRule="auto"/>
        <w:jc w:val="right"/>
        <w:rPr>
          <w:sz w:val="28"/>
          <w:szCs w:val="28"/>
        </w:rPr>
      </w:pPr>
    </w:p>
    <w:p w:rsidR="00B06A0B" w:rsidRDefault="00B06A0B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9D77A6">
      <w:pPr>
        <w:spacing w:line="360" w:lineRule="auto"/>
        <w:jc w:val="right"/>
        <w:rPr>
          <w:sz w:val="28"/>
          <w:szCs w:val="28"/>
        </w:rPr>
      </w:pPr>
    </w:p>
    <w:p w:rsidR="001458BE" w:rsidRDefault="001458BE" w:rsidP="001458BE">
      <w:pPr>
        <w:spacing w:line="276" w:lineRule="auto"/>
        <w:jc w:val="right"/>
        <w:rPr>
          <w:sz w:val="28"/>
          <w:szCs w:val="28"/>
        </w:rPr>
      </w:pPr>
      <w:r w:rsidRPr="009D77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1458BE" w:rsidRDefault="001458BE" w:rsidP="001458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регионального конкурса</w:t>
      </w:r>
    </w:p>
    <w:p w:rsidR="001458BE" w:rsidRDefault="001458BE" w:rsidP="001458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авторских мастер-классов активистов и</w:t>
      </w:r>
    </w:p>
    <w:p w:rsidR="001458BE" w:rsidRPr="009D77A6" w:rsidRDefault="001458BE" w:rsidP="001458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 детских организаций</w:t>
      </w:r>
    </w:p>
    <w:p w:rsidR="001458BE" w:rsidRDefault="001458BE" w:rsidP="009D77A6">
      <w:pPr>
        <w:pStyle w:val="aa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</w:p>
    <w:p w:rsidR="009D77A6" w:rsidRPr="00496477" w:rsidRDefault="009D77A6" w:rsidP="009D77A6">
      <w:pPr>
        <w:pStyle w:val="aa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>
        <w:rPr>
          <w:color w:val="000000"/>
        </w:rPr>
        <w:t>Припольцеву</w:t>
      </w:r>
      <w:proofErr w:type="spellEnd"/>
      <w:r>
        <w:rPr>
          <w:color w:val="000000"/>
        </w:rPr>
        <w:t xml:space="preserve"> Денису Витальевичу</w:t>
      </w:r>
    </w:p>
    <w:p w:rsidR="009D77A6" w:rsidRPr="00496477" w:rsidRDefault="009D77A6" w:rsidP="009D77A6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от _______________________________________________________________________________,</w:t>
      </w:r>
    </w:p>
    <w:p w:rsidR="009D77A6" w:rsidRPr="00496477" w:rsidRDefault="009D77A6" w:rsidP="009D77A6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proofErr w:type="gramStart"/>
      <w:r w:rsidRPr="00496477">
        <w:rPr>
          <w:color w:val="000000"/>
        </w:rPr>
        <w:t>проживающего</w:t>
      </w:r>
      <w:proofErr w:type="gramEnd"/>
      <w:r w:rsidRPr="00496477">
        <w:rPr>
          <w:color w:val="000000"/>
        </w:rPr>
        <w:t xml:space="preserve"> по адресу ____________________________________________________________,</w:t>
      </w:r>
    </w:p>
    <w:p w:rsidR="009D77A6" w:rsidRPr="00496477" w:rsidRDefault="009D77A6" w:rsidP="009D77A6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паспорт серии ___________ № _______________________________________________________</w:t>
      </w:r>
    </w:p>
    <w:p w:rsidR="009D77A6" w:rsidRPr="00496477" w:rsidRDefault="009D77A6" w:rsidP="009D77A6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выдан__________________ __________________________________________________________</w:t>
      </w:r>
    </w:p>
    <w:p w:rsidR="009D77A6" w:rsidRPr="00496477" w:rsidRDefault="009D77A6" w:rsidP="009D77A6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дата выдачи _______________________________________________________________________</w:t>
      </w:r>
    </w:p>
    <w:p w:rsidR="009D77A6" w:rsidRPr="00496477" w:rsidRDefault="009D77A6" w:rsidP="009D77A6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 </w:t>
      </w:r>
    </w:p>
    <w:p w:rsidR="009D77A6" w:rsidRPr="00BF7F93" w:rsidRDefault="009D77A6" w:rsidP="009D77A6">
      <w:pPr>
        <w:pStyle w:val="aa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7F93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9D77A6" w:rsidRPr="00496477" w:rsidRDefault="009D77A6" w:rsidP="009D77A6">
      <w:pPr>
        <w:pStyle w:val="aa"/>
        <w:shd w:val="clear" w:color="auto" w:fill="FFFFFF"/>
        <w:spacing w:before="28" w:beforeAutospacing="0" w:after="0" w:afterAutospacing="0"/>
        <w:jc w:val="both"/>
        <w:rPr>
          <w:color w:val="000000"/>
        </w:rPr>
      </w:pPr>
      <w:r w:rsidRPr="00496477">
        <w:rPr>
          <w:color w:val="000000"/>
        </w:rPr>
        <w:t> </w:t>
      </w: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77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>являюсь</w:t>
      </w:r>
      <w:r w:rsidRPr="00B2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несовершеннолетним участником в возрасте старше 14 лет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>(далее –</w:t>
      </w:r>
      <w:r w:rsidRPr="00496477">
        <w:rPr>
          <w:rFonts w:ascii="Times New Roman" w:hAnsi="Times New Roman" w:cs="Times New Roman"/>
          <w:sz w:val="24"/>
          <w:szCs w:val="24"/>
        </w:rPr>
        <w:t xml:space="preserve"> 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647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9D77A6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77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9D77A6" w:rsidRPr="00496477" w:rsidRDefault="009D77A6" w:rsidP="009D77A6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496477">
        <w:rPr>
          <w:color w:val="000000"/>
        </w:rPr>
        <w:t>- документы, удостоверяющие личность участника Организации (свидетельство о рождении и/или паспорт);</w:t>
      </w:r>
    </w:p>
    <w:p w:rsidR="009D77A6" w:rsidRPr="00496477" w:rsidRDefault="009D77A6" w:rsidP="009D77A6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496477">
        <w:rPr>
          <w:color w:val="000000"/>
        </w:rPr>
        <w:t>- анкетные и биографические данные;</w:t>
      </w:r>
    </w:p>
    <w:p w:rsidR="009D77A6" w:rsidRPr="00496477" w:rsidRDefault="009D77A6" w:rsidP="009D77A6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496477">
        <w:rPr>
          <w:color w:val="000000"/>
        </w:rPr>
        <w:t>- документы о месте проживания;</w:t>
      </w:r>
    </w:p>
    <w:p w:rsidR="009D77A6" w:rsidRDefault="009D77A6" w:rsidP="009D77A6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496477">
        <w:rPr>
          <w:color w:val="000000"/>
        </w:rPr>
        <w:t>- домашний телефон;</w:t>
      </w:r>
    </w:p>
    <w:p w:rsidR="009D77A6" w:rsidRDefault="009D77A6" w:rsidP="009D77A6">
      <w:pPr>
        <w:pStyle w:val="a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3466">
        <w:rPr>
          <w:color w:val="000000"/>
        </w:rPr>
        <w:t>результаты участи</w:t>
      </w:r>
      <w:r>
        <w:rPr>
          <w:color w:val="000000"/>
        </w:rPr>
        <w:t>я  в различных конкурсах;</w:t>
      </w:r>
    </w:p>
    <w:p w:rsidR="009D77A6" w:rsidRDefault="009D77A6" w:rsidP="009D77A6">
      <w:pPr>
        <w:pStyle w:val="a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9E3466">
        <w:rPr>
          <w:color w:val="000000"/>
        </w:rPr>
        <w:t xml:space="preserve"> сведения о состоянии здоровья</w:t>
      </w:r>
      <w:r>
        <w:rPr>
          <w:color w:val="000000"/>
        </w:rPr>
        <w:t>;</w:t>
      </w:r>
    </w:p>
    <w:p w:rsidR="009D77A6" w:rsidRDefault="009D77A6" w:rsidP="009D77A6">
      <w:pPr>
        <w:pStyle w:val="a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фото и видеоматериалы с моим участием;</w:t>
      </w:r>
    </w:p>
    <w:p w:rsidR="009D77A6" w:rsidRPr="00496477" w:rsidRDefault="009D77A6" w:rsidP="009D77A6">
      <w:pPr>
        <w:pStyle w:val="a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-сведения о месте моей учебы.</w:t>
      </w:r>
    </w:p>
    <w:p w:rsidR="009D77A6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7A6" w:rsidRPr="00871D94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2D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</w:t>
      </w:r>
      <w:r>
        <w:rPr>
          <w:rFonts w:ascii="Times New Roman" w:hAnsi="Times New Roman" w:cs="Times New Roman"/>
          <w:sz w:val="24"/>
          <w:szCs w:val="24"/>
        </w:rPr>
        <w:t>в отношении моих персональных данных</w:t>
      </w:r>
      <w:r w:rsidRPr="00F742DB"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указанных выше целей, включая сбор, систематизацию, накопление, хранение,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уточнение (дополнение, обновление),</w:t>
      </w:r>
      <w:r w:rsidRPr="00F742DB">
        <w:rPr>
          <w:rFonts w:ascii="Times New Roman" w:hAnsi="Times New Roman" w:cs="Times New Roman"/>
          <w:sz w:val="24"/>
          <w:szCs w:val="24"/>
        </w:rPr>
        <w:t xml:space="preserve">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742DB">
        <w:rPr>
          <w:rFonts w:ascii="Times New Roman" w:hAnsi="Times New Roman" w:cs="Times New Roman"/>
          <w:sz w:val="24"/>
          <w:szCs w:val="24"/>
        </w:rPr>
        <w:t>участия в программах и мероприятиях, реализуемых Организацией (при обязательном условии</w:t>
      </w:r>
      <w:proofErr w:type="gramEnd"/>
      <w:r w:rsidRPr="00F74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2DB">
        <w:rPr>
          <w:rFonts w:ascii="Times New Roman" w:hAnsi="Times New Roman" w:cs="Times New Roman"/>
          <w:sz w:val="24"/>
          <w:szCs w:val="24"/>
        </w:rPr>
        <w:t xml:space="preserve">соблюдения конфиденциальности персональных данных), а также на блокирование и </w:t>
      </w:r>
      <w:r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данных, </w:t>
      </w:r>
      <w:r w:rsidRPr="00871D94">
        <w:rPr>
          <w:rFonts w:ascii="Times New Roman" w:hAnsi="Times New Roman" w:cs="Times New Roman"/>
          <w:sz w:val="24"/>
          <w:szCs w:val="24"/>
        </w:rPr>
        <w:t>при этом общее описание вышеуказанных способов обработки данных приведено в Федеральном законе от 27 июля 2006 г. № 152-ФЗ, а также</w:t>
      </w:r>
      <w:r>
        <w:rPr>
          <w:rFonts w:ascii="Times New Roman" w:hAnsi="Times New Roman" w:cs="Times New Roman"/>
          <w:sz w:val="24"/>
          <w:szCs w:val="24"/>
        </w:rPr>
        <w:t xml:space="preserve"> на публикацию моих видео, </w:t>
      </w:r>
      <w:proofErr w:type="spellStart"/>
      <w:r w:rsidRPr="00871D94">
        <w:rPr>
          <w:rFonts w:ascii="Times New Roman" w:hAnsi="Times New Roman" w:cs="Times New Roman"/>
          <w:sz w:val="24"/>
          <w:szCs w:val="24"/>
        </w:rPr>
        <w:t>фото-изображений</w:t>
      </w:r>
      <w:proofErr w:type="spellEnd"/>
      <w:r w:rsidRPr="00871D94">
        <w:rPr>
          <w:rFonts w:ascii="Times New Roman" w:hAnsi="Times New Roman" w:cs="Times New Roman"/>
          <w:sz w:val="24"/>
          <w:szCs w:val="24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в </w:t>
      </w:r>
      <w:r>
        <w:rPr>
          <w:rFonts w:ascii="Times New Roman" w:hAnsi="Times New Roman" w:cs="Times New Roman"/>
          <w:sz w:val="24"/>
          <w:szCs w:val="24"/>
        </w:rPr>
        <w:t xml:space="preserve">рамках мероприятий Организации, </w:t>
      </w:r>
      <w:r w:rsidRPr="00871D94">
        <w:rPr>
          <w:rFonts w:ascii="Times New Roman" w:hAnsi="Times New Roman" w:cs="Times New Roman"/>
          <w:sz w:val="24"/>
          <w:szCs w:val="24"/>
        </w:rPr>
        <w:t>в официальных группах Организации</w:t>
      </w:r>
      <w:proofErr w:type="gramEnd"/>
      <w:r w:rsidRPr="00871D94">
        <w:rPr>
          <w:rFonts w:ascii="Times New Roman" w:hAnsi="Times New Roman" w:cs="Times New Roman"/>
          <w:sz w:val="24"/>
          <w:szCs w:val="24"/>
        </w:rPr>
        <w:t>, созданных в социальных сетях в Интернете и на офици</w:t>
      </w:r>
      <w:r>
        <w:rPr>
          <w:rFonts w:ascii="Times New Roman" w:hAnsi="Times New Roman" w:cs="Times New Roman"/>
          <w:sz w:val="24"/>
          <w:szCs w:val="24"/>
        </w:rPr>
        <w:t xml:space="preserve">альном сайте Организации: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sdo</w:t>
      </w:r>
      <w:proofErr w:type="spellEnd"/>
      <w:r w:rsidRPr="00871D9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vrn</w:t>
      </w:r>
      <w:proofErr w:type="spellEnd"/>
      <w:r w:rsidRPr="00871D9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1D94">
        <w:rPr>
          <w:rFonts w:ascii="Times New Roman" w:hAnsi="Times New Roman" w:cs="Times New Roman"/>
          <w:sz w:val="24"/>
          <w:szCs w:val="24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D77A6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lastRenderedPageBreak/>
        <w:t>В случае неправомерного использования предоставленных данных согласие отзывается моим письменным заявлением.</w:t>
      </w: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</w:t>
      </w:r>
      <w:r>
        <w:rPr>
          <w:rFonts w:ascii="Times New Roman" w:hAnsi="Times New Roman" w:cs="Times New Roman"/>
          <w:sz w:val="24"/>
          <w:szCs w:val="24"/>
        </w:rPr>
        <w:t>рмации, касающейся обработки моих</w:t>
      </w:r>
      <w:r w:rsidRPr="00496477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 п. 4 ст.14 Федерального закона от 27 июля 2006 г.  № 152-ФЗ). </w:t>
      </w: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9D77A6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9647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6477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9D77A6" w:rsidRPr="00496477" w:rsidRDefault="009D77A6" w:rsidP="009D77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9D77A6" w:rsidRPr="00174803" w:rsidRDefault="009D77A6" w:rsidP="009D77A6">
      <w:pPr>
        <w:spacing w:line="360" w:lineRule="auto"/>
        <w:jc w:val="center"/>
        <w:rPr>
          <w:sz w:val="28"/>
          <w:szCs w:val="28"/>
        </w:rPr>
      </w:pPr>
    </w:p>
    <w:sectPr w:rsidR="009D77A6" w:rsidRPr="00174803" w:rsidSect="00831125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BC" w:rsidRDefault="00F978BC">
      <w:r>
        <w:separator/>
      </w:r>
    </w:p>
  </w:endnote>
  <w:endnote w:type="continuationSeparator" w:id="0">
    <w:p w:rsidR="00F978BC" w:rsidRDefault="00F9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BC" w:rsidRDefault="00EF45E9" w:rsidP="009C79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978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78BC" w:rsidRDefault="00F978BC" w:rsidP="003E7E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BC" w:rsidRDefault="00F978BC" w:rsidP="003E7E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BC" w:rsidRDefault="00F978BC">
      <w:r>
        <w:separator/>
      </w:r>
    </w:p>
  </w:footnote>
  <w:footnote w:type="continuationSeparator" w:id="0">
    <w:p w:rsidR="00F978BC" w:rsidRDefault="00F97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01"/>
    <w:multiLevelType w:val="hybridMultilevel"/>
    <w:tmpl w:val="5232B718"/>
    <w:lvl w:ilvl="0" w:tplc="89305792">
      <w:start w:val="1"/>
      <w:numFmt w:val="bullet"/>
      <w:lvlText w:val="­"/>
      <w:lvlJc w:val="left"/>
      <w:pPr>
        <w:tabs>
          <w:tab w:val="num" w:pos="1544"/>
        </w:tabs>
        <w:ind w:left="154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A090F"/>
    <w:multiLevelType w:val="hybridMultilevel"/>
    <w:tmpl w:val="86C46D6C"/>
    <w:lvl w:ilvl="0" w:tplc="89305792">
      <w:start w:val="1"/>
      <w:numFmt w:val="bullet"/>
      <w:lvlText w:val="­"/>
      <w:lvlJc w:val="left"/>
      <w:pPr>
        <w:tabs>
          <w:tab w:val="num" w:pos="1544"/>
        </w:tabs>
        <w:ind w:left="154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6F59"/>
    <w:multiLevelType w:val="hybridMultilevel"/>
    <w:tmpl w:val="10B8E72E"/>
    <w:lvl w:ilvl="0" w:tplc="EC74B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D1FA5"/>
    <w:multiLevelType w:val="hybridMultilevel"/>
    <w:tmpl w:val="66F05C4A"/>
    <w:lvl w:ilvl="0" w:tplc="893057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B3BA6"/>
    <w:multiLevelType w:val="hybridMultilevel"/>
    <w:tmpl w:val="29E47CE0"/>
    <w:lvl w:ilvl="0" w:tplc="89305792">
      <w:start w:val="1"/>
      <w:numFmt w:val="bullet"/>
      <w:lvlText w:val="­"/>
      <w:lvlJc w:val="left"/>
      <w:pPr>
        <w:ind w:left="171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1792B8B"/>
    <w:multiLevelType w:val="multilevel"/>
    <w:tmpl w:val="8D3466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414664D2"/>
    <w:multiLevelType w:val="multilevel"/>
    <w:tmpl w:val="FCFCFA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8"/>
        </w:tabs>
        <w:ind w:left="20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7">
    <w:nsid w:val="4537056C"/>
    <w:multiLevelType w:val="multilevel"/>
    <w:tmpl w:val="3D7E60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CD25C96"/>
    <w:multiLevelType w:val="hybridMultilevel"/>
    <w:tmpl w:val="720E1BFA"/>
    <w:lvl w:ilvl="0" w:tplc="89305792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945043"/>
    <w:multiLevelType w:val="hybridMultilevel"/>
    <w:tmpl w:val="BAAE2AA6"/>
    <w:lvl w:ilvl="0" w:tplc="8930579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B1372"/>
    <w:multiLevelType w:val="hybridMultilevel"/>
    <w:tmpl w:val="9E186DF2"/>
    <w:lvl w:ilvl="0" w:tplc="614E4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05902AD"/>
    <w:multiLevelType w:val="hybridMultilevel"/>
    <w:tmpl w:val="ACE2DB46"/>
    <w:lvl w:ilvl="0" w:tplc="8930579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3A75156"/>
    <w:multiLevelType w:val="hybridMultilevel"/>
    <w:tmpl w:val="135030D8"/>
    <w:lvl w:ilvl="0" w:tplc="89305792">
      <w:start w:val="1"/>
      <w:numFmt w:val="bullet"/>
      <w:lvlText w:val="­"/>
      <w:lvlJc w:val="left"/>
      <w:pPr>
        <w:ind w:left="171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41A170E"/>
    <w:multiLevelType w:val="hybridMultilevel"/>
    <w:tmpl w:val="673CFDD0"/>
    <w:lvl w:ilvl="0" w:tplc="8930579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4E2600"/>
    <w:multiLevelType w:val="hybridMultilevel"/>
    <w:tmpl w:val="E842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71212"/>
    <w:multiLevelType w:val="hybridMultilevel"/>
    <w:tmpl w:val="F2DECE40"/>
    <w:lvl w:ilvl="0" w:tplc="89305792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F72BEF"/>
    <w:multiLevelType w:val="hybridMultilevel"/>
    <w:tmpl w:val="98349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FE2D6E"/>
    <w:multiLevelType w:val="hybridMultilevel"/>
    <w:tmpl w:val="357C2462"/>
    <w:lvl w:ilvl="0" w:tplc="89305792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2D684D"/>
    <w:multiLevelType w:val="hybridMultilevel"/>
    <w:tmpl w:val="1CD6874E"/>
    <w:lvl w:ilvl="0" w:tplc="89305792">
      <w:start w:val="1"/>
      <w:numFmt w:val="bullet"/>
      <w:lvlText w:val="­"/>
      <w:lvlJc w:val="left"/>
      <w:pPr>
        <w:ind w:left="180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18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7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AE3"/>
    <w:rsid w:val="00000490"/>
    <w:rsid w:val="000142E2"/>
    <w:rsid w:val="000263A5"/>
    <w:rsid w:val="00052077"/>
    <w:rsid w:val="00057790"/>
    <w:rsid w:val="00067461"/>
    <w:rsid w:val="0009629E"/>
    <w:rsid w:val="000B43C1"/>
    <w:rsid w:val="000C30F7"/>
    <w:rsid w:val="000E7398"/>
    <w:rsid w:val="000F0A49"/>
    <w:rsid w:val="00100DA7"/>
    <w:rsid w:val="00105690"/>
    <w:rsid w:val="001371BE"/>
    <w:rsid w:val="001458BE"/>
    <w:rsid w:val="001460D4"/>
    <w:rsid w:val="001504CE"/>
    <w:rsid w:val="0015554A"/>
    <w:rsid w:val="00174803"/>
    <w:rsid w:val="001962DE"/>
    <w:rsid w:val="001A6A62"/>
    <w:rsid w:val="001B2827"/>
    <w:rsid w:val="001C6AD6"/>
    <w:rsid w:val="00222739"/>
    <w:rsid w:val="002544DB"/>
    <w:rsid w:val="00283811"/>
    <w:rsid w:val="002A0387"/>
    <w:rsid w:val="002B5471"/>
    <w:rsid w:val="003071AF"/>
    <w:rsid w:val="00324825"/>
    <w:rsid w:val="00326D3B"/>
    <w:rsid w:val="00333500"/>
    <w:rsid w:val="00344252"/>
    <w:rsid w:val="00356846"/>
    <w:rsid w:val="00372B4A"/>
    <w:rsid w:val="003906C0"/>
    <w:rsid w:val="003B0FB8"/>
    <w:rsid w:val="003E79B7"/>
    <w:rsid w:val="003E7E95"/>
    <w:rsid w:val="00410678"/>
    <w:rsid w:val="004351AE"/>
    <w:rsid w:val="00443799"/>
    <w:rsid w:val="00495BB7"/>
    <w:rsid w:val="00497113"/>
    <w:rsid w:val="004B5448"/>
    <w:rsid w:val="004E042F"/>
    <w:rsid w:val="004F5D8D"/>
    <w:rsid w:val="004F63F7"/>
    <w:rsid w:val="00506AE3"/>
    <w:rsid w:val="00506F99"/>
    <w:rsid w:val="00516D21"/>
    <w:rsid w:val="00520341"/>
    <w:rsid w:val="005564B7"/>
    <w:rsid w:val="00565B5D"/>
    <w:rsid w:val="00567DAB"/>
    <w:rsid w:val="00583A07"/>
    <w:rsid w:val="005A380C"/>
    <w:rsid w:val="005B328F"/>
    <w:rsid w:val="005F4D5F"/>
    <w:rsid w:val="00617498"/>
    <w:rsid w:val="0062227E"/>
    <w:rsid w:val="006338FC"/>
    <w:rsid w:val="00640033"/>
    <w:rsid w:val="006533E4"/>
    <w:rsid w:val="00661378"/>
    <w:rsid w:val="0069399A"/>
    <w:rsid w:val="006B1053"/>
    <w:rsid w:val="006B7012"/>
    <w:rsid w:val="006D484D"/>
    <w:rsid w:val="006E03C2"/>
    <w:rsid w:val="006F57F5"/>
    <w:rsid w:val="00702465"/>
    <w:rsid w:val="00754FA7"/>
    <w:rsid w:val="00765E3F"/>
    <w:rsid w:val="00786F57"/>
    <w:rsid w:val="007956CF"/>
    <w:rsid w:val="007A12F8"/>
    <w:rsid w:val="007A297D"/>
    <w:rsid w:val="007C7283"/>
    <w:rsid w:val="007D0F00"/>
    <w:rsid w:val="00831125"/>
    <w:rsid w:val="0083142A"/>
    <w:rsid w:val="008352BE"/>
    <w:rsid w:val="00842868"/>
    <w:rsid w:val="00870E91"/>
    <w:rsid w:val="0087399C"/>
    <w:rsid w:val="008977FA"/>
    <w:rsid w:val="008A4108"/>
    <w:rsid w:val="008D4CB0"/>
    <w:rsid w:val="008D7A11"/>
    <w:rsid w:val="00907A50"/>
    <w:rsid w:val="00917219"/>
    <w:rsid w:val="00926C53"/>
    <w:rsid w:val="00935380"/>
    <w:rsid w:val="00947A38"/>
    <w:rsid w:val="009616A9"/>
    <w:rsid w:val="0097022C"/>
    <w:rsid w:val="00984F8A"/>
    <w:rsid w:val="009C02F8"/>
    <w:rsid w:val="009C1B30"/>
    <w:rsid w:val="009C797F"/>
    <w:rsid w:val="009D66BE"/>
    <w:rsid w:val="009D77A6"/>
    <w:rsid w:val="009F7244"/>
    <w:rsid w:val="009F7C7C"/>
    <w:rsid w:val="00A07E52"/>
    <w:rsid w:val="00A14F27"/>
    <w:rsid w:val="00A20CE8"/>
    <w:rsid w:val="00A43732"/>
    <w:rsid w:val="00A936AD"/>
    <w:rsid w:val="00AA260D"/>
    <w:rsid w:val="00AC0677"/>
    <w:rsid w:val="00AC1CDD"/>
    <w:rsid w:val="00AD744A"/>
    <w:rsid w:val="00B06A0B"/>
    <w:rsid w:val="00B20EAC"/>
    <w:rsid w:val="00B42D13"/>
    <w:rsid w:val="00B44F3C"/>
    <w:rsid w:val="00B54078"/>
    <w:rsid w:val="00B618CD"/>
    <w:rsid w:val="00BA1E22"/>
    <w:rsid w:val="00BC029A"/>
    <w:rsid w:val="00BC2260"/>
    <w:rsid w:val="00BC6633"/>
    <w:rsid w:val="00BE7959"/>
    <w:rsid w:val="00BF5BA9"/>
    <w:rsid w:val="00C44670"/>
    <w:rsid w:val="00C70FCA"/>
    <w:rsid w:val="00C71180"/>
    <w:rsid w:val="00C85404"/>
    <w:rsid w:val="00C87333"/>
    <w:rsid w:val="00C9535A"/>
    <w:rsid w:val="00CD7A09"/>
    <w:rsid w:val="00D06E58"/>
    <w:rsid w:val="00D14FC0"/>
    <w:rsid w:val="00D200E8"/>
    <w:rsid w:val="00D2693E"/>
    <w:rsid w:val="00D305A0"/>
    <w:rsid w:val="00D32DBE"/>
    <w:rsid w:val="00D3402F"/>
    <w:rsid w:val="00D50429"/>
    <w:rsid w:val="00D53C74"/>
    <w:rsid w:val="00D56726"/>
    <w:rsid w:val="00D835A9"/>
    <w:rsid w:val="00D840B0"/>
    <w:rsid w:val="00DF431E"/>
    <w:rsid w:val="00E37C13"/>
    <w:rsid w:val="00E444EE"/>
    <w:rsid w:val="00ED3CAE"/>
    <w:rsid w:val="00EE6522"/>
    <w:rsid w:val="00EE7B54"/>
    <w:rsid w:val="00EF2B4C"/>
    <w:rsid w:val="00EF45E9"/>
    <w:rsid w:val="00EF4E87"/>
    <w:rsid w:val="00EF7043"/>
    <w:rsid w:val="00F2096A"/>
    <w:rsid w:val="00F22CE1"/>
    <w:rsid w:val="00F26D3A"/>
    <w:rsid w:val="00F32B1D"/>
    <w:rsid w:val="00F34FCC"/>
    <w:rsid w:val="00F50C54"/>
    <w:rsid w:val="00F56B57"/>
    <w:rsid w:val="00F60F3B"/>
    <w:rsid w:val="00F73D33"/>
    <w:rsid w:val="00F93BEE"/>
    <w:rsid w:val="00F978BC"/>
    <w:rsid w:val="00FE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0D"/>
    <w:rPr>
      <w:sz w:val="24"/>
      <w:szCs w:val="24"/>
    </w:rPr>
  </w:style>
  <w:style w:type="paragraph" w:styleId="2">
    <w:name w:val="heading 2"/>
    <w:basedOn w:val="a"/>
    <w:qFormat/>
    <w:rsid w:val="00947A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7E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7E95"/>
  </w:style>
  <w:style w:type="paragraph" w:styleId="a5">
    <w:name w:val="List Paragraph"/>
    <w:basedOn w:val="a"/>
    <w:uiPriority w:val="34"/>
    <w:qFormat/>
    <w:rsid w:val="00AC1CD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rsid w:val="000E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E7398"/>
    <w:rPr>
      <w:sz w:val="24"/>
      <w:szCs w:val="24"/>
    </w:rPr>
  </w:style>
  <w:style w:type="paragraph" w:customStyle="1" w:styleId="a8">
    <w:name w:val="Диссертация"/>
    <w:basedOn w:val="a"/>
    <w:rsid w:val="00333500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styleId="a9">
    <w:name w:val="Hyperlink"/>
    <w:basedOn w:val="a0"/>
    <w:uiPriority w:val="99"/>
    <w:unhideWhenUsed/>
    <w:rsid w:val="00947A3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47A38"/>
    <w:pPr>
      <w:spacing w:before="100" w:beforeAutospacing="1" w:after="100" w:afterAutospacing="1"/>
    </w:pPr>
  </w:style>
  <w:style w:type="paragraph" w:styleId="ab">
    <w:name w:val="No Spacing"/>
    <w:qFormat/>
    <w:rsid w:val="00947A38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0"/>
    <w:qFormat/>
    <w:rsid w:val="00947A38"/>
    <w:rPr>
      <w:i/>
      <w:iCs/>
    </w:rPr>
  </w:style>
  <w:style w:type="character" w:styleId="ad">
    <w:name w:val="Strong"/>
    <w:basedOn w:val="a0"/>
    <w:qFormat/>
    <w:rsid w:val="00947A38"/>
    <w:rPr>
      <w:b/>
      <w:bCs/>
    </w:rPr>
  </w:style>
  <w:style w:type="paragraph" w:styleId="ae">
    <w:name w:val="Body Text"/>
    <w:basedOn w:val="a"/>
    <w:link w:val="af"/>
    <w:rsid w:val="009D77A6"/>
    <w:rPr>
      <w:b/>
      <w:color w:val="000000"/>
      <w:sz w:val="32"/>
      <w:szCs w:val="20"/>
    </w:rPr>
  </w:style>
  <w:style w:type="character" w:customStyle="1" w:styleId="af">
    <w:name w:val="Основной текст Знак"/>
    <w:basedOn w:val="a0"/>
    <w:link w:val="ae"/>
    <w:rsid w:val="009D77A6"/>
    <w:rPr>
      <w:b/>
      <w:color w:val="000000"/>
      <w:sz w:val="32"/>
    </w:rPr>
  </w:style>
  <w:style w:type="paragraph" w:customStyle="1" w:styleId="21">
    <w:name w:val="Основной текст с отступом 21"/>
    <w:basedOn w:val="a"/>
    <w:rsid w:val="009D77A6"/>
    <w:pPr>
      <w:ind w:firstLine="426"/>
      <w:jc w:val="both"/>
    </w:pPr>
    <w:rPr>
      <w:sz w:val="26"/>
      <w:szCs w:val="20"/>
    </w:rPr>
  </w:style>
  <w:style w:type="paragraph" w:customStyle="1" w:styleId="ConsPlusNonformat">
    <w:name w:val="ConsPlusNonformat"/>
    <w:uiPriority w:val="99"/>
    <w:rsid w:val="009D77A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6F57F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o-v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-omc@govv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1622</Words>
  <Characters>13203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мастер-класса в ДОУ</vt:lpstr>
    </vt:vector>
  </TitlesOfParts>
  <Company>hjg</Company>
  <LinksUpToDate>false</LinksUpToDate>
  <CharactersWithSpaces>14796</CharactersWithSpaces>
  <SharedDoc>false</SharedDoc>
  <HLinks>
    <vt:vector size="12" baseType="variant"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http://www.sdo-vrn.ru/</vt:lpwstr>
      </vt:variant>
      <vt:variant>
        <vt:lpwstr/>
      </vt:variant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mailto:sdo.vrn@gmail.com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мастер-класса в ДОУ</dc:title>
  <dc:creator>Admin</dc:creator>
  <cp:lastModifiedBy>Dvoichenkova_307a</cp:lastModifiedBy>
  <cp:revision>2</cp:revision>
  <cp:lastPrinted>2018-08-15T09:05:00Z</cp:lastPrinted>
  <dcterms:created xsi:type="dcterms:W3CDTF">2019-07-18T11:36:00Z</dcterms:created>
  <dcterms:modified xsi:type="dcterms:W3CDTF">2019-07-18T11:36:00Z</dcterms:modified>
</cp:coreProperties>
</file>