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37" w:rsidRPr="00446AD9" w:rsidRDefault="00B81837" w:rsidP="00B81837">
      <w:pPr>
        <w:widowControl/>
        <w:ind w:firstLine="493"/>
        <w:contextualSpacing/>
        <w:jc w:val="center"/>
        <w:rPr>
          <w:b/>
          <w:sz w:val="28"/>
          <w:szCs w:val="28"/>
        </w:rPr>
      </w:pPr>
      <w:r w:rsidRPr="00446AD9">
        <w:rPr>
          <w:b/>
          <w:sz w:val="28"/>
          <w:szCs w:val="28"/>
        </w:rPr>
        <w:t>Требования к оформлению проекта</w:t>
      </w:r>
    </w:p>
    <w:p w:rsidR="00B81837" w:rsidRDefault="00B81837" w:rsidP="00B81837">
      <w:pPr>
        <w:widowControl/>
        <w:ind w:firstLine="493"/>
        <w:contextualSpacing/>
        <w:jc w:val="both"/>
      </w:pPr>
    </w:p>
    <w:p w:rsidR="00B81837" w:rsidRDefault="00B81837" w:rsidP="00B81837">
      <w:pPr>
        <w:contextualSpacing/>
        <w:jc w:val="both"/>
        <w:rPr>
          <w:bCs/>
        </w:rPr>
      </w:pPr>
      <w:r w:rsidRPr="00F71D5A">
        <w:rPr>
          <w:bCs/>
        </w:rPr>
        <w:t>Направ</w:t>
      </w:r>
      <w:r>
        <w:rPr>
          <w:bCs/>
        </w:rPr>
        <w:t xml:space="preserve">ление реализации проекта </w:t>
      </w:r>
      <w:r w:rsidRPr="00F71D5A">
        <w:rPr>
          <w:bCs/>
        </w:rPr>
        <w:t>_______________________</w:t>
      </w:r>
      <w:r>
        <w:rPr>
          <w:bCs/>
        </w:rPr>
        <w:t>_________________________________________</w:t>
      </w:r>
    </w:p>
    <w:p w:rsidR="00B81837" w:rsidRDefault="00B81837" w:rsidP="00B81837">
      <w:pPr>
        <w:contextualSpacing/>
        <w:jc w:val="both"/>
        <w:rPr>
          <w:bCs/>
        </w:rPr>
      </w:pPr>
      <w:r>
        <w:rPr>
          <w:bCs/>
        </w:rPr>
        <w:t>_____________________________________________________________________________________________</w:t>
      </w:r>
    </w:p>
    <w:p w:rsidR="00B81837" w:rsidRDefault="00B81837" w:rsidP="00B81837">
      <w:pPr>
        <w:contextualSpacing/>
        <w:jc w:val="both"/>
        <w:rPr>
          <w:bCs/>
        </w:rPr>
      </w:pPr>
    </w:p>
    <w:p w:rsidR="00B81837" w:rsidRDefault="00B81837" w:rsidP="00B81837">
      <w:pPr>
        <w:contextualSpacing/>
        <w:jc w:val="both"/>
        <w:rPr>
          <w:bCs/>
        </w:rPr>
      </w:pPr>
      <w:r>
        <w:rPr>
          <w:bCs/>
        </w:rPr>
        <w:t>Автор проекта (ФИО)__________________________________________________________________________</w:t>
      </w:r>
    </w:p>
    <w:p w:rsidR="00B81837" w:rsidRDefault="00B81837" w:rsidP="00B81837">
      <w:pPr>
        <w:contextualSpacing/>
        <w:jc w:val="both"/>
        <w:rPr>
          <w:bCs/>
        </w:rPr>
      </w:pPr>
      <w:r>
        <w:rPr>
          <w:bCs/>
        </w:rPr>
        <w:t>Район ______________________________________________________________________________________</w:t>
      </w:r>
    </w:p>
    <w:p w:rsidR="00B81837" w:rsidRPr="00F71D5A" w:rsidRDefault="00B81837" w:rsidP="00B81837">
      <w:pPr>
        <w:contextualSpacing/>
        <w:jc w:val="both"/>
        <w:rPr>
          <w:bCs/>
        </w:rPr>
      </w:pPr>
      <w:r>
        <w:rPr>
          <w:bCs/>
        </w:rPr>
        <w:t>Мобильный телефон _________________________________________________________________________</w:t>
      </w:r>
    </w:p>
    <w:p w:rsidR="00B81837" w:rsidRPr="00FB5EF5" w:rsidRDefault="00B81837" w:rsidP="00B81837">
      <w:pPr>
        <w:widowControl/>
        <w:ind w:firstLine="493"/>
        <w:contextualSpacing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</w:tblGrid>
      <w:tr w:rsidR="00B81837" w:rsidRPr="00FB5EF5" w:rsidTr="00B81837"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>1. Название проекта</w:t>
            </w:r>
          </w:p>
        </w:tc>
        <w:tc>
          <w:tcPr>
            <w:tcW w:w="7797" w:type="dxa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</w:tc>
      </w:tr>
    </w:tbl>
    <w:p w:rsidR="00B81837" w:rsidRPr="00FB5EF5" w:rsidRDefault="00B81837" w:rsidP="00B81837">
      <w:pPr>
        <w:tabs>
          <w:tab w:val="left" w:pos="540"/>
        </w:tabs>
        <w:contextualSpacing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</w:tblGrid>
      <w:tr w:rsidR="00B81837" w:rsidRPr="00FB5EF5" w:rsidTr="00B81837">
        <w:trPr>
          <w:trHeight w:val="1358"/>
        </w:trPr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t xml:space="preserve">2. Актуальность проекта </w:t>
            </w:r>
            <w:r>
              <w:rPr>
                <w:bCs/>
                <w:i/>
              </w:rPr>
              <w:t>(описание проблемы, на решение которой направлен проект) (не более 0,5 страницы)</w:t>
            </w:r>
          </w:p>
        </w:tc>
        <w:tc>
          <w:tcPr>
            <w:tcW w:w="7797" w:type="dxa"/>
          </w:tcPr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jc w:val="both"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jc w:val="both"/>
              <w:rPr>
                <w:b/>
                <w:bCs/>
              </w:rPr>
            </w:pPr>
          </w:p>
        </w:tc>
      </w:tr>
    </w:tbl>
    <w:p w:rsidR="00B81837" w:rsidRPr="00FB5EF5" w:rsidRDefault="00B81837" w:rsidP="00B81837">
      <w:pPr>
        <w:tabs>
          <w:tab w:val="left" w:pos="540"/>
        </w:tabs>
        <w:contextualSpacing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</w:tblGrid>
      <w:tr w:rsidR="00B81837" w:rsidRPr="00FB5EF5" w:rsidTr="00B81837"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 xml:space="preserve">3. Основные цели </w:t>
            </w:r>
          </w:p>
          <w:p w:rsidR="00B81837" w:rsidRPr="00F71D5A" w:rsidRDefault="00B81837" w:rsidP="008021E8">
            <w:pPr>
              <w:tabs>
                <w:tab w:val="left" w:pos="540"/>
              </w:tabs>
              <w:contextualSpacing/>
              <w:rPr>
                <w:b/>
              </w:rPr>
            </w:pPr>
            <w:r>
              <w:rPr>
                <w:b/>
              </w:rPr>
              <w:t>и задачи проекта</w:t>
            </w:r>
          </w:p>
        </w:tc>
        <w:tc>
          <w:tcPr>
            <w:tcW w:w="7797" w:type="dxa"/>
          </w:tcPr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Default="00B81837" w:rsidP="008021E8">
            <w:pPr>
              <w:ind w:left="720"/>
              <w:contextualSpacing/>
              <w:rPr>
                <w:color w:val="000000"/>
              </w:rPr>
            </w:pPr>
          </w:p>
          <w:p w:rsidR="00B81837" w:rsidRPr="00FB5EF5" w:rsidRDefault="00B81837" w:rsidP="00B81837">
            <w:pPr>
              <w:contextualSpacing/>
              <w:rPr>
                <w:color w:val="000000"/>
              </w:rPr>
            </w:pPr>
          </w:p>
        </w:tc>
      </w:tr>
    </w:tbl>
    <w:p w:rsidR="00B81837" w:rsidRPr="00FB5EF5" w:rsidRDefault="00B81837" w:rsidP="00B81837">
      <w:pPr>
        <w:contextualSpacing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</w:tblGrid>
      <w:tr w:rsidR="00B81837" w:rsidRPr="00FB5EF5" w:rsidTr="00B81837">
        <w:trPr>
          <w:trHeight w:val="2545"/>
        </w:trPr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4. Целевая группа</w:t>
            </w:r>
          </w:p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(необходимо описать</w:t>
            </w:r>
            <w:r>
              <w:rPr>
                <w:i/>
              </w:rPr>
              <w:t>,</w:t>
            </w:r>
            <w:r w:rsidRPr="00FB5EF5">
              <w:rPr>
                <w:i/>
              </w:rPr>
              <w:t xml:space="preserve">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</w:t>
            </w:r>
            <w:r>
              <w:rPr>
                <w:i/>
              </w:rPr>
              <w:t>ватить деятельностью по проекту).</w:t>
            </w:r>
          </w:p>
        </w:tc>
        <w:tc>
          <w:tcPr>
            <w:tcW w:w="7797" w:type="dxa"/>
          </w:tcPr>
          <w:p w:rsidR="00B81837" w:rsidRPr="00FB5EF5" w:rsidRDefault="00B81837" w:rsidP="008021E8">
            <w:pPr>
              <w:ind w:left="720"/>
              <w:contextualSpacing/>
              <w:rPr>
                <w:color w:val="000000"/>
              </w:rPr>
            </w:pPr>
          </w:p>
        </w:tc>
      </w:tr>
    </w:tbl>
    <w:p w:rsidR="00B81837" w:rsidRDefault="00B81837" w:rsidP="00B81837">
      <w:pPr>
        <w:contextualSpacing/>
      </w:pPr>
    </w:p>
    <w:p w:rsidR="00B81837" w:rsidRPr="00FB5EF5" w:rsidRDefault="00B81837" w:rsidP="00B81837">
      <w:pPr>
        <w:contextualSpacing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7"/>
        <w:gridCol w:w="3894"/>
        <w:gridCol w:w="2481"/>
        <w:gridCol w:w="1995"/>
      </w:tblGrid>
      <w:tr w:rsidR="00B81837" w:rsidRPr="00FB5EF5" w:rsidTr="00B81837">
        <w:tc>
          <w:tcPr>
            <w:tcW w:w="11307" w:type="dxa"/>
            <w:gridSpan w:val="4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jc w:val="both"/>
              <w:rPr>
                <w:b/>
              </w:rPr>
            </w:pPr>
            <w:r w:rsidRPr="00FB5EF5">
              <w:rPr>
                <w:b/>
              </w:rPr>
              <w:t xml:space="preserve">5. Календарный план реализации проекта </w:t>
            </w:r>
          </w:p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(последовательное перечисление основных мероприятий проекта)</w:t>
            </w:r>
          </w:p>
        </w:tc>
      </w:tr>
      <w:tr w:rsidR="00B81837" w:rsidRPr="00FB5EF5" w:rsidTr="00B81837">
        <w:tblPrEx>
          <w:tblLook w:val="0000"/>
        </w:tblPrEx>
        <w:trPr>
          <w:cantSplit/>
          <w:trHeight w:val="743"/>
          <w:tblHeader/>
        </w:trPr>
        <w:tc>
          <w:tcPr>
            <w:tcW w:w="0" w:type="auto"/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№</w:t>
            </w:r>
          </w:p>
        </w:tc>
        <w:tc>
          <w:tcPr>
            <w:tcW w:w="5318" w:type="dxa"/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Меропри</w:t>
            </w:r>
            <w:r w:rsidRPr="00FB5EF5">
              <w:rPr>
                <w:rFonts w:eastAsia="Arial Unicode MS"/>
                <w:b/>
              </w:rPr>
              <w:t>я</w:t>
            </w:r>
            <w:r w:rsidRPr="00FB5EF5">
              <w:rPr>
                <w:rFonts w:eastAsia="Arial Unicode MS"/>
                <w:b/>
              </w:rPr>
              <w:t>тие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Ответственный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 xml:space="preserve">Сроки </w:t>
            </w: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B81837" w:rsidRPr="00FB5EF5" w:rsidRDefault="00B81837" w:rsidP="00B818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5318" w:type="dxa"/>
            <w:vAlign w:val="center"/>
          </w:tcPr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  <w:p w:rsidR="00B81837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835" w:type="dxa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  <w:tc>
          <w:tcPr>
            <w:tcW w:w="2694" w:type="dxa"/>
            <w:vAlign w:val="center"/>
          </w:tcPr>
          <w:p w:rsidR="00B81837" w:rsidRPr="00FB5EF5" w:rsidRDefault="00B81837" w:rsidP="008021E8">
            <w:pPr>
              <w:contextualSpacing/>
              <w:rPr>
                <w:rFonts w:eastAsia="Arial Unicode MS"/>
              </w:rPr>
            </w:pPr>
          </w:p>
        </w:tc>
      </w:tr>
      <w:tr w:rsidR="00B81837" w:rsidRPr="00FB5EF5" w:rsidTr="00B81837">
        <w:trPr>
          <w:trHeight w:val="807"/>
        </w:trPr>
        <w:tc>
          <w:tcPr>
            <w:tcW w:w="11307" w:type="dxa"/>
            <w:gridSpan w:val="4"/>
            <w:shd w:val="clear" w:color="auto" w:fill="C0C0C0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  <w:r w:rsidRPr="00FB5EF5">
              <w:rPr>
                <w:b/>
                <w:bCs/>
              </w:rPr>
              <w:lastRenderedPageBreak/>
              <w:t>6. Ожидаемые результаты</w:t>
            </w:r>
          </w:p>
          <w:p w:rsidR="00B81837" w:rsidRPr="00FB5EF5" w:rsidRDefault="00B81837" w:rsidP="008021E8">
            <w:pPr>
              <w:contextualSpacing/>
              <w:rPr>
                <w:b/>
                <w:bCs/>
                <w:i/>
              </w:rPr>
            </w:pPr>
            <w:r w:rsidRPr="00FB5EF5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B81837" w:rsidRPr="00FB5EF5" w:rsidTr="00B81837">
        <w:trPr>
          <w:trHeight w:val="2832"/>
        </w:trPr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Количественные показатели</w:t>
            </w:r>
          </w:p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(указать подробно количественные результаты)</w:t>
            </w:r>
          </w:p>
        </w:tc>
        <w:tc>
          <w:tcPr>
            <w:tcW w:w="7797" w:type="dxa"/>
            <w:gridSpan w:val="3"/>
          </w:tcPr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</w:tc>
      </w:tr>
      <w:tr w:rsidR="00B81837" w:rsidRPr="00FB5EF5" w:rsidTr="00B81837"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b/>
              </w:rPr>
            </w:pPr>
            <w:r w:rsidRPr="00FB5EF5">
              <w:rPr>
                <w:b/>
              </w:rPr>
              <w:t>Качественные показатели</w:t>
            </w:r>
          </w:p>
          <w:p w:rsidR="00B81837" w:rsidRPr="00FB5EF5" w:rsidRDefault="00B81837" w:rsidP="008021E8">
            <w:pPr>
              <w:tabs>
                <w:tab w:val="left" w:pos="540"/>
              </w:tabs>
              <w:contextualSpacing/>
              <w:rPr>
                <w:i/>
              </w:rPr>
            </w:pPr>
            <w:r w:rsidRPr="00FB5EF5">
              <w:rPr>
                <w:i/>
              </w:rPr>
              <w:t>(указать подробно качественные изменения)</w:t>
            </w:r>
          </w:p>
        </w:tc>
        <w:tc>
          <w:tcPr>
            <w:tcW w:w="7797" w:type="dxa"/>
            <w:gridSpan w:val="3"/>
          </w:tcPr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</w:tc>
      </w:tr>
    </w:tbl>
    <w:p w:rsidR="00B81837" w:rsidRPr="00FB5EF5" w:rsidRDefault="00B81837" w:rsidP="00B81837">
      <w:pPr>
        <w:tabs>
          <w:tab w:val="left" w:pos="540"/>
        </w:tabs>
        <w:contextualSpacing/>
        <w:jc w:val="both"/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58"/>
        <w:gridCol w:w="1392"/>
        <w:gridCol w:w="1606"/>
        <w:gridCol w:w="1136"/>
        <w:gridCol w:w="997"/>
        <w:gridCol w:w="1910"/>
        <w:gridCol w:w="3842"/>
      </w:tblGrid>
      <w:tr w:rsidR="00B81837" w:rsidRPr="00FB5EF5" w:rsidTr="00B81837">
        <w:tc>
          <w:tcPr>
            <w:tcW w:w="11341" w:type="dxa"/>
            <w:gridSpan w:val="7"/>
            <w:shd w:val="clear" w:color="auto" w:fill="C0C0C0"/>
          </w:tcPr>
          <w:p w:rsidR="00B81837" w:rsidRPr="00FB5EF5" w:rsidRDefault="00B81837" w:rsidP="008021E8">
            <w:pPr>
              <w:tabs>
                <w:tab w:val="left" w:pos="540"/>
              </w:tabs>
              <w:contextualSpacing/>
              <w:jc w:val="both"/>
              <w:rPr>
                <w:b/>
              </w:rPr>
            </w:pPr>
            <w:r w:rsidRPr="00FB5EF5">
              <w:br w:type="page"/>
            </w:r>
            <w:r w:rsidRPr="00FB5EF5">
              <w:rPr>
                <w:b/>
              </w:rPr>
              <w:t>7. Детализированная смета расходов</w:t>
            </w:r>
          </w:p>
          <w:p w:rsidR="00B81837" w:rsidRPr="00FB5EF5" w:rsidRDefault="00B81837" w:rsidP="008021E8">
            <w:pPr>
              <w:tabs>
                <w:tab w:val="left" w:pos="540"/>
              </w:tabs>
              <w:contextualSpacing/>
              <w:jc w:val="both"/>
              <w:rPr>
                <w:i/>
              </w:rPr>
            </w:pPr>
            <w:r w:rsidRPr="00FB5EF5">
              <w:rPr>
                <w:i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№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 xml:space="preserve">Всего, </w:t>
            </w:r>
          </w:p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руб.</w:t>
            </w:r>
          </w:p>
        </w:tc>
        <w:tc>
          <w:tcPr>
            <w:tcW w:w="5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Источники средств</w:t>
            </w: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Собственные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b/>
              </w:rPr>
            </w:pPr>
            <w:r w:rsidRPr="00FB5EF5">
              <w:rPr>
                <w:rFonts w:eastAsia="Arial Unicode MS"/>
                <w:b/>
              </w:rPr>
              <w:t>Привлеченные</w:t>
            </w:r>
          </w:p>
          <w:p w:rsidR="00B81837" w:rsidRPr="00FB5EF5" w:rsidRDefault="00B81837" w:rsidP="008021E8">
            <w:pPr>
              <w:contextualSpacing/>
              <w:jc w:val="center"/>
              <w:rPr>
                <w:rFonts w:eastAsia="Arial Unicode MS"/>
                <w:i/>
              </w:rPr>
            </w:pPr>
            <w:r w:rsidRPr="00FB5EF5">
              <w:rPr>
                <w:rFonts w:eastAsia="Arial Unicode MS"/>
                <w:i/>
              </w:rPr>
              <w:t>(необходимо указать источник привлечения средств)</w:t>
            </w: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Default="00B81837" w:rsidP="008021E8">
            <w:pPr>
              <w:contextualSpacing/>
            </w:pPr>
          </w:p>
          <w:p w:rsidR="00B81837" w:rsidRPr="00FB5EF5" w:rsidRDefault="00B81837" w:rsidP="008021E8">
            <w:pPr>
              <w:contextualSpacing/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  <w:tr w:rsidR="00B81837" w:rsidRPr="00FB5EF5" w:rsidTr="00B81837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  <w:r w:rsidRPr="00FB5EF5">
              <w:t>ИТОГО: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</w:pPr>
          </w:p>
        </w:tc>
      </w:tr>
    </w:tbl>
    <w:p w:rsidR="00B81837" w:rsidRPr="00FB5EF5" w:rsidRDefault="00B81837" w:rsidP="00B81837">
      <w:pPr>
        <w:contextualSpacing/>
        <w:rPr>
          <w:b/>
          <w:bCs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</w:tblGrid>
      <w:tr w:rsidR="00B81837" w:rsidRPr="00FB5EF5" w:rsidTr="00B81837">
        <w:trPr>
          <w:trHeight w:val="517"/>
        </w:trPr>
        <w:tc>
          <w:tcPr>
            <w:tcW w:w="3510" w:type="dxa"/>
            <w:shd w:val="clear" w:color="auto" w:fill="C0C0C0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B5EF5">
              <w:rPr>
                <w:b/>
                <w:bCs/>
              </w:rPr>
              <w:t>. Перспективы развития проекта</w:t>
            </w:r>
          </w:p>
        </w:tc>
        <w:tc>
          <w:tcPr>
            <w:tcW w:w="7797" w:type="dxa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C84AB3" w:rsidRDefault="00C84AB3" w:rsidP="008021E8">
            <w:pPr>
              <w:contextualSpacing/>
              <w:rPr>
                <w:b/>
                <w:bCs/>
              </w:rPr>
            </w:pPr>
          </w:p>
          <w:p w:rsidR="00C84AB3" w:rsidRPr="00FB5EF5" w:rsidRDefault="00C84AB3" w:rsidP="008021E8">
            <w:pPr>
              <w:contextualSpacing/>
              <w:rPr>
                <w:b/>
                <w:bCs/>
              </w:rPr>
            </w:pPr>
          </w:p>
        </w:tc>
      </w:tr>
      <w:tr w:rsidR="00B81837" w:rsidRPr="00FB5EF5" w:rsidTr="00B81837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B5EF5">
              <w:rPr>
                <w:b/>
                <w:bCs/>
              </w:rPr>
              <w:t>. Распространение информации о деятельности по проекту и его результатах</w:t>
            </w:r>
          </w:p>
          <w:p w:rsidR="00B81837" w:rsidRPr="00F54C3C" w:rsidRDefault="00B81837" w:rsidP="008021E8">
            <w:pPr>
              <w:contextualSpacing/>
              <w:rPr>
                <w:bCs/>
                <w:i/>
              </w:rPr>
            </w:pPr>
            <w:proofErr w:type="gramStart"/>
            <w:r w:rsidRPr="00F54C3C">
              <w:rPr>
                <w:bCs/>
                <w:i/>
              </w:rPr>
      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C84AB3" w:rsidRDefault="00C84AB3" w:rsidP="008021E8">
            <w:pPr>
              <w:contextualSpacing/>
              <w:rPr>
                <w:b/>
                <w:bCs/>
              </w:rPr>
            </w:pPr>
          </w:p>
          <w:p w:rsidR="00B81837" w:rsidRPr="00FB5EF5" w:rsidRDefault="00B81837" w:rsidP="008021E8">
            <w:pPr>
              <w:contextualSpacing/>
              <w:rPr>
                <w:b/>
                <w:bCs/>
              </w:rPr>
            </w:pPr>
          </w:p>
        </w:tc>
      </w:tr>
      <w:tr w:rsidR="00B81837" w:rsidTr="00B81837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1837" w:rsidRPr="00F54C3C" w:rsidRDefault="00B81837" w:rsidP="00B8183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54C3C">
              <w:rPr>
                <w:b/>
                <w:bCs/>
              </w:rPr>
              <w:t>.Риски, которые могут возникнуть при реализации проекта и способы их преодоления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B81837" w:rsidRDefault="00B81837" w:rsidP="008021E8">
            <w:pPr>
              <w:contextualSpacing/>
              <w:rPr>
                <w:b/>
                <w:bCs/>
              </w:rPr>
            </w:pPr>
          </w:p>
          <w:p w:rsidR="00C84AB3" w:rsidRDefault="00C84AB3" w:rsidP="008021E8">
            <w:pPr>
              <w:contextualSpacing/>
              <w:rPr>
                <w:b/>
                <w:bCs/>
              </w:rPr>
            </w:pPr>
          </w:p>
          <w:p w:rsidR="00C84AB3" w:rsidRDefault="00C84AB3" w:rsidP="008021E8">
            <w:pPr>
              <w:contextualSpacing/>
              <w:rPr>
                <w:b/>
                <w:bCs/>
              </w:rPr>
            </w:pPr>
          </w:p>
          <w:p w:rsidR="00C84AB3" w:rsidRPr="00F54C3C" w:rsidRDefault="00C84AB3" w:rsidP="008021E8">
            <w:pPr>
              <w:contextualSpacing/>
              <w:rPr>
                <w:b/>
                <w:bCs/>
              </w:rPr>
            </w:pPr>
          </w:p>
        </w:tc>
      </w:tr>
    </w:tbl>
    <w:p w:rsidR="00EE0BA9" w:rsidRDefault="00EE0BA9"/>
    <w:sectPr w:rsidR="00EE0BA9" w:rsidSect="00B81837">
      <w:pgSz w:w="11905" w:h="16837"/>
      <w:pgMar w:top="284" w:right="281" w:bottom="1134" w:left="426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837"/>
    <w:rsid w:val="00086024"/>
    <w:rsid w:val="00171BCC"/>
    <w:rsid w:val="002C31B8"/>
    <w:rsid w:val="00362A8D"/>
    <w:rsid w:val="003666CF"/>
    <w:rsid w:val="004A0DAD"/>
    <w:rsid w:val="00501D05"/>
    <w:rsid w:val="00610349"/>
    <w:rsid w:val="006931E4"/>
    <w:rsid w:val="0078579C"/>
    <w:rsid w:val="007D258A"/>
    <w:rsid w:val="00B81837"/>
    <w:rsid w:val="00C74C41"/>
    <w:rsid w:val="00C84AB3"/>
    <w:rsid w:val="00D37588"/>
    <w:rsid w:val="00EE0BA9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2018-09-24T12:57:00Z</dcterms:created>
  <dcterms:modified xsi:type="dcterms:W3CDTF">2018-09-24T13:16:00Z</dcterms:modified>
</cp:coreProperties>
</file>