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C0" w:rsidRPr="00AC3BD8" w:rsidRDefault="00B162C0" w:rsidP="00B162C0">
      <w:pPr>
        <w:pStyle w:val="a8"/>
        <w:keepNext/>
        <w:keepLines/>
        <w:jc w:val="right"/>
        <w:rPr>
          <w:sz w:val="28"/>
          <w:szCs w:val="28"/>
        </w:rPr>
      </w:pPr>
      <w:r w:rsidRPr="00AC3BD8">
        <w:rPr>
          <w:sz w:val="28"/>
          <w:szCs w:val="28"/>
        </w:rPr>
        <w:t>Приложение 1</w:t>
      </w:r>
    </w:p>
    <w:p w:rsidR="00B162C0" w:rsidRDefault="00B162C0" w:rsidP="00B162C0">
      <w:pPr>
        <w:pStyle w:val="a8"/>
        <w:keepNext/>
        <w:keepLines/>
        <w:jc w:val="right"/>
        <w:rPr>
          <w:sz w:val="28"/>
          <w:szCs w:val="28"/>
        </w:rPr>
      </w:pPr>
      <w:r w:rsidRPr="00AC3BD8">
        <w:rPr>
          <w:sz w:val="28"/>
          <w:szCs w:val="28"/>
        </w:rPr>
        <w:t xml:space="preserve">к приказу № ___ от ____________ </w:t>
      </w:r>
    </w:p>
    <w:p w:rsidR="00B162C0" w:rsidRPr="00AC3BD8" w:rsidRDefault="00B162C0" w:rsidP="00B162C0">
      <w:pPr>
        <w:pStyle w:val="a8"/>
        <w:keepNext/>
        <w:keepLines/>
        <w:jc w:val="right"/>
        <w:rPr>
          <w:sz w:val="28"/>
          <w:szCs w:val="28"/>
        </w:rPr>
      </w:pPr>
    </w:p>
    <w:p w:rsidR="00B162C0" w:rsidRPr="00AC3BD8" w:rsidRDefault="00B162C0" w:rsidP="00B162C0">
      <w:pPr>
        <w:pStyle w:val="a8"/>
        <w:keepNext/>
        <w:keepLines/>
        <w:jc w:val="center"/>
        <w:rPr>
          <w:b/>
        </w:rPr>
      </w:pPr>
      <w:r w:rsidRPr="00AC3BD8">
        <w:rPr>
          <w:b/>
        </w:rPr>
        <w:t>ПОЛОЖЕНИЕ</w:t>
      </w:r>
    </w:p>
    <w:p w:rsidR="00B162C0" w:rsidRPr="00AC3BD8" w:rsidRDefault="00B162C0" w:rsidP="00B162C0">
      <w:pPr>
        <w:pStyle w:val="a8"/>
        <w:keepNext/>
        <w:keepLines/>
        <w:jc w:val="center"/>
        <w:rPr>
          <w:b/>
        </w:rPr>
      </w:pPr>
      <w:r w:rsidRPr="00AC3BD8">
        <w:rPr>
          <w:b/>
        </w:rPr>
        <w:t>РЕГИОНАЛЬНОГО ЭТАПА</w:t>
      </w:r>
    </w:p>
    <w:p w:rsidR="00B162C0" w:rsidRPr="00AC3BD8" w:rsidRDefault="00B162C0" w:rsidP="00B162C0">
      <w:pPr>
        <w:pStyle w:val="ac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 xml:space="preserve"> </w:t>
      </w:r>
      <w:r w:rsidRPr="00AC3BD8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AC3BD8">
        <w:rPr>
          <w:rFonts w:ascii="Times New Roman" w:hAnsi="Times New Roman"/>
          <w:b/>
          <w:sz w:val="24"/>
          <w:szCs w:val="24"/>
        </w:rPr>
        <w:t xml:space="preserve"> МЕЖДУНАРОДНОГО ФЕСТИВАЛЯ </w:t>
      </w:r>
    </w:p>
    <w:p w:rsidR="00B162C0" w:rsidRPr="00AC3BD8" w:rsidRDefault="00B162C0" w:rsidP="00B162C0">
      <w:pPr>
        <w:pStyle w:val="ac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>«ДЕТСТВО БЕЗ ГР</w:t>
      </w:r>
      <w:r w:rsidRPr="00AC3BD8">
        <w:rPr>
          <w:rFonts w:ascii="Times New Roman" w:hAnsi="Times New Roman"/>
          <w:b/>
          <w:sz w:val="24"/>
          <w:szCs w:val="24"/>
        </w:rPr>
        <w:t>А</w:t>
      </w:r>
      <w:r w:rsidRPr="00AC3BD8">
        <w:rPr>
          <w:rFonts w:ascii="Times New Roman" w:hAnsi="Times New Roman"/>
          <w:b/>
          <w:sz w:val="24"/>
          <w:szCs w:val="24"/>
        </w:rPr>
        <w:t>НИЦ»</w:t>
      </w:r>
    </w:p>
    <w:p w:rsidR="00B162C0" w:rsidRPr="00AC3BD8" w:rsidRDefault="00B162C0" w:rsidP="00B162C0">
      <w:pPr>
        <w:pStyle w:val="ac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>(2017 – 2018 гг.)</w:t>
      </w:r>
    </w:p>
    <w:p w:rsidR="00B162C0" w:rsidRPr="00AC3BD8" w:rsidRDefault="00B162C0" w:rsidP="00B162C0">
      <w:pPr>
        <w:pStyle w:val="ac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162C0" w:rsidRPr="00AC3BD8" w:rsidRDefault="00B162C0" w:rsidP="00B162C0">
      <w:pPr>
        <w:pStyle w:val="ac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162C0" w:rsidRPr="00AC3BD8" w:rsidRDefault="00B162C0" w:rsidP="00B162C0">
      <w:pPr>
        <w:pStyle w:val="ac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B162C0" w:rsidRPr="00AC3BD8" w:rsidRDefault="00B162C0" w:rsidP="00B162C0">
      <w:pPr>
        <w:pStyle w:val="ac"/>
        <w:keepNext/>
        <w:keepLine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ind w:firstLine="397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 xml:space="preserve">1. Актуальность фестиваля. 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Включение в общественно-значимую деятельность детей и молодёжи, поощрение их творческих достижений является приоритетным направлением деятельности Международного Союза детских общественных объединений «Союз пионерских организ</w:t>
      </w:r>
      <w:r w:rsidRPr="00AC3BD8">
        <w:rPr>
          <w:rFonts w:ascii="Times New Roman" w:hAnsi="Times New Roman"/>
          <w:sz w:val="24"/>
          <w:szCs w:val="24"/>
        </w:rPr>
        <w:t>а</w:t>
      </w:r>
      <w:r w:rsidRPr="00AC3BD8">
        <w:rPr>
          <w:rFonts w:ascii="Times New Roman" w:hAnsi="Times New Roman"/>
          <w:sz w:val="24"/>
          <w:szCs w:val="24"/>
        </w:rPr>
        <w:t>ций – Федерация детских организаций» (СПО-ФДО).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color w:val="020C22"/>
          <w:sz w:val="24"/>
          <w:szCs w:val="24"/>
          <w:shd w:val="clear" w:color="auto" w:fill="FEFEFE"/>
        </w:rPr>
      </w:pPr>
      <w:r w:rsidRPr="00AC3BD8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Указом Президента Российской Федерации «О создании Общероссийской общес</w:t>
      </w:r>
      <w:r w:rsidRPr="00AC3BD8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т</w:t>
      </w:r>
      <w:r w:rsidRPr="00AC3BD8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венно-государственной детско-юношеской организации «Российское движение школьн</w:t>
      </w:r>
      <w:r w:rsidRPr="00AC3BD8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и</w:t>
      </w:r>
      <w:r w:rsidRPr="00AC3BD8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ков» от 29 октября 2015 года признано, что детское общественное движение стало н</w:t>
      </w:r>
      <w:r w:rsidRPr="00AC3BD8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е</w:t>
      </w:r>
      <w:r w:rsidRPr="00AC3BD8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отъемлемой и эффективной частью гражданского общества. В Национальной стратегии действий в интересах детей подчеркнуто, что дети и их объединения док</w:t>
      </w:r>
      <w:r w:rsidRPr="00AC3BD8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а</w:t>
      </w:r>
      <w:r w:rsidRPr="00AC3BD8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зали своей жизнедеятельностью способность эффективно участвовать в реализации государственных з</w:t>
      </w:r>
      <w:r w:rsidRPr="00AC3BD8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а</w:t>
      </w:r>
      <w:r w:rsidRPr="00AC3BD8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дач, как активные субъекты этого процесса.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Международный фестиваль «Детство без границ», проводимый СПО-ФДО в течение 20 лет, стал авторитетной, востребованной детьми и взрослыми социальной, практикоориентированной площадкой, на которой создаются, преобразуются и совершенс</w:t>
      </w:r>
      <w:r w:rsidRPr="00AC3BD8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т</w:t>
      </w:r>
      <w:r w:rsidRPr="00AC3BD8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вуются новейшие психолого-педагогические методики и технологии формирования гражданственности, патриотизма и творчества у детей и молодежи.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Международный фестиваль «Детство без границ» (далее – Фестиваль) представляет собой эффективную саморазвивающуюся систему отбора, поддержки и развития способностей талантливых детей и молодёжи в общественной, исследовательской, творческой сферах жизнедеятельн</w:t>
      </w:r>
      <w:r w:rsidRPr="00AC3BD8">
        <w:rPr>
          <w:rFonts w:ascii="Times New Roman" w:hAnsi="Times New Roman"/>
          <w:sz w:val="24"/>
          <w:szCs w:val="24"/>
        </w:rPr>
        <w:t>о</w:t>
      </w:r>
      <w:r w:rsidRPr="00AC3BD8">
        <w:rPr>
          <w:rFonts w:ascii="Times New Roman" w:hAnsi="Times New Roman"/>
          <w:sz w:val="24"/>
          <w:szCs w:val="24"/>
        </w:rPr>
        <w:t xml:space="preserve">сти. 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Использование при организации Фестиваля вариативно-программного подхода стимулирует развитие детской общественной инициативы в регионах Российской Ф</w:t>
      </w:r>
      <w:r w:rsidRPr="00AC3BD8">
        <w:rPr>
          <w:rFonts w:ascii="Times New Roman" w:hAnsi="Times New Roman"/>
          <w:sz w:val="24"/>
          <w:szCs w:val="24"/>
        </w:rPr>
        <w:t>е</w:t>
      </w:r>
      <w:r w:rsidRPr="00AC3BD8">
        <w:rPr>
          <w:rFonts w:ascii="Times New Roman" w:hAnsi="Times New Roman"/>
          <w:sz w:val="24"/>
          <w:szCs w:val="24"/>
        </w:rPr>
        <w:t xml:space="preserve">дерации и других стран. 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 xml:space="preserve">Фестиваль способствует: 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выявлению наиболее проблемных вопросов воспитания, образования, фо</w:t>
      </w:r>
      <w:r w:rsidRPr="00AC3BD8">
        <w:rPr>
          <w:rFonts w:ascii="Times New Roman" w:hAnsi="Times New Roman"/>
          <w:sz w:val="24"/>
          <w:szCs w:val="24"/>
        </w:rPr>
        <w:t>р</w:t>
      </w:r>
      <w:r w:rsidRPr="00AC3BD8">
        <w:rPr>
          <w:rFonts w:ascii="Times New Roman" w:hAnsi="Times New Roman"/>
          <w:sz w:val="24"/>
          <w:szCs w:val="24"/>
        </w:rPr>
        <w:t>мирования творческой личности, требующих активного участия Государства и общества;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решению проблем, стоящих перед детскими общественными объединениями с помощью самих детей, демонстрируя примеры их успешного решения для формирования гражданской, патриотической позиции подрастающего пок</w:t>
      </w:r>
      <w:r w:rsidRPr="00AC3BD8">
        <w:rPr>
          <w:rFonts w:ascii="Times New Roman" w:hAnsi="Times New Roman"/>
          <w:sz w:val="24"/>
          <w:szCs w:val="24"/>
        </w:rPr>
        <w:t>о</w:t>
      </w:r>
      <w:r w:rsidRPr="00AC3BD8">
        <w:rPr>
          <w:rFonts w:ascii="Times New Roman" w:hAnsi="Times New Roman"/>
          <w:sz w:val="24"/>
          <w:szCs w:val="24"/>
        </w:rPr>
        <w:t xml:space="preserve">ления; 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активизации деятельности детских общественных организаций и объедин</w:t>
      </w:r>
      <w:r w:rsidRPr="00AC3BD8">
        <w:rPr>
          <w:rFonts w:ascii="Times New Roman" w:hAnsi="Times New Roman"/>
          <w:sz w:val="24"/>
          <w:szCs w:val="24"/>
        </w:rPr>
        <w:t>е</w:t>
      </w:r>
      <w:r w:rsidRPr="00AC3BD8">
        <w:rPr>
          <w:rFonts w:ascii="Times New Roman" w:hAnsi="Times New Roman"/>
          <w:sz w:val="24"/>
          <w:szCs w:val="24"/>
        </w:rPr>
        <w:t>ний в процессах развития, формирования, воспитания, обучения и социал</w:t>
      </w:r>
      <w:r w:rsidRPr="00AC3BD8">
        <w:rPr>
          <w:rFonts w:ascii="Times New Roman" w:hAnsi="Times New Roman"/>
          <w:sz w:val="24"/>
          <w:szCs w:val="24"/>
        </w:rPr>
        <w:t>и</w:t>
      </w:r>
      <w:r w:rsidRPr="00AC3BD8">
        <w:rPr>
          <w:rFonts w:ascii="Times New Roman" w:hAnsi="Times New Roman"/>
          <w:sz w:val="24"/>
          <w:szCs w:val="24"/>
        </w:rPr>
        <w:t>зации детей и молод</w:t>
      </w:r>
      <w:r w:rsidRPr="00AC3BD8">
        <w:rPr>
          <w:rFonts w:ascii="Times New Roman" w:hAnsi="Times New Roman"/>
          <w:sz w:val="24"/>
          <w:szCs w:val="24"/>
        </w:rPr>
        <w:t>е</w:t>
      </w:r>
      <w:r w:rsidRPr="00AC3BD8">
        <w:rPr>
          <w:rFonts w:ascii="Times New Roman" w:hAnsi="Times New Roman"/>
          <w:sz w:val="24"/>
          <w:szCs w:val="24"/>
        </w:rPr>
        <w:t xml:space="preserve">жи; 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демонстрации значимости, полезности и эффективности возможностей де</w:t>
      </w:r>
      <w:r w:rsidRPr="00AC3BD8">
        <w:rPr>
          <w:rFonts w:ascii="Times New Roman" w:hAnsi="Times New Roman"/>
          <w:sz w:val="24"/>
          <w:szCs w:val="24"/>
        </w:rPr>
        <w:t>т</w:t>
      </w:r>
      <w:r w:rsidRPr="00AC3BD8">
        <w:rPr>
          <w:rFonts w:ascii="Times New Roman" w:hAnsi="Times New Roman"/>
          <w:sz w:val="24"/>
          <w:szCs w:val="24"/>
        </w:rPr>
        <w:t>ских общественных организаций и объединений в по</w:t>
      </w:r>
      <w:r w:rsidRPr="00AC3BD8">
        <w:rPr>
          <w:rFonts w:ascii="Times New Roman" w:hAnsi="Times New Roman"/>
          <w:sz w:val="24"/>
          <w:szCs w:val="24"/>
        </w:rPr>
        <w:t>д</w:t>
      </w:r>
      <w:r w:rsidRPr="00AC3BD8">
        <w:rPr>
          <w:rFonts w:ascii="Times New Roman" w:hAnsi="Times New Roman"/>
          <w:sz w:val="24"/>
          <w:szCs w:val="24"/>
        </w:rPr>
        <w:t>держке социально-значимых идей и проектов  детей и молодежи.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lastRenderedPageBreak/>
        <w:t>Фестиваль - уникальная технология неформального образования и общественная система поддержки активных и талантливых детей и молодежи. Он открыт для всех институтов общества и является социально-значимым событием в жизни детских общественных объ</w:t>
      </w:r>
      <w:r w:rsidRPr="00AC3BD8">
        <w:rPr>
          <w:rFonts w:ascii="Times New Roman" w:hAnsi="Times New Roman"/>
          <w:sz w:val="24"/>
          <w:szCs w:val="24"/>
        </w:rPr>
        <w:t>е</w:t>
      </w:r>
      <w:r w:rsidRPr="00AC3BD8">
        <w:rPr>
          <w:rFonts w:ascii="Times New Roman" w:hAnsi="Times New Roman"/>
          <w:sz w:val="24"/>
          <w:szCs w:val="24"/>
        </w:rPr>
        <w:t xml:space="preserve">динений. 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Поддержку фестиваля осуществляют заинтересованные государственные учрежд</w:t>
      </w:r>
      <w:r w:rsidRPr="00AC3BD8">
        <w:rPr>
          <w:rFonts w:ascii="Times New Roman" w:hAnsi="Times New Roman"/>
          <w:sz w:val="24"/>
          <w:szCs w:val="24"/>
        </w:rPr>
        <w:t>е</w:t>
      </w:r>
      <w:r w:rsidRPr="00AC3BD8">
        <w:rPr>
          <w:rFonts w:ascii="Times New Roman" w:hAnsi="Times New Roman"/>
          <w:sz w:val="24"/>
          <w:szCs w:val="24"/>
        </w:rPr>
        <w:t>ния, некоммерческие организации, общественные объединения, средства массовой информации.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Социальный эффект Фестиваля заключается в привлечении внимания законод</w:t>
      </w:r>
      <w:r w:rsidRPr="00AC3BD8">
        <w:rPr>
          <w:rFonts w:ascii="Times New Roman" w:hAnsi="Times New Roman"/>
          <w:sz w:val="24"/>
          <w:szCs w:val="24"/>
        </w:rPr>
        <w:t>а</w:t>
      </w:r>
      <w:r w:rsidRPr="00AC3BD8">
        <w:rPr>
          <w:rFonts w:ascii="Times New Roman" w:hAnsi="Times New Roman"/>
          <w:sz w:val="24"/>
          <w:szCs w:val="24"/>
        </w:rPr>
        <w:t>тельной и исполнительной власти, общества и его институтов, партнеров СПО-ФДО  к проблемам социального, творческого взросления подрастающего поколения; оказании помощи детям и подросткам в реализации творческих, социальных проектов и программ, поддержки и развитии детского общественного дв</w:t>
      </w:r>
      <w:r w:rsidRPr="00AC3BD8">
        <w:rPr>
          <w:rFonts w:ascii="Times New Roman" w:hAnsi="Times New Roman"/>
          <w:sz w:val="24"/>
          <w:szCs w:val="24"/>
        </w:rPr>
        <w:t>и</w:t>
      </w:r>
      <w:r w:rsidRPr="00AC3BD8">
        <w:rPr>
          <w:rFonts w:ascii="Times New Roman" w:hAnsi="Times New Roman"/>
          <w:sz w:val="24"/>
          <w:szCs w:val="24"/>
        </w:rPr>
        <w:t>жения.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 xml:space="preserve">2. Цель и задачи фестиваля. </w:t>
      </w:r>
      <w:r w:rsidRPr="00AC3BD8">
        <w:rPr>
          <w:rFonts w:ascii="Times New Roman" w:hAnsi="Times New Roman"/>
          <w:sz w:val="24"/>
          <w:szCs w:val="24"/>
        </w:rPr>
        <w:t>Целью фестиваля «Детство без границ» является создание и реализация возможностей общественной демонстрации творческого потенциала детей, детских организаций и коллективов, взрослых, работающих с дет</w:t>
      </w:r>
      <w:r w:rsidRPr="00AC3BD8">
        <w:rPr>
          <w:rFonts w:ascii="Times New Roman" w:hAnsi="Times New Roman"/>
          <w:sz w:val="24"/>
          <w:szCs w:val="24"/>
        </w:rPr>
        <w:t>ь</w:t>
      </w:r>
      <w:r w:rsidRPr="00AC3BD8">
        <w:rPr>
          <w:rFonts w:ascii="Times New Roman" w:hAnsi="Times New Roman"/>
          <w:sz w:val="24"/>
          <w:szCs w:val="24"/>
        </w:rPr>
        <w:t>ми, по развитию программ поддержки талантливых детей и м</w:t>
      </w:r>
      <w:r w:rsidRPr="00AC3BD8">
        <w:rPr>
          <w:rFonts w:ascii="Times New Roman" w:hAnsi="Times New Roman"/>
          <w:sz w:val="24"/>
          <w:szCs w:val="24"/>
        </w:rPr>
        <w:t>о</w:t>
      </w:r>
      <w:r w:rsidRPr="00AC3BD8">
        <w:rPr>
          <w:rFonts w:ascii="Times New Roman" w:hAnsi="Times New Roman"/>
          <w:sz w:val="24"/>
          <w:szCs w:val="24"/>
        </w:rPr>
        <w:t>лодежи.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Фестиваль направлен на решение следующих задач: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7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привлечение внимания государственных и общественных институтов, средств массовой информации к проблемам поддержки таланта ребенка в мире без границ;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7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создание системы методик и социальных практик эффективно способству</w:t>
      </w:r>
      <w:r w:rsidRPr="00AC3BD8">
        <w:rPr>
          <w:rFonts w:ascii="Times New Roman" w:hAnsi="Times New Roman"/>
          <w:sz w:val="24"/>
          <w:szCs w:val="24"/>
        </w:rPr>
        <w:t>ю</w:t>
      </w:r>
      <w:r w:rsidRPr="00AC3BD8">
        <w:rPr>
          <w:rFonts w:ascii="Times New Roman" w:hAnsi="Times New Roman"/>
          <w:sz w:val="24"/>
          <w:szCs w:val="24"/>
        </w:rPr>
        <w:t>щих формированию у подростковой личности качеств Гражданина, Патриота, Творца – хранителя и продолжателя национальных традиций;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7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демонстрация детям и подросткам возможностей творческого общения и сотрудничества детских объединений в общественно – знач</w:t>
      </w:r>
      <w:r w:rsidRPr="00AC3BD8">
        <w:rPr>
          <w:rFonts w:ascii="Times New Roman" w:hAnsi="Times New Roman"/>
          <w:sz w:val="24"/>
          <w:szCs w:val="24"/>
        </w:rPr>
        <w:t>и</w:t>
      </w:r>
      <w:r w:rsidRPr="00AC3BD8">
        <w:rPr>
          <w:rFonts w:ascii="Times New Roman" w:hAnsi="Times New Roman"/>
          <w:sz w:val="24"/>
          <w:szCs w:val="24"/>
        </w:rPr>
        <w:t>мой деятельности;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7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вовлечение подрастающего поколения в созидательную, позитивную деятельность через создание системы конкурсов и акций, развивающих творч</w:t>
      </w:r>
      <w:r w:rsidRPr="00AC3BD8">
        <w:rPr>
          <w:rFonts w:ascii="Times New Roman" w:hAnsi="Times New Roman"/>
          <w:sz w:val="24"/>
          <w:szCs w:val="24"/>
        </w:rPr>
        <w:t>е</w:t>
      </w:r>
      <w:r w:rsidRPr="00AC3BD8">
        <w:rPr>
          <w:rFonts w:ascii="Times New Roman" w:hAnsi="Times New Roman"/>
          <w:sz w:val="24"/>
          <w:szCs w:val="24"/>
        </w:rPr>
        <w:t>ский потенциал ребенка;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7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систематизация методик, приемов, форм работы по реализации детских программ и прое</w:t>
      </w:r>
      <w:r w:rsidRPr="00AC3BD8">
        <w:rPr>
          <w:rFonts w:ascii="Times New Roman" w:hAnsi="Times New Roman"/>
          <w:sz w:val="24"/>
          <w:szCs w:val="24"/>
        </w:rPr>
        <w:t>к</w:t>
      </w:r>
      <w:r w:rsidRPr="00AC3BD8">
        <w:rPr>
          <w:rFonts w:ascii="Times New Roman" w:hAnsi="Times New Roman"/>
          <w:sz w:val="24"/>
          <w:szCs w:val="24"/>
        </w:rPr>
        <w:t>тов в сфере поддержки талантливых детей и молодежи;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 xml:space="preserve">3. Содержание фестиваля. </w:t>
      </w:r>
      <w:r w:rsidRPr="00AC3BD8">
        <w:rPr>
          <w:rFonts w:ascii="Times New Roman" w:hAnsi="Times New Roman"/>
          <w:sz w:val="24"/>
          <w:szCs w:val="24"/>
        </w:rPr>
        <w:t xml:space="preserve">В рамках регионального этапа </w:t>
      </w:r>
      <w:r w:rsidRPr="00AC3BD8">
        <w:rPr>
          <w:rFonts w:ascii="Times New Roman" w:hAnsi="Times New Roman"/>
          <w:sz w:val="24"/>
          <w:szCs w:val="24"/>
          <w:lang w:val="en-US"/>
        </w:rPr>
        <w:t>XX</w:t>
      </w:r>
      <w:r w:rsidRPr="00AC3BD8">
        <w:rPr>
          <w:rFonts w:ascii="Times New Roman" w:hAnsi="Times New Roman"/>
          <w:sz w:val="24"/>
          <w:szCs w:val="24"/>
        </w:rPr>
        <w:t xml:space="preserve"> Международного фестиваля «Детство без границ» состоятся следующие акции и ко</w:t>
      </w:r>
      <w:r w:rsidRPr="00AC3BD8">
        <w:rPr>
          <w:rFonts w:ascii="Times New Roman" w:hAnsi="Times New Roman"/>
          <w:sz w:val="24"/>
          <w:szCs w:val="24"/>
        </w:rPr>
        <w:t>н</w:t>
      </w:r>
      <w:r w:rsidRPr="00AC3BD8">
        <w:rPr>
          <w:rFonts w:ascii="Times New Roman" w:hAnsi="Times New Roman"/>
          <w:sz w:val="24"/>
          <w:szCs w:val="24"/>
        </w:rPr>
        <w:t>курсы:</w:t>
      </w:r>
    </w:p>
    <w:p w:rsidR="00B162C0" w:rsidRPr="00AC3BD8" w:rsidRDefault="00B162C0" w:rsidP="00FE1E85">
      <w:pPr>
        <w:keepNext/>
        <w:keepLines/>
        <w:numPr>
          <w:ilvl w:val="0"/>
          <w:numId w:val="8"/>
        </w:numPr>
        <w:spacing w:before="120" w:after="120"/>
        <w:ind w:left="1066" w:hanging="357"/>
      </w:pPr>
      <w:r w:rsidRPr="00AC3BD8">
        <w:t>конкурс-акция «Код успешности моей  Отчизны»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8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конкурс-акция   «У природы есть друзья, это мы – и ты, и я!»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8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конкурс исследовательских работ «Детские общественные организации - р</w:t>
      </w:r>
      <w:r w:rsidRPr="00AC3BD8">
        <w:rPr>
          <w:rFonts w:ascii="Times New Roman" w:hAnsi="Times New Roman"/>
          <w:sz w:val="24"/>
          <w:szCs w:val="24"/>
        </w:rPr>
        <w:t>е</w:t>
      </w:r>
      <w:r w:rsidRPr="00AC3BD8">
        <w:rPr>
          <w:rFonts w:ascii="Times New Roman" w:hAnsi="Times New Roman"/>
          <w:sz w:val="24"/>
          <w:szCs w:val="24"/>
        </w:rPr>
        <w:t>сурс гражданского общества»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8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конкурс на присуждение премии детям с ограниченными возможностями здоровья «Добрый волшебник».</w:t>
      </w:r>
    </w:p>
    <w:p w:rsidR="00B162C0" w:rsidRPr="00AC3BD8" w:rsidRDefault="00B162C0" w:rsidP="00FE1E85">
      <w:pPr>
        <w:keepNext/>
        <w:keepLines/>
        <w:numPr>
          <w:ilvl w:val="0"/>
          <w:numId w:val="8"/>
        </w:numPr>
        <w:spacing w:before="120" w:after="120"/>
        <w:ind w:left="1066" w:hanging="357"/>
      </w:pPr>
      <w:r w:rsidRPr="00AC3BD8">
        <w:t>конкурс игровых программ и проектов «Талантливые организаторы»;</w:t>
      </w:r>
    </w:p>
    <w:p w:rsidR="00B162C0" w:rsidRPr="00AC3BD8" w:rsidRDefault="00B162C0" w:rsidP="00FE1E85">
      <w:pPr>
        <w:keepNext/>
        <w:keepLines/>
        <w:numPr>
          <w:ilvl w:val="0"/>
          <w:numId w:val="8"/>
        </w:numPr>
        <w:spacing w:before="120" w:after="120"/>
        <w:ind w:left="1066" w:hanging="357"/>
      </w:pPr>
      <w:r w:rsidRPr="00AC3BD8">
        <w:t>конкурс творческих работ «Дорога в космос»;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8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конкурс творческих работ «С юбилеем, Фестиваль!»</w:t>
      </w:r>
    </w:p>
    <w:p w:rsidR="00B162C0" w:rsidRPr="00AC3BD8" w:rsidRDefault="00B162C0" w:rsidP="00B162C0">
      <w:pPr>
        <w:keepNext/>
        <w:keepLines/>
        <w:spacing w:before="120" w:after="120"/>
        <w:ind w:left="1066"/>
      </w:pP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 xml:space="preserve">4. Время проведения фестиваля. </w:t>
      </w:r>
      <w:r w:rsidRPr="00AC3BD8">
        <w:rPr>
          <w:rFonts w:ascii="Times New Roman" w:hAnsi="Times New Roman"/>
          <w:sz w:val="24"/>
          <w:szCs w:val="24"/>
        </w:rPr>
        <w:t>Фестиваль проводится с октября 2017 года по июнь 2018 года в два эт</w:t>
      </w:r>
      <w:r w:rsidRPr="00AC3BD8">
        <w:rPr>
          <w:rFonts w:ascii="Times New Roman" w:hAnsi="Times New Roman"/>
          <w:sz w:val="24"/>
          <w:szCs w:val="24"/>
        </w:rPr>
        <w:t>а</w:t>
      </w:r>
      <w:r w:rsidRPr="00AC3BD8">
        <w:rPr>
          <w:rFonts w:ascii="Times New Roman" w:hAnsi="Times New Roman"/>
          <w:sz w:val="24"/>
          <w:szCs w:val="24"/>
        </w:rPr>
        <w:t>па: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 xml:space="preserve">первый этап - </w:t>
      </w:r>
      <w:r w:rsidRPr="00AC3BD8">
        <w:rPr>
          <w:rFonts w:ascii="Times New Roman" w:hAnsi="Times New Roman"/>
          <w:sz w:val="24"/>
          <w:szCs w:val="24"/>
        </w:rPr>
        <w:t>региональный</w:t>
      </w:r>
      <w:r w:rsidRPr="00AC3BD8">
        <w:rPr>
          <w:rFonts w:ascii="Times New Roman" w:hAnsi="Times New Roman"/>
          <w:b/>
          <w:sz w:val="24"/>
          <w:szCs w:val="24"/>
        </w:rPr>
        <w:t xml:space="preserve"> - октябрь 2017 года – март 2018 г</w:t>
      </w:r>
      <w:r w:rsidRPr="00AC3BD8">
        <w:rPr>
          <w:rFonts w:ascii="Times New Roman" w:hAnsi="Times New Roman"/>
          <w:b/>
          <w:sz w:val="24"/>
          <w:szCs w:val="24"/>
        </w:rPr>
        <w:t>о</w:t>
      </w:r>
      <w:r w:rsidRPr="00AC3BD8">
        <w:rPr>
          <w:rFonts w:ascii="Times New Roman" w:hAnsi="Times New Roman"/>
          <w:b/>
          <w:sz w:val="24"/>
          <w:szCs w:val="24"/>
        </w:rPr>
        <w:t>да;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 xml:space="preserve">второй этап  - </w:t>
      </w:r>
      <w:r w:rsidRPr="00AC3BD8">
        <w:rPr>
          <w:rFonts w:ascii="Times New Roman" w:hAnsi="Times New Roman"/>
          <w:sz w:val="24"/>
          <w:szCs w:val="24"/>
        </w:rPr>
        <w:t>финальный</w:t>
      </w:r>
      <w:r w:rsidRPr="00AC3BD8">
        <w:rPr>
          <w:rFonts w:ascii="Times New Roman" w:hAnsi="Times New Roman"/>
          <w:b/>
          <w:sz w:val="24"/>
          <w:szCs w:val="24"/>
        </w:rPr>
        <w:t xml:space="preserve"> - апрель-июнь 2018 года.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>5. Организация фестиваля: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lastRenderedPageBreak/>
        <w:t xml:space="preserve">первый этап (заочный) – </w:t>
      </w:r>
      <w:r w:rsidRPr="00AC3BD8">
        <w:rPr>
          <w:rFonts w:ascii="Times New Roman" w:hAnsi="Times New Roman"/>
          <w:sz w:val="24"/>
          <w:szCs w:val="24"/>
        </w:rPr>
        <w:t>в детских общественных объединениях и орган</w:t>
      </w:r>
      <w:r w:rsidRPr="00AC3BD8">
        <w:rPr>
          <w:rFonts w:ascii="Times New Roman" w:hAnsi="Times New Roman"/>
          <w:sz w:val="24"/>
          <w:szCs w:val="24"/>
        </w:rPr>
        <w:t>и</w:t>
      </w:r>
      <w:r w:rsidRPr="00AC3BD8">
        <w:rPr>
          <w:rFonts w:ascii="Times New Roman" w:hAnsi="Times New Roman"/>
          <w:sz w:val="24"/>
          <w:szCs w:val="24"/>
        </w:rPr>
        <w:t>зациях, образовательных учреждениях, учреждениях дополнительного образования, культуры, спорта, органов управления муниципального и регионального образования Российской Фед</w:t>
      </w:r>
      <w:r w:rsidRPr="00AC3BD8">
        <w:rPr>
          <w:rFonts w:ascii="Times New Roman" w:hAnsi="Times New Roman"/>
          <w:sz w:val="24"/>
          <w:szCs w:val="24"/>
        </w:rPr>
        <w:t>е</w:t>
      </w:r>
      <w:r w:rsidRPr="00AC3BD8">
        <w:rPr>
          <w:rFonts w:ascii="Times New Roman" w:hAnsi="Times New Roman"/>
          <w:sz w:val="24"/>
          <w:szCs w:val="24"/>
        </w:rPr>
        <w:t>рации и других стран;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 xml:space="preserve">второй этап (очный) – </w:t>
      </w:r>
      <w:r w:rsidRPr="00AC3BD8">
        <w:rPr>
          <w:rFonts w:ascii="Times New Roman" w:hAnsi="Times New Roman"/>
          <w:sz w:val="24"/>
          <w:szCs w:val="24"/>
        </w:rPr>
        <w:t>в Москве и Московской области (апрель-май – подведение итогов, май-июнь - заключительные мероприятия фестиваля, как фо</w:t>
      </w:r>
      <w:r w:rsidRPr="00AC3BD8">
        <w:rPr>
          <w:rFonts w:ascii="Times New Roman" w:hAnsi="Times New Roman"/>
          <w:sz w:val="24"/>
          <w:szCs w:val="24"/>
        </w:rPr>
        <w:t>р</w:t>
      </w:r>
      <w:r w:rsidRPr="00AC3BD8">
        <w:rPr>
          <w:rFonts w:ascii="Times New Roman" w:hAnsi="Times New Roman"/>
          <w:sz w:val="24"/>
          <w:szCs w:val="24"/>
        </w:rPr>
        <w:t>ма творческого отчета детских общественных объединений - субъектов СПО-ФДО о реализации детских программ и проектов, демонстрации их ресурсов для раскрытия возможностей талантливых детей и молодежи), а также о</w:t>
      </w:r>
      <w:r w:rsidRPr="00AC3BD8">
        <w:rPr>
          <w:rFonts w:ascii="Times New Roman" w:hAnsi="Times New Roman"/>
          <w:sz w:val="24"/>
          <w:szCs w:val="24"/>
        </w:rPr>
        <w:t>ч</w:t>
      </w:r>
      <w:r w:rsidRPr="00AC3BD8">
        <w:rPr>
          <w:rFonts w:ascii="Times New Roman" w:hAnsi="Times New Roman"/>
          <w:sz w:val="24"/>
          <w:szCs w:val="24"/>
        </w:rPr>
        <w:t>ные конкурсы победителей региональных этапов по 8 направлениям Фест</w:t>
      </w:r>
      <w:r w:rsidRPr="00AC3BD8">
        <w:rPr>
          <w:rFonts w:ascii="Times New Roman" w:hAnsi="Times New Roman"/>
          <w:sz w:val="24"/>
          <w:szCs w:val="24"/>
        </w:rPr>
        <w:t>и</w:t>
      </w:r>
      <w:r w:rsidRPr="00AC3BD8">
        <w:rPr>
          <w:rFonts w:ascii="Times New Roman" w:hAnsi="Times New Roman"/>
          <w:sz w:val="24"/>
          <w:szCs w:val="24"/>
        </w:rPr>
        <w:t>валя.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>6. Участники</w:t>
      </w:r>
      <w:r w:rsidRPr="00AC3BD8">
        <w:rPr>
          <w:rFonts w:ascii="Times New Roman" w:hAnsi="Times New Roman"/>
          <w:sz w:val="24"/>
          <w:szCs w:val="24"/>
        </w:rPr>
        <w:t xml:space="preserve"> </w:t>
      </w:r>
      <w:r w:rsidRPr="00AC3BD8">
        <w:rPr>
          <w:rFonts w:ascii="Times New Roman" w:hAnsi="Times New Roman"/>
          <w:b/>
          <w:sz w:val="24"/>
          <w:szCs w:val="24"/>
        </w:rPr>
        <w:t>фестиваля</w:t>
      </w:r>
      <w:r w:rsidRPr="00AC3BD8">
        <w:rPr>
          <w:rFonts w:ascii="Times New Roman" w:hAnsi="Times New Roman"/>
          <w:sz w:val="24"/>
          <w:szCs w:val="24"/>
        </w:rPr>
        <w:t xml:space="preserve"> -  дети, подростки, мол</w:t>
      </w:r>
      <w:r w:rsidRPr="00AC3BD8">
        <w:rPr>
          <w:rFonts w:ascii="Times New Roman" w:hAnsi="Times New Roman"/>
          <w:sz w:val="24"/>
          <w:szCs w:val="24"/>
        </w:rPr>
        <w:t>о</w:t>
      </w:r>
      <w:r w:rsidRPr="00AC3BD8">
        <w:rPr>
          <w:rFonts w:ascii="Times New Roman" w:hAnsi="Times New Roman"/>
          <w:sz w:val="24"/>
          <w:szCs w:val="24"/>
        </w:rPr>
        <w:t>дёжь от 8 до 25 лет (в зависимости от требований и критериев оценки конкретных акций и конкурсов), объед</w:t>
      </w:r>
      <w:r w:rsidRPr="00AC3BD8">
        <w:rPr>
          <w:rFonts w:ascii="Times New Roman" w:hAnsi="Times New Roman"/>
          <w:sz w:val="24"/>
          <w:szCs w:val="24"/>
        </w:rPr>
        <w:t>и</w:t>
      </w:r>
      <w:r w:rsidRPr="00AC3BD8">
        <w:rPr>
          <w:rFonts w:ascii="Times New Roman" w:hAnsi="Times New Roman"/>
          <w:sz w:val="24"/>
          <w:szCs w:val="24"/>
        </w:rPr>
        <w:t>нённые в детскую общественную организацию, детское или молодёжное творческое объедин</w:t>
      </w:r>
      <w:r w:rsidRPr="00AC3BD8">
        <w:rPr>
          <w:rFonts w:ascii="Times New Roman" w:hAnsi="Times New Roman"/>
          <w:sz w:val="24"/>
          <w:szCs w:val="24"/>
        </w:rPr>
        <w:t>е</w:t>
      </w:r>
      <w:r w:rsidRPr="00AC3BD8">
        <w:rPr>
          <w:rFonts w:ascii="Times New Roman" w:hAnsi="Times New Roman"/>
          <w:sz w:val="24"/>
          <w:szCs w:val="24"/>
        </w:rPr>
        <w:t>ние или действующие индивидуально, их руководители, педагоги и наставн</w:t>
      </w:r>
      <w:r w:rsidRPr="00AC3BD8">
        <w:rPr>
          <w:rFonts w:ascii="Times New Roman" w:hAnsi="Times New Roman"/>
          <w:sz w:val="24"/>
          <w:szCs w:val="24"/>
        </w:rPr>
        <w:t>и</w:t>
      </w:r>
      <w:r w:rsidRPr="00AC3BD8">
        <w:rPr>
          <w:rFonts w:ascii="Times New Roman" w:hAnsi="Times New Roman"/>
          <w:sz w:val="24"/>
          <w:szCs w:val="24"/>
        </w:rPr>
        <w:t>ки.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 xml:space="preserve">7. Организаторы фестиваля: 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>на региональном уровне</w:t>
      </w:r>
      <w:r w:rsidRPr="00AC3BD8">
        <w:rPr>
          <w:rFonts w:ascii="Times New Roman" w:hAnsi="Times New Roman"/>
          <w:sz w:val="24"/>
          <w:szCs w:val="24"/>
        </w:rPr>
        <w:t xml:space="preserve"> – оргкомитет, созданный при ВРОО «Содружество детских организаций»;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 xml:space="preserve">на федеральном и международном уровнях </w:t>
      </w:r>
      <w:r w:rsidRPr="00AC3BD8">
        <w:rPr>
          <w:rFonts w:ascii="Times New Roman" w:hAnsi="Times New Roman"/>
          <w:sz w:val="24"/>
          <w:szCs w:val="24"/>
        </w:rPr>
        <w:t>– Координационный комитет по проведению Международного фестиваля «Детство без границ» при Апп</w:t>
      </w:r>
      <w:r w:rsidRPr="00AC3BD8">
        <w:rPr>
          <w:rFonts w:ascii="Times New Roman" w:hAnsi="Times New Roman"/>
          <w:sz w:val="24"/>
          <w:szCs w:val="24"/>
        </w:rPr>
        <w:t>а</w:t>
      </w:r>
      <w:r w:rsidRPr="00AC3BD8">
        <w:rPr>
          <w:rFonts w:ascii="Times New Roman" w:hAnsi="Times New Roman"/>
          <w:sz w:val="24"/>
          <w:szCs w:val="24"/>
        </w:rPr>
        <w:t>рате управления СПО-ФДО выполняет координирующие функции в процессе подготовки и проведения  фестиваля, формирует состав жюри и организует его работу на втором этапе (по каждому конкурсу), проводит организато</w:t>
      </w:r>
      <w:r w:rsidRPr="00AC3BD8">
        <w:rPr>
          <w:rFonts w:ascii="Times New Roman" w:hAnsi="Times New Roman"/>
          <w:sz w:val="24"/>
          <w:szCs w:val="24"/>
        </w:rPr>
        <w:t>р</w:t>
      </w:r>
      <w:r w:rsidRPr="00AC3BD8">
        <w:rPr>
          <w:rFonts w:ascii="Times New Roman" w:hAnsi="Times New Roman"/>
          <w:sz w:val="24"/>
          <w:szCs w:val="24"/>
        </w:rPr>
        <w:t>скую и творческую работу при подготовке и проведении заключительных мер</w:t>
      </w:r>
      <w:r w:rsidRPr="00AC3BD8">
        <w:rPr>
          <w:rFonts w:ascii="Times New Roman" w:hAnsi="Times New Roman"/>
          <w:sz w:val="24"/>
          <w:szCs w:val="24"/>
        </w:rPr>
        <w:t>о</w:t>
      </w:r>
      <w:r w:rsidRPr="00AC3BD8">
        <w:rPr>
          <w:rFonts w:ascii="Times New Roman" w:hAnsi="Times New Roman"/>
          <w:sz w:val="24"/>
          <w:szCs w:val="24"/>
        </w:rPr>
        <w:t>приятий фестиваля в Москве и Московской области.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 xml:space="preserve">8. Общие требования к работам, направляемым для участия в первом этапе фестиваля. </w:t>
      </w:r>
      <w:r w:rsidRPr="00AC3BD8">
        <w:rPr>
          <w:rFonts w:ascii="Times New Roman" w:hAnsi="Times New Roman"/>
          <w:sz w:val="24"/>
          <w:szCs w:val="24"/>
        </w:rPr>
        <w:t>По итогам районного этапа фестиваля на основании протоколов жюри р</w:t>
      </w:r>
      <w:r w:rsidRPr="00AC3BD8">
        <w:rPr>
          <w:rFonts w:ascii="Times New Roman" w:hAnsi="Times New Roman"/>
          <w:sz w:val="24"/>
          <w:szCs w:val="24"/>
        </w:rPr>
        <w:t>а</w:t>
      </w:r>
      <w:r w:rsidRPr="00AC3BD8">
        <w:rPr>
          <w:rFonts w:ascii="Times New Roman" w:hAnsi="Times New Roman"/>
          <w:sz w:val="24"/>
          <w:szCs w:val="24"/>
        </w:rPr>
        <w:t xml:space="preserve">боты победителей конкурсов в каждой номинации и (или) возрастной категории в срок </w:t>
      </w:r>
      <w:r w:rsidRPr="00AC3BD8">
        <w:rPr>
          <w:rFonts w:ascii="Times New Roman" w:hAnsi="Times New Roman"/>
          <w:b/>
          <w:sz w:val="24"/>
          <w:szCs w:val="24"/>
        </w:rPr>
        <w:t>до 12 марта 2018 года</w:t>
      </w:r>
      <w:r w:rsidRPr="00AC3BD8">
        <w:rPr>
          <w:rFonts w:ascii="Times New Roman" w:hAnsi="Times New Roman"/>
          <w:sz w:val="24"/>
          <w:szCs w:val="24"/>
        </w:rPr>
        <w:t xml:space="preserve"> направляются в оргкомитет по проведению фестиваля «Детство без границ» по адресу: 394000, г. Воронеж, пр-кт Революции, дом 32, каб. 307а. Электронные материалы также принимаются по электронной почте:   </w:t>
      </w:r>
      <w:hyperlink r:id="rId7" w:history="1">
        <w:r w:rsidRPr="00AC3BD8">
          <w:rPr>
            <w:rStyle w:val="aa"/>
            <w:sz w:val="24"/>
            <w:lang w:val="en-US"/>
          </w:rPr>
          <w:t>sdo</w:t>
        </w:r>
        <w:r w:rsidRPr="00AC3BD8">
          <w:rPr>
            <w:rStyle w:val="aa"/>
            <w:sz w:val="24"/>
          </w:rPr>
          <w:t>.</w:t>
        </w:r>
        <w:r w:rsidRPr="00AC3BD8">
          <w:rPr>
            <w:rStyle w:val="aa"/>
            <w:sz w:val="24"/>
            <w:lang w:val="en-US"/>
          </w:rPr>
          <w:t>vrn</w:t>
        </w:r>
        <w:r w:rsidRPr="00AC3BD8">
          <w:rPr>
            <w:rStyle w:val="aa"/>
            <w:sz w:val="24"/>
          </w:rPr>
          <w:t>@</w:t>
        </w:r>
        <w:r w:rsidRPr="00AC3BD8">
          <w:rPr>
            <w:rStyle w:val="aa"/>
            <w:sz w:val="24"/>
            <w:lang w:val="en-US"/>
          </w:rPr>
          <w:t>gmail</w:t>
        </w:r>
        <w:r w:rsidRPr="00AC3BD8">
          <w:rPr>
            <w:rStyle w:val="aa"/>
            <w:sz w:val="24"/>
          </w:rPr>
          <w:t>.</w:t>
        </w:r>
        <w:r w:rsidRPr="00AC3BD8">
          <w:rPr>
            <w:rStyle w:val="aa"/>
            <w:sz w:val="24"/>
            <w:lang w:val="en-US"/>
          </w:rPr>
          <w:t>com</w:t>
        </w:r>
      </w:hyperlink>
      <w:r w:rsidRPr="00AC3BD8">
        <w:rPr>
          <w:rFonts w:ascii="Times New Roman" w:hAnsi="Times New Roman"/>
          <w:sz w:val="24"/>
          <w:szCs w:val="24"/>
        </w:rPr>
        <w:t xml:space="preserve">  с пометкой «Детство без границ»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Работы, не участвовавшие в региональных конкурсах, на финальном этапе фестив</w:t>
      </w:r>
      <w:r w:rsidRPr="00AC3BD8">
        <w:rPr>
          <w:rFonts w:ascii="Times New Roman" w:hAnsi="Times New Roman"/>
          <w:sz w:val="24"/>
          <w:szCs w:val="24"/>
        </w:rPr>
        <w:t>а</w:t>
      </w:r>
      <w:r w:rsidRPr="00AC3BD8">
        <w:rPr>
          <w:rFonts w:ascii="Times New Roman" w:hAnsi="Times New Roman"/>
          <w:sz w:val="24"/>
          <w:szCs w:val="24"/>
        </w:rPr>
        <w:t>ля не рассматриваются.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>Очень важно:</w:t>
      </w:r>
    </w:p>
    <w:p w:rsidR="00B162C0" w:rsidRPr="00AC3BD8" w:rsidRDefault="00B162C0" w:rsidP="00FE1E85">
      <w:pPr>
        <w:pStyle w:val="ac"/>
        <w:keepNext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к работам, направляемым в Воронеж для участия в финальном этапе, необх</w:t>
      </w:r>
      <w:r w:rsidRPr="00AC3BD8">
        <w:rPr>
          <w:rFonts w:ascii="Times New Roman" w:hAnsi="Times New Roman"/>
          <w:sz w:val="24"/>
          <w:szCs w:val="24"/>
        </w:rPr>
        <w:t>о</w:t>
      </w:r>
      <w:r w:rsidRPr="00AC3BD8">
        <w:rPr>
          <w:rFonts w:ascii="Times New Roman" w:hAnsi="Times New Roman"/>
          <w:sz w:val="24"/>
          <w:szCs w:val="24"/>
        </w:rPr>
        <w:t>димы: сопроводительное письмо, протоколы жюри и список работ, которые прилагаются в оригинале и на электронном носителе отдельно по каждому конкурсу;</w:t>
      </w:r>
    </w:p>
    <w:p w:rsidR="00B162C0" w:rsidRPr="00AC3BD8" w:rsidRDefault="00B162C0" w:rsidP="00FE1E85">
      <w:pPr>
        <w:pStyle w:val="ac"/>
        <w:keepNext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 xml:space="preserve">в списке работ без сокращений заполняется таблица: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490"/>
        <w:gridCol w:w="936"/>
        <w:gridCol w:w="748"/>
        <w:gridCol w:w="809"/>
        <w:gridCol w:w="846"/>
        <w:gridCol w:w="1081"/>
        <w:gridCol w:w="1023"/>
        <w:gridCol w:w="1033"/>
        <w:gridCol w:w="1216"/>
        <w:gridCol w:w="995"/>
      </w:tblGrid>
      <w:tr w:rsidR="00B162C0" w:rsidRPr="00AC3BD8" w:rsidTr="00915777">
        <w:tc>
          <w:tcPr>
            <w:tcW w:w="1259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3BD8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вание ко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н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554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3BD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03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3BD8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нация, возра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с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тная катег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рия ко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н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871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3BD8">
              <w:rPr>
                <w:rFonts w:ascii="Times New Roman" w:hAnsi="Times New Roman"/>
                <w:sz w:val="24"/>
                <w:szCs w:val="24"/>
              </w:rPr>
              <w:t>назв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ние раб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947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3BD8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лия и имя а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в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тора (авт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ров),</w:t>
            </w:r>
          </w:p>
        </w:tc>
        <w:tc>
          <w:tcPr>
            <w:tcW w:w="993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3BD8">
              <w:rPr>
                <w:rFonts w:ascii="Times New Roman" w:hAnsi="Times New Roman"/>
                <w:sz w:val="24"/>
                <w:szCs w:val="24"/>
              </w:rPr>
              <w:t>возраст (число, месяц, год рожд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282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3BD8">
              <w:rPr>
                <w:rFonts w:ascii="Times New Roman" w:hAnsi="Times New Roman"/>
                <w:sz w:val="24"/>
                <w:szCs w:val="24"/>
              </w:rPr>
              <w:t>название детской организ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ции (объедин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210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3BD8">
              <w:rPr>
                <w:rFonts w:ascii="Times New Roman" w:hAnsi="Times New Roman"/>
                <w:sz w:val="24"/>
                <w:szCs w:val="24"/>
              </w:rPr>
              <w:t>указание школы (творч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ского объед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нения, студии, кру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ж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1223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3BD8">
              <w:rPr>
                <w:rFonts w:ascii="Times New Roman" w:hAnsi="Times New Roman"/>
                <w:sz w:val="24"/>
                <w:szCs w:val="24"/>
              </w:rPr>
              <w:t>фамилия, имя, о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т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чество руков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дителя (курат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ра)</w:t>
            </w:r>
          </w:p>
        </w:tc>
        <w:tc>
          <w:tcPr>
            <w:tcW w:w="1325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3BD8">
              <w:rPr>
                <w:rFonts w:ascii="Times New Roman" w:hAnsi="Times New Roman"/>
                <w:sz w:val="24"/>
                <w:szCs w:val="24"/>
              </w:rPr>
              <w:t>полный по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ч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товый адрес с указанием района, муниц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1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3BD8">
              <w:rPr>
                <w:rFonts w:ascii="Times New Roman" w:hAnsi="Times New Roman"/>
                <w:sz w:val="24"/>
                <w:szCs w:val="24"/>
              </w:rPr>
              <w:t>контактный т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лефон, эле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к</w:t>
            </w:r>
            <w:r w:rsidRPr="00AC3BD8">
              <w:rPr>
                <w:rFonts w:ascii="Times New Roman" w:hAnsi="Times New Roman"/>
                <w:sz w:val="24"/>
                <w:szCs w:val="24"/>
              </w:rPr>
              <w:t>тронный адрес</w:t>
            </w:r>
          </w:p>
        </w:tc>
      </w:tr>
      <w:tr w:rsidR="00B162C0" w:rsidRPr="00AC3BD8" w:rsidTr="00915777">
        <w:tc>
          <w:tcPr>
            <w:tcW w:w="1259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B162C0" w:rsidRPr="00AC3BD8" w:rsidRDefault="00B162C0" w:rsidP="00915777">
            <w:pPr>
              <w:pStyle w:val="ac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2C0" w:rsidRPr="00AC3BD8" w:rsidRDefault="00B162C0" w:rsidP="00FE1E85">
      <w:pPr>
        <w:pStyle w:val="ac"/>
        <w:keepNext/>
        <w:keepLines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к каждой работе необходимо прикрепить на её невидимую часть надпись с обязательным указанием названия работы, автора и региона (республика, край, область, автоно</w:t>
      </w:r>
      <w:r w:rsidRPr="00AC3BD8">
        <w:rPr>
          <w:rFonts w:ascii="Times New Roman" w:hAnsi="Times New Roman"/>
          <w:sz w:val="24"/>
          <w:szCs w:val="24"/>
        </w:rPr>
        <w:t>м</w:t>
      </w:r>
      <w:r w:rsidRPr="00AC3BD8">
        <w:rPr>
          <w:rFonts w:ascii="Times New Roman" w:hAnsi="Times New Roman"/>
          <w:sz w:val="24"/>
          <w:szCs w:val="24"/>
        </w:rPr>
        <w:t>ный округ, район, город, село);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lastRenderedPageBreak/>
        <w:t>каждая работа, выполненная с использованием компьютерных технологий, направляется для участия в конкретном конкурсе на отдельном электронном нос</w:t>
      </w:r>
      <w:r w:rsidRPr="00AC3BD8">
        <w:rPr>
          <w:rFonts w:ascii="Times New Roman" w:hAnsi="Times New Roman"/>
          <w:sz w:val="24"/>
          <w:szCs w:val="24"/>
        </w:rPr>
        <w:t>и</w:t>
      </w:r>
      <w:r w:rsidRPr="00AC3BD8">
        <w:rPr>
          <w:rFonts w:ascii="Times New Roman" w:hAnsi="Times New Roman"/>
          <w:sz w:val="24"/>
          <w:szCs w:val="24"/>
        </w:rPr>
        <w:t>теле;</w:t>
      </w:r>
    </w:p>
    <w:p w:rsidR="00B162C0" w:rsidRPr="00AC3BD8" w:rsidRDefault="00B162C0" w:rsidP="00FE1E85">
      <w:pPr>
        <w:pStyle w:val="ac"/>
        <w:keepNext/>
        <w:keepLines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все работы не рецензируются и обратно авторам не во</w:t>
      </w:r>
      <w:r w:rsidRPr="00AC3BD8">
        <w:rPr>
          <w:rFonts w:ascii="Times New Roman" w:hAnsi="Times New Roman"/>
          <w:sz w:val="24"/>
          <w:szCs w:val="24"/>
        </w:rPr>
        <w:t>з</w:t>
      </w:r>
      <w:r w:rsidRPr="00AC3BD8">
        <w:rPr>
          <w:rFonts w:ascii="Times New Roman" w:hAnsi="Times New Roman"/>
          <w:sz w:val="24"/>
          <w:szCs w:val="24"/>
        </w:rPr>
        <w:t>вращаются.</w:t>
      </w:r>
    </w:p>
    <w:p w:rsidR="00B162C0" w:rsidRPr="00AC3BD8" w:rsidRDefault="00B162C0" w:rsidP="00B162C0">
      <w:pPr>
        <w:pStyle w:val="ac"/>
        <w:keepNext/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b/>
          <w:bCs/>
          <w:sz w:val="24"/>
          <w:szCs w:val="24"/>
        </w:rPr>
        <w:t>9. Подведение итогов фестиваля.</w:t>
      </w:r>
      <w:r w:rsidRPr="00AC3BD8">
        <w:rPr>
          <w:rFonts w:ascii="Times New Roman" w:hAnsi="Times New Roman"/>
          <w:sz w:val="24"/>
          <w:szCs w:val="24"/>
        </w:rPr>
        <w:t xml:space="preserve"> В марте-апреле 2018 года  оргкомитет подводит итоги конкурсов фестиваля, присуждая в каждой номинации и (или) возрастной гру</w:t>
      </w:r>
      <w:r w:rsidRPr="00AC3BD8">
        <w:rPr>
          <w:rFonts w:ascii="Times New Roman" w:hAnsi="Times New Roman"/>
          <w:sz w:val="24"/>
          <w:szCs w:val="24"/>
        </w:rPr>
        <w:t>п</w:t>
      </w:r>
      <w:r w:rsidRPr="00AC3BD8">
        <w:rPr>
          <w:rFonts w:ascii="Times New Roman" w:hAnsi="Times New Roman"/>
          <w:sz w:val="24"/>
          <w:szCs w:val="24"/>
        </w:rPr>
        <w:t>пе следующие звания: Гран При, Первая премия, Вторая премия, Третья премия (для индивидуальных участников), лауреаты, дипломанты (для групповых работ  и творческих коллект</w:t>
      </w:r>
      <w:r w:rsidRPr="00AC3BD8">
        <w:rPr>
          <w:rFonts w:ascii="Times New Roman" w:hAnsi="Times New Roman"/>
          <w:sz w:val="24"/>
          <w:szCs w:val="24"/>
        </w:rPr>
        <w:t>и</w:t>
      </w:r>
      <w:r w:rsidRPr="00AC3BD8">
        <w:rPr>
          <w:rFonts w:ascii="Times New Roman" w:hAnsi="Times New Roman"/>
          <w:sz w:val="24"/>
          <w:szCs w:val="24"/>
        </w:rPr>
        <w:t xml:space="preserve">вов). </w:t>
      </w:r>
    </w:p>
    <w:p w:rsidR="00B162C0" w:rsidRPr="00AC3BD8" w:rsidRDefault="00B162C0" w:rsidP="00B162C0">
      <w:pPr>
        <w:pStyle w:val="ac"/>
        <w:keepNext/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Награждение победителей состоится в мае 2018 года на Областном празднике «День детских общественных организаций» в Воронеже.</w:t>
      </w:r>
    </w:p>
    <w:p w:rsidR="00B162C0" w:rsidRPr="00AC3BD8" w:rsidRDefault="00B162C0" w:rsidP="00B162C0">
      <w:pPr>
        <w:pStyle w:val="ac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 xml:space="preserve">10. Информационная поддержка. </w:t>
      </w:r>
      <w:r w:rsidRPr="00AC3BD8">
        <w:rPr>
          <w:rFonts w:ascii="Times New Roman" w:hAnsi="Times New Roman"/>
          <w:sz w:val="24"/>
          <w:szCs w:val="24"/>
        </w:rPr>
        <w:t xml:space="preserve">Информационная поддержка фестиваля осуществляется на официальном сайте СПО-ФДО, на сайте ВРОО «Содружество детских организаций» </w:t>
      </w:r>
      <w:hyperlink r:id="rId8" w:history="1">
        <w:r w:rsidRPr="00AC3BD8">
          <w:rPr>
            <w:rStyle w:val="aa"/>
            <w:sz w:val="24"/>
            <w:lang w:val="en-US"/>
          </w:rPr>
          <w:t>www</w:t>
        </w:r>
        <w:r w:rsidRPr="00AC3BD8">
          <w:rPr>
            <w:rStyle w:val="aa"/>
            <w:sz w:val="24"/>
          </w:rPr>
          <w:t>.</w:t>
        </w:r>
        <w:r w:rsidRPr="00AC3BD8">
          <w:rPr>
            <w:rStyle w:val="aa"/>
            <w:sz w:val="24"/>
            <w:lang w:val="en-US"/>
          </w:rPr>
          <w:t>sdo</w:t>
        </w:r>
        <w:r w:rsidRPr="00AC3BD8">
          <w:rPr>
            <w:rStyle w:val="aa"/>
            <w:sz w:val="24"/>
          </w:rPr>
          <w:t>-</w:t>
        </w:r>
        <w:r w:rsidRPr="00AC3BD8">
          <w:rPr>
            <w:rStyle w:val="aa"/>
            <w:sz w:val="24"/>
            <w:lang w:val="en-US"/>
          </w:rPr>
          <w:t>vrn</w:t>
        </w:r>
        <w:r w:rsidRPr="00AC3BD8">
          <w:rPr>
            <w:rStyle w:val="aa"/>
            <w:sz w:val="24"/>
          </w:rPr>
          <w:t>.</w:t>
        </w:r>
        <w:r w:rsidRPr="00AC3BD8">
          <w:rPr>
            <w:rStyle w:val="aa"/>
            <w:sz w:val="24"/>
            <w:lang w:val="en-US"/>
          </w:rPr>
          <w:t>ru</w:t>
        </w:r>
      </w:hyperlink>
      <w:r w:rsidRPr="00AC3BD8">
        <w:rPr>
          <w:rFonts w:ascii="Times New Roman" w:hAnsi="Times New Roman"/>
          <w:sz w:val="24"/>
          <w:szCs w:val="24"/>
        </w:rPr>
        <w:t xml:space="preserve"> , а также региональными и федеральными средствами масс</w:t>
      </w:r>
      <w:r w:rsidRPr="00AC3BD8">
        <w:rPr>
          <w:rFonts w:ascii="Times New Roman" w:hAnsi="Times New Roman"/>
          <w:sz w:val="24"/>
          <w:szCs w:val="24"/>
        </w:rPr>
        <w:t>о</w:t>
      </w:r>
      <w:r w:rsidRPr="00AC3BD8">
        <w:rPr>
          <w:rFonts w:ascii="Times New Roman" w:hAnsi="Times New Roman"/>
          <w:sz w:val="24"/>
          <w:szCs w:val="24"/>
        </w:rPr>
        <w:t>вой информации.</w:t>
      </w:r>
    </w:p>
    <w:p w:rsidR="00B162C0" w:rsidRPr="00AC3BD8" w:rsidRDefault="00B162C0" w:rsidP="00B162C0">
      <w:pPr>
        <w:keepLines/>
        <w:spacing w:before="144" w:after="144"/>
        <w:jc w:val="center"/>
        <w:rPr>
          <w:b/>
          <w:caps/>
        </w:rPr>
      </w:pPr>
    </w:p>
    <w:p w:rsidR="00B162C0" w:rsidRPr="00AC3BD8" w:rsidRDefault="00B162C0" w:rsidP="00B162C0">
      <w:pPr>
        <w:keepLines/>
        <w:spacing w:before="144" w:after="144"/>
        <w:jc w:val="center"/>
        <w:rPr>
          <w:b/>
          <w:caps/>
        </w:rPr>
      </w:pPr>
      <w:r w:rsidRPr="00AC3BD8">
        <w:rPr>
          <w:b/>
          <w:caps/>
        </w:rPr>
        <w:t>Конкурс-акция «Код успешности МОЕЙ Отчизны!»</w:t>
      </w:r>
      <w:r w:rsidRPr="00AC3BD8">
        <w:rPr>
          <w:rStyle w:val="af2"/>
          <w:b/>
          <w:caps/>
        </w:rPr>
        <w:footnoteReference w:id="1"/>
      </w:r>
    </w:p>
    <w:p w:rsidR="00B162C0" w:rsidRPr="00AC3BD8" w:rsidRDefault="00B162C0" w:rsidP="00B162C0">
      <w:pPr>
        <w:keepLines/>
        <w:spacing w:before="144" w:after="144"/>
        <w:jc w:val="right"/>
        <w:rPr>
          <w:b/>
          <w:i/>
          <w:caps/>
        </w:rPr>
      </w:pPr>
    </w:p>
    <w:p w:rsidR="00B162C0" w:rsidRPr="00AC3BD8" w:rsidRDefault="00B162C0" w:rsidP="00B162C0">
      <w:pPr>
        <w:keepLines/>
        <w:spacing w:before="144" w:after="144"/>
        <w:jc w:val="right"/>
        <w:rPr>
          <w:b/>
          <w:i/>
        </w:rPr>
      </w:pPr>
      <w:r w:rsidRPr="00AC3BD8">
        <w:rPr>
          <w:b/>
          <w:i/>
          <w:caps/>
        </w:rPr>
        <w:t>«</w:t>
      </w:r>
      <w:r w:rsidRPr="00AC3BD8">
        <w:rPr>
          <w:b/>
          <w:i/>
        </w:rPr>
        <w:t>Мой друг, Отчизне посвятим Души прекрасные порывы»</w:t>
      </w:r>
    </w:p>
    <w:p w:rsidR="00B162C0" w:rsidRPr="00AC3BD8" w:rsidRDefault="00B162C0" w:rsidP="00B162C0">
      <w:pPr>
        <w:keepLines/>
        <w:spacing w:before="144" w:after="144"/>
        <w:jc w:val="right"/>
        <w:rPr>
          <w:b/>
          <w:i/>
        </w:rPr>
      </w:pPr>
      <w:r w:rsidRPr="00AC3BD8">
        <w:rPr>
          <w:b/>
          <w:i/>
        </w:rPr>
        <w:t>А.С.Пушкин</w:t>
      </w:r>
    </w:p>
    <w:p w:rsidR="00B162C0" w:rsidRPr="00AC3BD8" w:rsidRDefault="00B162C0" w:rsidP="00B162C0">
      <w:pPr>
        <w:keepLines/>
        <w:spacing w:before="144" w:after="144"/>
        <w:jc w:val="both"/>
        <w:rPr>
          <w:b/>
          <w:i/>
        </w:rPr>
      </w:pPr>
    </w:p>
    <w:p w:rsidR="00B162C0" w:rsidRPr="00AC3BD8" w:rsidRDefault="00B162C0" w:rsidP="00B162C0">
      <w:pPr>
        <w:keepLines/>
        <w:spacing w:before="120" w:after="120"/>
        <w:jc w:val="both"/>
      </w:pPr>
      <w:r w:rsidRPr="00AC3BD8">
        <w:rPr>
          <w:b/>
        </w:rPr>
        <w:t xml:space="preserve"> Актуальность</w:t>
      </w:r>
      <w:r w:rsidRPr="00AC3BD8">
        <w:t xml:space="preserve"> </w:t>
      </w:r>
    </w:p>
    <w:p w:rsidR="00B162C0" w:rsidRPr="00AC3BD8" w:rsidRDefault="00B162C0" w:rsidP="00B162C0">
      <w:pPr>
        <w:keepLines/>
        <w:spacing w:before="120" w:after="120"/>
        <w:jc w:val="both"/>
      </w:pPr>
      <w:r w:rsidRPr="00AC3BD8">
        <w:rPr>
          <w:bCs/>
        </w:rPr>
        <w:t>Успешность и жизнеспособность Отчизны неразрывно связаны с необходимостью во</w:t>
      </w:r>
      <w:r w:rsidRPr="00AC3BD8">
        <w:rPr>
          <w:bCs/>
        </w:rPr>
        <w:t>с</w:t>
      </w:r>
      <w:r w:rsidRPr="00AC3BD8">
        <w:rPr>
          <w:bCs/>
        </w:rPr>
        <w:t xml:space="preserve">питания человека, развивающегося в гармонии со своей Родиной и народом. </w:t>
      </w:r>
    </w:p>
    <w:p w:rsidR="00B162C0" w:rsidRPr="00AC3BD8" w:rsidRDefault="00B162C0" w:rsidP="00B162C0">
      <w:pPr>
        <w:spacing w:before="120" w:after="120"/>
        <w:jc w:val="both"/>
        <w:rPr>
          <w:bCs/>
        </w:rPr>
      </w:pPr>
      <w:r w:rsidRPr="00AC3BD8">
        <w:rPr>
          <w:bCs/>
        </w:rPr>
        <w:t xml:space="preserve"> </w:t>
      </w:r>
      <w:r w:rsidRPr="00AC3BD8">
        <w:rPr>
          <w:rStyle w:val="afc"/>
          <w:b w:val="0"/>
        </w:rPr>
        <w:t>Как д</w:t>
      </w:r>
      <w:r w:rsidRPr="00AC3BD8">
        <w:rPr>
          <w:rStyle w:val="afc"/>
          <w:b w:val="0"/>
        </w:rPr>
        <w:t>о</w:t>
      </w:r>
      <w:r w:rsidRPr="00AC3BD8">
        <w:rPr>
          <w:rStyle w:val="afc"/>
          <w:b w:val="0"/>
        </w:rPr>
        <w:t>стичь максимума показателей успешности и жизнеспособности Отчизны</w:t>
      </w:r>
      <w:r w:rsidRPr="00AC3BD8">
        <w:rPr>
          <w:bCs/>
        </w:rPr>
        <w:t>?</w:t>
      </w:r>
    </w:p>
    <w:p w:rsidR="00B162C0" w:rsidRPr="00AC3BD8" w:rsidRDefault="00B162C0" w:rsidP="00FE1E85">
      <w:pPr>
        <w:numPr>
          <w:ilvl w:val="0"/>
          <w:numId w:val="25"/>
        </w:numPr>
        <w:spacing w:before="120" w:after="120"/>
        <w:ind w:left="357" w:hanging="357"/>
        <w:jc w:val="both"/>
      </w:pPr>
      <w:r w:rsidRPr="00AC3BD8">
        <w:rPr>
          <w:color w:val="000000"/>
        </w:rPr>
        <w:t>владеть основами культуры Отчизны и воспринимать себя как носителя её ценностей,  пон</w:t>
      </w:r>
      <w:r w:rsidRPr="00AC3BD8">
        <w:rPr>
          <w:color w:val="000000"/>
        </w:rPr>
        <w:t>и</w:t>
      </w:r>
      <w:r w:rsidRPr="00AC3BD8">
        <w:rPr>
          <w:color w:val="000000"/>
        </w:rPr>
        <w:t>мать Отчизну через духовное основание родной культуры;</w:t>
      </w:r>
    </w:p>
    <w:p w:rsidR="00B162C0" w:rsidRPr="00AC3BD8" w:rsidRDefault="00B162C0" w:rsidP="00FE1E85">
      <w:pPr>
        <w:numPr>
          <w:ilvl w:val="0"/>
          <w:numId w:val="25"/>
        </w:numPr>
        <w:spacing w:before="120" w:after="120"/>
        <w:ind w:left="357" w:hanging="357"/>
        <w:jc w:val="both"/>
      </w:pPr>
      <w:r w:rsidRPr="00AC3BD8">
        <w:rPr>
          <w:color w:val="000000"/>
        </w:rPr>
        <w:t>проявлять социальную активность, ориентированную на согласование своих жи</w:t>
      </w:r>
      <w:r w:rsidRPr="00AC3BD8">
        <w:rPr>
          <w:color w:val="000000"/>
        </w:rPr>
        <w:t>з</w:t>
      </w:r>
      <w:r w:rsidRPr="00AC3BD8">
        <w:rPr>
          <w:color w:val="000000"/>
        </w:rPr>
        <w:t>ненных планов с ключевыми направлениями развития Отчизны;</w:t>
      </w:r>
    </w:p>
    <w:p w:rsidR="00B162C0" w:rsidRPr="00AC3BD8" w:rsidRDefault="00B162C0" w:rsidP="00FE1E85">
      <w:pPr>
        <w:numPr>
          <w:ilvl w:val="0"/>
          <w:numId w:val="25"/>
        </w:numPr>
        <w:spacing w:before="120" w:after="120"/>
        <w:ind w:left="357" w:hanging="357"/>
        <w:jc w:val="both"/>
      </w:pPr>
      <w:r w:rsidRPr="00AC3BD8">
        <w:rPr>
          <w:color w:val="000000"/>
        </w:rPr>
        <w:t>осознавать в качестве ключевой ценности любовь к Отчизне, преданность сво</w:t>
      </w:r>
      <w:r w:rsidRPr="00AC3BD8">
        <w:rPr>
          <w:color w:val="000000"/>
        </w:rPr>
        <w:t>е</w:t>
      </w:r>
      <w:r w:rsidRPr="00AC3BD8">
        <w:rPr>
          <w:color w:val="000000"/>
        </w:rPr>
        <w:t>му Отечеству, стремление служить его интересам и готовность к его защите;</w:t>
      </w:r>
    </w:p>
    <w:p w:rsidR="00B162C0" w:rsidRPr="00AC3BD8" w:rsidRDefault="00B162C0" w:rsidP="00FE1E85">
      <w:pPr>
        <w:numPr>
          <w:ilvl w:val="0"/>
          <w:numId w:val="25"/>
        </w:numPr>
        <w:spacing w:before="120" w:after="120"/>
        <w:ind w:left="357" w:hanging="357"/>
        <w:jc w:val="both"/>
      </w:pPr>
      <w:r w:rsidRPr="00AC3BD8">
        <w:rPr>
          <w:color w:val="000000"/>
        </w:rPr>
        <w:t>быть толерантным, терпимым к чужому мнению, умеющим вести диалог, искать и находить содержательные компромиссы;</w:t>
      </w:r>
    </w:p>
    <w:p w:rsidR="00B162C0" w:rsidRPr="00AC3BD8" w:rsidRDefault="00B162C0" w:rsidP="00FE1E85">
      <w:pPr>
        <w:numPr>
          <w:ilvl w:val="0"/>
          <w:numId w:val="25"/>
        </w:numPr>
        <w:spacing w:before="120" w:after="120"/>
        <w:ind w:left="357" w:hanging="357"/>
        <w:jc w:val="both"/>
      </w:pPr>
      <w:r w:rsidRPr="00AC3BD8">
        <w:rPr>
          <w:color w:val="000000"/>
        </w:rPr>
        <w:t>иметь сознательную нравственную позицию,  сформированную на основе д</w:t>
      </w:r>
      <w:r w:rsidRPr="00AC3BD8">
        <w:rPr>
          <w:color w:val="000000"/>
        </w:rPr>
        <w:t>у</w:t>
      </w:r>
      <w:r w:rsidRPr="00AC3BD8">
        <w:rPr>
          <w:color w:val="000000"/>
        </w:rPr>
        <w:t>ховных ценностей Отчизны;</w:t>
      </w:r>
    </w:p>
    <w:p w:rsidR="00B162C0" w:rsidRPr="00AC3BD8" w:rsidRDefault="00B162C0" w:rsidP="00FE1E85">
      <w:pPr>
        <w:numPr>
          <w:ilvl w:val="0"/>
          <w:numId w:val="25"/>
        </w:numPr>
        <w:spacing w:before="120" w:after="120"/>
        <w:ind w:left="357" w:hanging="357"/>
        <w:jc w:val="both"/>
      </w:pPr>
      <w:r w:rsidRPr="00AC3BD8">
        <w:rPr>
          <w:color w:val="000000"/>
        </w:rPr>
        <w:t>быть способным к самоорганизации, уметь отстаивать свои права, участвовать в деятельности и создании общественных объединений;</w:t>
      </w:r>
    </w:p>
    <w:p w:rsidR="00B162C0" w:rsidRPr="00AC3BD8" w:rsidRDefault="00B162C0" w:rsidP="00FE1E85">
      <w:pPr>
        <w:numPr>
          <w:ilvl w:val="0"/>
          <w:numId w:val="25"/>
        </w:numPr>
        <w:spacing w:before="120" w:after="120"/>
        <w:ind w:left="357" w:hanging="357"/>
        <w:jc w:val="both"/>
      </w:pPr>
      <w:r w:rsidRPr="00AC3BD8">
        <w:rPr>
          <w:color w:val="000000"/>
        </w:rPr>
        <w:t>обладать  высоким уровнем правовой культуры: знающим основополагающие пр</w:t>
      </w:r>
      <w:r w:rsidRPr="00AC3BD8">
        <w:rPr>
          <w:color w:val="000000"/>
        </w:rPr>
        <w:t>а</w:t>
      </w:r>
      <w:r w:rsidRPr="00AC3BD8">
        <w:rPr>
          <w:color w:val="000000"/>
        </w:rPr>
        <w:t>вовые нормы и умеющим использовать возможности правовой системы.</w:t>
      </w:r>
    </w:p>
    <w:p w:rsidR="00B162C0" w:rsidRPr="00AC3BD8" w:rsidRDefault="00B162C0" w:rsidP="00B162C0">
      <w:pPr>
        <w:spacing w:before="120" w:after="120"/>
        <w:jc w:val="both"/>
        <w:rPr>
          <w:bCs/>
        </w:rPr>
      </w:pPr>
      <w:r w:rsidRPr="00AC3BD8">
        <w:t>Одно из главных направлений деятельности Детских общественных организаций - гражданско-патриотическое воспитание подрастающего поколения, которое  всегда было направлено на формирование у детей и подростков высокого патриотического сознания, чувства верности своей Отчизне, готовности к выполнению  гражданского долга и конст</w:t>
      </w:r>
      <w:r w:rsidRPr="00AC3BD8">
        <w:t>и</w:t>
      </w:r>
      <w:r w:rsidRPr="00AC3BD8">
        <w:t xml:space="preserve">туционных обязанностей по защите интересов Отчизны, упрочнению единства  и дружбы народов, </w:t>
      </w:r>
      <w:r w:rsidRPr="00AC3BD8">
        <w:rPr>
          <w:color w:val="000000"/>
        </w:rPr>
        <w:t>и позволяет достичь</w:t>
      </w:r>
      <w:r w:rsidRPr="00AC3BD8">
        <w:rPr>
          <w:b/>
          <w:bCs/>
        </w:rPr>
        <w:t xml:space="preserve"> </w:t>
      </w:r>
      <w:r w:rsidRPr="00AC3BD8">
        <w:rPr>
          <w:bCs/>
        </w:rPr>
        <w:t>максимума показателей успешности и жизнеспособности Отчи</w:t>
      </w:r>
      <w:r w:rsidRPr="00AC3BD8">
        <w:rPr>
          <w:bCs/>
        </w:rPr>
        <w:t>з</w:t>
      </w:r>
      <w:r w:rsidRPr="00AC3BD8">
        <w:rPr>
          <w:bCs/>
        </w:rPr>
        <w:t xml:space="preserve">ны. </w:t>
      </w:r>
    </w:p>
    <w:p w:rsidR="00B162C0" w:rsidRPr="00AC3BD8" w:rsidRDefault="00B162C0" w:rsidP="00B162C0">
      <w:pPr>
        <w:spacing w:before="120" w:after="120"/>
        <w:jc w:val="both"/>
      </w:pPr>
      <w:r w:rsidRPr="00AC3BD8">
        <w:rPr>
          <w:bCs/>
        </w:rPr>
        <w:t>Акция-конкурс  - призвана с высоким результатом реализовать названные направл</w:t>
      </w:r>
      <w:r w:rsidRPr="00AC3BD8">
        <w:rPr>
          <w:bCs/>
        </w:rPr>
        <w:t>е</w:t>
      </w:r>
      <w:r w:rsidRPr="00AC3BD8">
        <w:rPr>
          <w:bCs/>
        </w:rPr>
        <w:t>ния.</w:t>
      </w:r>
    </w:p>
    <w:p w:rsidR="00B162C0" w:rsidRPr="00AC3BD8" w:rsidRDefault="00B162C0" w:rsidP="00B162C0">
      <w:pPr>
        <w:keepNext/>
        <w:keepLines/>
        <w:spacing w:before="120" w:after="120"/>
        <w:ind w:firstLine="340"/>
        <w:jc w:val="both"/>
        <w:rPr>
          <w:rFonts w:eastAsia="StandardPoster"/>
          <w:b/>
        </w:rPr>
      </w:pPr>
      <w:r w:rsidRPr="00AC3BD8">
        <w:rPr>
          <w:rFonts w:eastAsia="StandardPoster"/>
          <w:b/>
        </w:rPr>
        <w:lastRenderedPageBreak/>
        <w:t>1. Цели и задачи конкурса-акции:</w:t>
      </w:r>
    </w:p>
    <w:p w:rsidR="00B162C0" w:rsidRPr="00AC3BD8" w:rsidRDefault="00B162C0" w:rsidP="00FE1E85">
      <w:pPr>
        <w:keepNext/>
        <w:keepLines/>
        <w:numPr>
          <w:ilvl w:val="0"/>
          <w:numId w:val="20"/>
        </w:numPr>
        <w:spacing w:before="120" w:after="120"/>
        <w:jc w:val="both"/>
      </w:pPr>
      <w:r w:rsidRPr="00AC3BD8">
        <w:t>поиск и внедрение эффективных способов, форм и методов формирования национального сознания,  гражданственности, патриотизма и любви к О</w:t>
      </w:r>
      <w:r w:rsidRPr="00AC3BD8">
        <w:t>т</w:t>
      </w:r>
      <w:r w:rsidRPr="00AC3BD8">
        <w:t>чизне у подрастающего поколения;</w:t>
      </w:r>
    </w:p>
    <w:p w:rsidR="00B162C0" w:rsidRPr="00AC3BD8" w:rsidRDefault="00B162C0" w:rsidP="00FE1E85">
      <w:pPr>
        <w:keepNext/>
        <w:keepLines/>
        <w:numPr>
          <w:ilvl w:val="0"/>
          <w:numId w:val="20"/>
        </w:numPr>
        <w:spacing w:before="120" w:after="120"/>
        <w:jc w:val="both"/>
      </w:pPr>
      <w:r w:rsidRPr="00AC3BD8">
        <w:t>активизация работы детских общественных объединений по гражданско-патриотическому воспитанию подрастающего поколения;</w:t>
      </w:r>
    </w:p>
    <w:p w:rsidR="00B162C0" w:rsidRPr="00AC3BD8" w:rsidRDefault="00B162C0" w:rsidP="00FE1E85">
      <w:pPr>
        <w:keepNext/>
        <w:keepLines/>
        <w:numPr>
          <w:ilvl w:val="0"/>
          <w:numId w:val="20"/>
        </w:numPr>
        <w:spacing w:before="120" w:after="120"/>
        <w:jc w:val="both"/>
      </w:pPr>
      <w:r w:rsidRPr="00AC3BD8">
        <w:rPr>
          <w:rFonts w:eastAsia="StandardPoster"/>
          <w:snapToGrid w:val="0"/>
        </w:rPr>
        <w:t>содействие воспитанию чувства долга и готовности к спасению и защите О</w:t>
      </w:r>
      <w:r w:rsidRPr="00AC3BD8">
        <w:rPr>
          <w:rFonts w:eastAsia="StandardPoster"/>
          <w:snapToGrid w:val="0"/>
        </w:rPr>
        <w:t>т</w:t>
      </w:r>
      <w:r w:rsidRPr="00AC3BD8">
        <w:rPr>
          <w:rFonts w:eastAsia="StandardPoster"/>
          <w:snapToGrid w:val="0"/>
        </w:rPr>
        <w:t>чизны, его природных, культурных и интеллектуальных богатств;</w:t>
      </w:r>
    </w:p>
    <w:p w:rsidR="00B162C0" w:rsidRPr="00AC3BD8" w:rsidRDefault="00B162C0" w:rsidP="00FE1E85">
      <w:pPr>
        <w:keepNext/>
        <w:keepLines/>
        <w:numPr>
          <w:ilvl w:val="0"/>
          <w:numId w:val="20"/>
        </w:numPr>
        <w:spacing w:before="120" w:after="120"/>
        <w:jc w:val="both"/>
      </w:pPr>
      <w:r w:rsidRPr="00AC3BD8">
        <w:t>пропаганда в детской среде героической истории и славы Отчизны;</w:t>
      </w:r>
    </w:p>
    <w:p w:rsidR="00B162C0" w:rsidRPr="00AC3BD8" w:rsidRDefault="00B162C0" w:rsidP="00FE1E85">
      <w:pPr>
        <w:keepNext/>
        <w:keepLines/>
        <w:numPr>
          <w:ilvl w:val="0"/>
          <w:numId w:val="20"/>
        </w:numPr>
        <w:spacing w:before="120" w:after="120"/>
        <w:jc w:val="both"/>
      </w:pPr>
      <w:r w:rsidRPr="00AC3BD8">
        <w:t>содействие развитию активной гражданской позиции детей и подростков;</w:t>
      </w:r>
    </w:p>
    <w:p w:rsidR="00B162C0" w:rsidRPr="00AC3BD8" w:rsidRDefault="00B162C0" w:rsidP="00FE1E85">
      <w:pPr>
        <w:keepNext/>
        <w:keepLines/>
        <w:numPr>
          <w:ilvl w:val="0"/>
          <w:numId w:val="20"/>
        </w:numPr>
        <w:spacing w:before="120" w:after="120"/>
        <w:jc w:val="both"/>
      </w:pPr>
      <w:r w:rsidRPr="00AC3BD8">
        <w:t>создание условий для демонстрации в детской, подростковой среде разли</w:t>
      </w:r>
      <w:r w:rsidRPr="00AC3BD8">
        <w:t>ч</w:t>
      </w:r>
      <w:r w:rsidRPr="00AC3BD8">
        <w:t>ных видов социальной активности участников детских общественных объ</w:t>
      </w:r>
      <w:r w:rsidRPr="00AC3BD8">
        <w:t>е</w:t>
      </w:r>
      <w:r w:rsidRPr="00AC3BD8">
        <w:t>динений;</w:t>
      </w:r>
    </w:p>
    <w:p w:rsidR="00B162C0" w:rsidRPr="00AC3BD8" w:rsidRDefault="00B162C0" w:rsidP="00FE1E85">
      <w:pPr>
        <w:keepNext/>
        <w:keepLines/>
        <w:numPr>
          <w:ilvl w:val="0"/>
          <w:numId w:val="20"/>
        </w:numPr>
        <w:spacing w:before="120" w:after="120"/>
        <w:jc w:val="both"/>
      </w:pPr>
      <w:r w:rsidRPr="00AC3BD8">
        <w:t>популяризация передового опыта работы детских общественных организ</w:t>
      </w:r>
      <w:r w:rsidRPr="00AC3BD8">
        <w:t>а</w:t>
      </w:r>
      <w:r w:rsidRPr="00AC3BD8">
        <w:t>ций и объединений в гражданско-правовом, патриотическом, интернаци</w:t>
      </w:r>
      <w:r w:rsidRPr="00AC3BD8">
        <w:t>о</w:t>
      </w:r>
      <w:r w:rsidRPr="00AC3BD8">
        <w:t>нальном воспитании.</w:t>
      </w:r>
    </w:p>
    <w:p w:rsidR="00B162C0" w:rsidRPr="00AC3BD8" w:rsidRDefault="00B162C0" w:rsidP="00B162C0">
      <w:pPr>
        <w:keepLines/>
        <w:spacing w:before="144" w:after="144"/>
        <w:ind w:firstLine="567"/>
        <w:jc w:val="both"/>
      </w:pPr>
      <w:r w:rsidRPr="00AC3BD8">
        <w:rPr>
          <w:b/>
        </w:rPr>
        <w:t>2. Участники конкурса-акции</w:t>
      </w:r>
      <w:r w:rsidRPr="00AC3BD8">
        <w:t>. В конкурсе-акции участвуют дети и молодежь в во</w:t>
      </w:r>
      <w:r w:rsidRPr="00AC3BD8">
        <w:t>з</w:t>
      </w:r>
      <w:r w:rsidRPr="00AC3BD8">
        <w:t>расте от 8 до 24 лет, представители детских общественных объединений, субъекты СПО-ФДО, детские объединения Домов и Дворцов творчества детей, клубов по месту жительства, по пяти возрастным категориям (8-10, 11-13, 14-16, 17-20, 21-24 лет).</w:t>
      </w:r>
      <w:r w:rsidRPr="00AC3BD8">
        <w:rPr>
          <w:b/>
          <w:bCs/>
        </w:rPr>
        <w:t xml:space="preserve">     </w:t>
      </w:r>
    </w:p>
    <w:p w:rsidR="00B162C0" w:rsidRPr="00AC3BD8" w:rsidRDefault="00B162C0" w:rsidP="00B162C0">
      <w:pPr>
        <w:keepLines/>
        <w:spacing w:before="120" w:after="120"/>
        <w:ind w:firstLine="567"/>
      </w:pPr>
      <w:r w:rsidRPr="00AC3BD8">
        <w:rPr>
          <w:b/>
          <w:bCs/>
        </w:rPr>
        <w:t>3. Организация и проведение конкурса-акции.</w:t>
      </w:r>
      <w:r w:rsidRPr="00AC3BD8">
        <w:t xml:space="preserve">  В ходе акции предлагается прове</w:t>
      </w:r>
      <w:r w:rsidRPr="00AC3BD8">
        <w:t>с</w:t>
      </w:r>
      <w:r w:rsidRPr="00AC3BD8">
        <w:t>ти мероприятия в следующих направлениях:</w:t>
      </w:r>
    </w:p>
    <w:p w:rsidR="00B162C0" w:rsidRPr="00AC3BD8" w:rsidRDefault="00B162C0" w:rsidP="00B162C0">
      <w:pPr>
        <w:keepLines/>
        <w:spacing w:before="120" w:after="120"/>
        <w:ind w:left="357" w:hanging="357"/>
        <w:rPr>
          <w:b/>
          <w:i/>
        </w:rPr>
      </w:pPr>
      <w:r w:rsidRPr="00AC3BD8">
        <w:rPr>
          <w:b/>
          <w:i/>
        </w:rPr>
        <w:t>«Связь поколений»</w:t>
      </w:r>
    </w:p>
    <w:p w:rsidR="00B162C0" w:rsidRPr="00AC3BD8" w:rsidRDefault="00B162C0" w:rsidP="00FE1E85">
      <w:pPr>
        <w:keepLines/>
        <w:numPr>
          <w:ilvl w:val="0"/>
          <w:numId w:val="24"/>
        </w:numPr>
        <w:spacing w:before="120" w:after="120" w:line="276" w:lineRule="auto"/>
      </w:pPr>
      <w:r w:rsidRPr="00AC3BD8">
        <w:t>проведение социальных акций «Рядом живет пожилой человек», «Забота»,  по оказанию помощи пожилым людям, ветеранам Великой Отечественной войны, ветеранам труда; организация деятельности в сфере физической культуры и массовых видов спорта;</w:t>
      </w:r>
    </w:p>
    <w:p w:rsidR="00B162C0" w:rsidRPr="00AC3BD8" w:rsidRDefault="00B162C0" w:rsidP="00FE1E85">
      <w:pPr>
        <w:keepLines/>
        <w:numPr>
          <w:ilvl w:val="0"/>
          <w:numId w:val="24"/>
        </w:numPr>
        <w:spacing w:before="120" w:after="120" w:line="276" w:lineRule="auto"/>
      </w:pPr>
      <w:r w:rsidRPr="00AC3BD8">
        <w:t>организация совместной творческой</w:t>
      </w:r>
      <w:r w:rsidRPr="00AC3BD8">
        <w:rPr>
          <w:b/>
          <w:bCs/>
        </w:rPr>
        <w:t xml:space="preserve"> </w:t>
      </w:r>
      <w:r w:rsidRPr="00AC3BD8">
        <w:t>деятельности(досуговые мероприятия, с</w:t>
      </w:r>
      <w:r w:rsidRPr="00AC3BD8">
        <w:t>о</w:t>
      </w:r>
      <w:r w:rsidRPr="00AC3BD8">
        <w:t>вместные музыкальные вечера, творческие мастер-классы и т.д.):</w:t>
      </w:r>
    </w:p>
    <w:p w:rsidR="00B162C0" w:rsidRPr="00AC3BD8" w:rsidRDefault="00B162C0" w:rsidP="00FE1E85">
      <w:pPr>
        <w:keepLines/>
        <w:numPr>
          <w:ilvl w:val="0"/>
          <w:numId w:val="24"/>
        </w:numPr>
        <w:spacing w:before="120" w:after="120" w:line="276" w:lineRule="auto"/>
      </w:pPr>
      <w:r w:rsidRPr="00AC3BD8">
        <w:t>привлечение пожилых людей к общественной жизни путем создания совмес</w:t>
      </w:r>
      <w:r w:rsidRPr="00AC3BD8">
        <w:t>т</w:t>
      </w:r>
      <w:r w:rsidRPr="00AC3BD8">
        <w:t>ных волонтерских отрядов и др.</w:t>
      </w:r>
    </w:p>
    <w:p w:rsidR="00B162C0" w:rsidRPr="00AC3BD8" w:rsidRDefault="00B162C0" w:rsidP="00B162C0">
      <w:pPr>
        <w:keepNext/>
        <w:spacing w:before="120" w:after="120"/>
        <w:ind w:firstLine="340"/>
        <w:jc w:val="both"/>
      </w:pPr>
      <w:r w:rsidRPr="00AC3BD8">
        <w:rPr>
          <w:b/>
          <w:bCs/>
          <w:i/>
        </w:rPr>
        <w:lastRenderedPageBreak/>
        <w:t>«Человек и общество»:</w:t>
      </w:r>
    </w:p>
    <w:p w:rsidR="00B162C0" w:rsidRPr="00AC3BD8" w:rsidRDefault="00B162C0" w:rsidP="00FE1E85">
      <w:pPr>
        <w:keepNext/>
        <w:numPr>
          <w:ilvl w:val="0"/>
          <w:numId w:val="21"/>
        </w:numPr>
        <w:spacing w:before="120" w:after="120"/>
        <w:jc w:val="both"/>
      </w:pPr>
      <w:r w:rsidRPr="00AC3BD8">
        <w:t>инициирование и поддержка акций, направленных на гражданско-патриотическое воспитание: «Мы граждане!», «Я нужен Родине», «За Родину, добро и справедливость!» и др.;</w:t>
      </w:r>
    </w:p>
    <w:p w:rsidR="00B162C0" w:rsidRPr="00AC3BD8" w:rsidRDefault="00B162C0" w:rsidP="00FE1E85">
      <w:pPr>
        <w:keepNext/>
        <w:numPr>
          <w:ilvl w:val="0"/>
          <w:numId w:val="21"/>
        </w:numPr>
        <w:spacing w:before="120" w:after="120"/>
        <w:jc w:val="both"/>
      </w:pPr>
      <w:r w:rsidRPr="00AC3BD8">
        <w:t>проведение творческих мероприятий, конкурсов по правовой тематике, ко</w:t>
      </w:r>
      <w:r w:rsidRPr="00AC3BD8">
        <w:t>н</w:t>
      </w:r>
      <w:r w:rsidRPr="00AC3BD8">
        <w:t>курсы рисунков, стенных газет, сочинений, чтецов на гражданско-патриотическую тематику;</w:t>
      </w:r>
    </w:p>
    <w:p w:rsidR="00B162C0" w:rsidRPr="00AC3BD8" w:rsidRDefault="00B162C0" w:rsidP="00FE1E85">
      <w:pPr>
        <w:keepNext/>
        <w:numPr>
          <w:ilvl w:val="0"/>
          <w:numId w:val="21"/>
        </w:numPr>
        <w:spacing w:before="120" w:after="120"/>
        <w:jc w:val="both"/>
      </w:pPr>
      <w:r w:rsidRPr="00AC3BD8">
        <w:t>формирование уважительного отношения к государственной символике (проведение акции «Овеянные славой флаг наш и герб»)</w:t>
      </w:r>
    </w:p>
    <w:p w:rsidR="00B162C0" w:rsidRPr="00AC3BD8" w:rsidRDefault="00B162C0" w:rsidP="00B162C0">
      <w:pPr>
        <w:keepNext/>
        <w:spacing w:before="120" w:after="120"/>
        <w:ind w:firstLine="340"/>
        <w:jc w:val="both"/>
        <w:outlineLvl w:val="0"/>
        <w:rPr>
          <w:b/>
          <w:bCs/>
          <w:i/>
          <w:iCs/>
        </w:rPr>
      </w:pPr>
      <w:r w:rsidRPr="00AC3BD8">
        <w:rPr>
          <w:b/>
          <w:bCs/>
          <w:i/>
          <w:iCs/>
        </w:rPr>
        <w:t>«Учиться Родину защищать!»:</w:t>
      </w:r>
    </w:p>
    <w:p w:rsidR="00B162C0" w:rsidRPr="00AC3BD8" w:rsidRDefault="00B162C0" w:rsidP="00FE1E85">
      <w:pPr>
        <w:keepNext/>
        <w:numPr>
          <w:ilvl w:val="0"/>
          <w:numId w:val="22"/>
        </w:numPr>
        <w:spacing w:before="120" w:after="120"/>
        <w:jc w:val="both"/>
      </w:pPr>
      <w:r w:rsidRPr="00AC3BD8">
        <w:t>развитие сети клубов, кружков, секций военно-патриотической направле</w:t>
      </w:r>
      <w:r w:rsidRPr="00AC3BD8">
        <w:t>н</w:t>
      </w:r>
      <w:r w:rsidRPr="00AC3BD8">
        <w:t>ности;</w:t>
      </w:r>
    </w:p>
    <w:p w:rsidR="00B162C0" w:rsidRPr="00AC3BD8" w:rsidRDefault="00B162C0" w:rsidP="00FE1E85">
      <w:pPr>
        <w:keepNext/>
        <w:numPr>
          <w:ilvl w:val="0"/>
          <w:numId w:val="22"/>
        </w:numPr>
        <w:spacing w:before="120" w:after="120"/>
        <w:jc w:val="both"/>
      </w:pPr>
      <w:r w:rsidRPr="00AC3BD8">
        <w:t>привлечение детей и молодежи к занятиям в военно-патриотических клубах и объединениях,</w:t>
      </w:r>
    </w:p>
    <w:p w:rsidR="00B162C0" w:rsidRPr="00AC3BD8" w:rsidRDefault="00B162C0" w:rsidP="00FE1E85">
      <w:pPr>
        <w:keepNext/>
        <w:numPr>
          <w:ilvl w:val="0"/>
          <w:numId w:val="22"/>
        </w:numPr>
        <w:spacing w:before="120" w:after="120"/>
        <w:jc w:val="both"/>
      </w:pPr>
      <w:r w:rsidRPr="00AC3BD8">
        <w:t>совместная деятельность ветеранских организаций и молодежных патриот</w:t>
      </w:r>
      <w:r w:rsidRPr="00AC3BD8">
        <w:t>и</w:t>
      </w:r>
      <w:r w:rsidRPr="00AC3BD8">
        <w:t>ческих центров;</w:t>
      </w:r>
    </w:p>
    <w:p w:rsidR="00B162C0" w:rsidRPr="00AC3BD8" w:rsidRDefault="00B162C0" w:rsidP="00FE1E85">
      <w:pPr>
        <w:keepNext/>
        <w:numPr>
          <w:ilvl w:val="0"/>
          <w:numId w:val="22"/>
        </w:numPr>
        <w:spacing w:before="120" w:after="120"/>
        <w:jc w:val="both"/>
      </w:pPr>
      <w:r w:rsidRPr="00AC3BD8">
        <w:t>проведение уроков мужества, работа школьных музеев;</w:t>
      </w:r>
    </w:p>
    <w:p w:rsidR="00B162C0" w:rsidRPr="00AC3BD8" w:rsidRDefault="00B162C0" w:rsidP="00FE1E85">
      <w:pPr>
        <w:keepNext/>
        <w:numPr>
          <w:ilvl w:val="0"/>
          <w:numId w:val="22"/>
        </w:numPr>
        <w:spacing w:before="120" w:after="120"/>
        <w:jc w:val="both"/>
      </w:pPr>
      <w:r w:rsidRPr="00AC3BD8">
        <w:t>проведение военно-полевых сборов, военно-спортивных игр по типу «Зарн</w:t>
      </w:r>
      <w:r w:rsidRPr="00AC3BD8">
        <w:t>и</w:t>
      </w:r>
      <w:r w:rsidRPr="00AC3BD8">
        <w:t>ца», «Орленок», «Щит», конкурсов патриотической песни;</w:t>
      </w:r>
    </w:p>
    <w:p w:rsidR="00B162C0" w:rsidRPr="00AC3BD8" w:rsidRDefault="00B162C0" w:rsidP="00FE1E85">
      <w:pPr>
        <w:keepNext/>
        <w:numPr>
          <w:ilvl w:val="0"/>
          <w:numId w:val="22"/>
        </w:numPr>
        <w:spacing w:before="120" w:after="120"/>
        <w:jc w:val="both"/>
      </w:pPr>
      <w:r w:rsidRPr="00AC3BD8">
        <w:t>подготовка к службе в рядах защитников Отечества, содействие в овладении основами  воинских профессий;</w:t>
      </w:r>
    </w:p>
    <w:p w:rsidR="00B162C0" w:rsidRPr="00AC3BD8" w:rsidRDefault="00B162C0" w:rsidP="00FE1E85">
      <w:pPr>
        <w:keepNext/>
        <w:numPr>
          <w:ilvl w:val="0"/>
          <w:numId w:val="22"/>
        </w:numPr>
        <w:spacing w:before="120" w:after="120"/>
        <w:jc w:val="both"/>
      </w:pPr>
      <w:r w:rsidRPr="00AC3BD8">
        <w:t>привлечение средств массовой информации к формированию позитивного общественного мнения о деятельности военно-патриотических клубов и объединений, службе в армии.</w:t>
      </w:r>
    </w:p>
    <w:p w:rsidR="00B162C0" w:rsidRPr="00AC3BD8" w:rsidRDefault="00B162C0" w:rsidP="00B162C0">
      <w:pPr>
        <w:keepNext/>
        <w:spacing w:before="120" w:after="120"/>
        <w:ind w:firstLine="340"/>
        <w:jc w:val="both"/>
        <w:rPr>
          <w:b/>
          <w:bCs/>
          <w:i/>
          <w:iCs/>
        </w:rPr>
      </w:pPr>
      <w:r w:rsidRPr="00AC3BD8">
        <w:rPr>
          <w:b/>
          <w:bCs/>
          <w:i/>
          <w:iCs/>
        </w:rPr>
        <w:t xml:space="preserve"> «О Родине, о подвиге, о славе»»:</w:t>
      </w:r>
    </w:p>
    <w:p w:rsidR="00B162C0" w:rsidRPr="00AC3BD8" w:rsidRDefault="00B162C0" w:rsidP="00FE1E85">
      <w:pPr>
        <w:keepNext/>
        <w:numPr>
          <w:ilvl w:val="0"/>
          <w:numId w:val="23"/>
        </w:numPr>
        <w:spacing w:before="120" w:after="120"/>
      </w:pPr>
      <w:r w:rsidRPr="00AC3BD8">
        <w:t>сбор материалов с воспоминаниями ветеранов военных действий;</w:t>
      </w:r>
    </w:p>
    <w:p w:rsidR="00B162C0" w:rsidRPr="00AC3BD8" w:rsidRDefault="00B162C0" w:rsidP="00FE1E85">
      <w:pPr>
        <w:keepNext/>
        <w:numPr>
          <w:ilvl w:val="0"/>
          <w:numId w:val="23"/>
        </w:numPr>
        <w:spacing w:before="120" w:after="120"/>
        <w:jc w:val="both"/>
      </w:pPr>
      <w:r w:rsidRPr="00AC3BD8">
        <w:rPr>
          <w:color w:val="000000"/>
        </w:rPr>
        <w:t xml:space="preserve">преемственность патриотических традиций поколений ветеранов; </w:t>
      </w:r>
    </w:p>
    <w:p w:rsidR="00B162C0" w:rsidRPr="00AC3BD8" w:rsidRDefault="00B162C0" w:rsidP="00FE1E85">
      <w:pPr>
        <w:keepNext/>
        <w:numPr>
          <w:ilvl w:val="0"/>
          <w:numId w:val="23"/>
        </w:numPr>
        <w:spacing w:before="120" w:after="120"/>
        <w:jc w:val="both"/>
      </w:pPr>
      <w:r w:rsidRPr="00AC3BD8">
        <w:rPr>
          <w:color w:val="000000"/>
        </w:rPr>
        <w:t>борьба с фальсификаторами ВОВ;</w:t>
      </w:r>
    </w:p>
    <w:p w:rsidR="00B162C0" w:rsidRPr="00AC3BD8" w:rsidRDefault="00B162C0" w:rsidP="00FE1E85">
      <w:pPr>
        <w:keepNext/>
        <w:numPr>
          <w:ilvl w:val="0"/>
          <w:numId w:val="23"/>
        </w:numPr>
        <w:spacing w:before="120" w:after="120"/>
        <w:jc w:val="both"/>
      </w:pPr>
      <w:r w:rsidRPr="00AC3BD8">
        <w:t>проведение акций «Вахта памяти», «Наследники Победы», «Никто не забыт, ничто не забыто» и т.д.</w:t>
      </w:r>
    </w:p>
    <w:p w:rsidR="00B162C0" w:rsidRPr="00AC3BD8" w:rsidRDefault="00B162C0" w:rsidP="00FE1E85">
      <w:pPr>
        <w:keepNext/>
        <w:numPr>
          <w:ilvl w:val="0"/>
          <w:numId w:val="23"/>
        </w:numPr>
        <w:spacing w:before="120" w:after="120"/>
        <w:jc w:val="both"/>
      </w:pPr>
      <w:r w:rsidRPr="00AC3BD8">
        <w:t>проведение дней единых действий, посвященных памятным дням (27 января – День снятия блокады Ленинграда, 2 февраля - разгром фашистских войск в Сталинградской битве, 11 апреля – день освобождения узников концлагерей и т.д);</w:t>
      </w:r>
    </w:p>
    <w:p w:rsidR="00B162C0" w:rsidRPr="00AC3BD8" w:rsidRDefault="00B162C0" w:rsidP="00FE1E85">
      <w:pPr>
        <w:pStyle w:val="af9"/>
        <w:keepNext/>
        <w:widowControl/>
        <w:numPr>
          <w:ilvl w:val="0"/>
          <w:numId w:val="23"/>
        </w:numPr>
        <w:spacing w:before="120" w:after="120"/>
        <w:ind w:right="0"/>
      </w:pPr>
      <w:r w:rsidRPr="00AC3BD8">
        <w:t>приведение в порядок обелисков, мест захоронений воинов, погибших при исполнении вои</w:t>
      </w:r>
      <w:r w:rsidRPr="00AC3BD8">
        <w:t>н</w:t>
      </w:r>
      <w:r w:rsidRPr="00AC3BD8">
        <w:t>ского долга;</w:t>
      </w:r>
    </w:p>
    <w:p w:rsidR="00B162C0" w:rsidRPr="00AC3BD8" w:rsidRDefault="00B162C0" w:rsidP="00FE1E85">
      <w:pPr>
        <w:keepNext/>
        <w:numPr>
          <w:ilvl w:val="0"/>
          <w:numId w:val="23"/>
        </w:numPr>
        <w:spacing w:before="120" w:after="120"/>
        <w:jc w:val="both"/>
      </w:pPr>
      <w:r w:rsidRPr="00AC3BD8">
        <w:t>участие в поисковых работах на местах боев.</w:t>
      </w:r>
    </w:p>
    <w:p w:rsidR="00B162C0" w:rsidRPr="00AC3BD8" w:rsidRDefault="00B162C0" w:rsidP="00B162C0">
      <w:pPr>
        <w:keepNext/>
        <w:spacing w:before="120" w:after="120"/>
        <w:ind w:left="1068"/>
        <w:jc w:val="both"/>
      </w:pPr>
    </w:p>
    <w:p w:rsidR="00B162C0" w:rsidRPr="00AC3BD8" w:rsidRDefault="00B162C0" w:rsidP="00B162C0">
      <w:pPr>
        <w:keepLines/>
        <w:spacing w:before="100" w:beforeAutospacing="1" w:after="100" w:afterAutospacing="1"/>
        <w:ind w:firstLine="567"/>
        <w:jc w:val="both"/>
      </w:pPr>
      <w:r w:rsidRPr="00AC3BD8">
        <w:rPr>
          <w:b/>
          <w:bCs/>
        </w:rPr>
        <w:t xml:space="preserve">4. Особые требования к участникам конкурса-акции. </w:t>
      </w:r>
      <w:r w:rsidRPr="00AC3BD8">
        <w:t>Участникам  необходимо информировать Координационный комитет фестиваля «Детство без границ» о пров</w:t>
      </w:r>
      <w:r w:rsidRPr="00AC3BD8">
        <w:t>е</w:t>
      </w:r>
      <w:r w:rsidRPr="00AC3BD8">
        <w:t xml:space="preserve">дении конкурса-акции. Информация предоставляется в виде письменных отчетов в произвольной форме с приложением фото- и видеоматериалов </w:t>
      </w:r>
      <w:r w:rsidRPr="00AC3BD8">
        <w:rPr>
          <w:bCs/>
        </w:rPr>
        <w:t>(в том числе на эле</w:t>
      </w:r>
      <w:r w:rsidRPr="00AC3BD8">
        <w:rPr>
          <w:bCs/>
        </w:rPr>
        <w:t>к</w:t>
      </w:r>
      <w:r w:rsidRPr="00AC3BD8">
        <w:rPr>
          <w:bCs/>
        </w:rPr>
        <w:t>тронных носителях)</w:t>
      </w:r>
      <w:r w:rsidRPr="00AC3BD8">
        <w:t xml:space="preserve"> в течение всего периода проведения конкурса-акции (октябрь 2017 г</w:t>
      </w:r>
      <w:r w:rsidRPr="00AC3BD8">
        <w:t>о</w:t>
      </w:r>
      <w:r w:rsidRPr="00AC3BD8">
        <w:t xml:space="preserve">да – апрель 2018 года). </w:t>
      </w:r>
    </w:p>
    <w:p w:rsidR="00B162C0" w:rsidRPr="00AC3BD8" w:rsidRDefault="00B162C0" w:rsidP="00B162C0">
      <w:pPr>
        <w:keepLines/>
        <w:tabs>
          <w:tab w:val="left" w:pos="360"/>
        </w:tabs>
        <w:autoSpaceDE w:val="0"/>
        <w:autoSpaceDN w:val="0"/>
        <w:adjustRightInd w:val="0"/>
        <w:spacing w:after="60"/>
        <w:ind w:firstLine="567"/>
        <w:jc w:val="both"/>
      </w:pPr>
      <w:r w:rsidRPr="00AC3BD8">
        <w:rPr>
          <w:b/>
        </w:rPr>
        <w:t xml:space="preserve">5. Критерии оценки. </w:t>
      </w:r>
      <w:r w:rsidRPr="00AC3BD8">
        <w:t>Жюри конкурса оценивает соответствие идей мероприятий теме конкурса-акции, оригинальность идеи, её новизну.   Поддерживаются авторские проекты, реализованные в практике деятельности детских общественных объедин</w:t>
      </w:r>
      <w:r w:rsidRPr="00AC3BD8">
        <w:t>е</w:t>
      </w:r>
      <w:r w:rsidRPr="00AC3BD8">
        <w:t>ний, других детских коллективов, предполагающие дальнейшее развитие и форм</w:t>
      </w:r>
      <w:r w:rsidRPr="00AC3BD8">
        <w:t>и</w:t>
      </w:r>
      <w:r w:rsidRPr="00AC3BD8">
        <w:t>рующие активную жизненную позицию, способствующие общественной самореализации д</w:t>
      </w:r>
      <w:r w:rsidRPr="00AC3BD8">
        <w:t>е</w:t>
      </w:r>
      <w:r w:rsidRPr="00AC3BD8">
        <w:t>тей и людей старшего поколения.</w:t>
      </w:r>
    </w:p>
    <w:p w:rsidR="00B162C0" w:rsidRPr="00AC3BD8" w:rsidRDefault="00B162C0" w:rsidP="00B162C0">
      <w:pPr>
        <w:keepLines/>
        <w:tabs>
          <w:tab w:val="left" w:pos="360"/>
        </w:tabs>
        <w:autoSpaceDE w:val="0"/>
        <w:autoSpaceDN w:val="0"/>
        <w:adjustRightInd w:val="0"/>
        <w:spacing w:after="60"/>
        <w:jc w:val="both"/>
      </w:pPr>
    </w:p>
    <w:p w:rsidR="00B162C0" w:rsidRPr="00AC3BD8" w:rsidRDefault="00B162C0" w:rsidP="00B162C0">
      <w:pPr>
        <w:pStyle w:val="ac"/>
        <w:keepLines/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3BD8">
        <w:rPr>
          <w:rFonts w:ascii="Times New Roman" w:hAnsi="Times New Roman"/>
          <w:b/>
          <w:caps/>
          <w:sz w:val="24"/>
          <w:szCs w:val="24"/>
        </w:rPr>
        <w:t xml:space="preserve">*   </w:t>
      </w:r>
      <w:r w:rsidRPr="00AC3BD8">
        <w:rPr>
          <w:rFonts w:ascii="Times New Roman" w:hAnsi="Times New Roman"/>
          <w:b/>
          <w:caps/>
          <w:sz w:val="24"/>
          <w:szCs w:val="24"/>
        </w:rPr>
        <w:tab/>
        <w:t>*</w:t>
      </w:r>
      <w:r w:rsidRPr="00AC3BD8">
        <w:rPr>
          <w:rFonts w:ascii="Times New Roman" w:hAnsi="Times New Roman"/>
          <w:b/>
          <w:caps/>
          <w:sz w:val="24"/>
          <w:szCs w:val="24"/>
        </w:rPr>
        <w:tab/>
        <w:t>*</w:t>
      </w:r>
    </w:p>
    <w:p w:rsidR="00B162C0" w:rsidRPr="00AC3BD8" w:rsidRDefault="00B162C0" w:rsidP="00B162C0">
      <w:pPr>
        <w:keepLines/>
        <w:jc w:val="center"/>
        <w:rPr>
          <w:b/>
          <w:bCs/>
        </w:rPr>
      </w:pPr>
    </w:p>
    <w:p w:rsidR="00B162C0" w:rsidRPr="00AC3BD8" w:rsidRDefault="00B162C0" w:rsidP="00B162C0">
      <w:pPr>
        <w:keepLines/>
        <w:jc w:val="center"/>
        <w:rPr>
          <w:b/>
          <w:bCs/>
          <w:caps/>
        </w:rPr>
      </w:pPr>
      <w:r w:rsidRPr="00AC3BD8">
        <w:rPr>
          <w:b/>
          <w:bCs/>
          <w:caps/>
        </w:rPr>
        <w:t>ПОЛОЖЕНИЕ ОБ АКЦИИ и творческих конкурсах</w:t>
      </w:r>
    </w:p>
    <w:p w:rsidR="00B162C0" w:rsidRPr="00AC3BD8" w:rsidRDefault="00B162C0" w:rsidP="00B162C0">
      <w:pPr>
        <w:ind w:left="360"/>
        <w:jc w:val="center"/>
        <w:rPr>
          <w:b/>
          <w:caps/>
        </w:rPr>
      </w:pPr>
      <w:r w:rsidRPr="00AC3BD8">
        <w:rPr>
          <w:b/>
          <w:caps/>
          <w:shd w:val="clear" w:color="auto" w:fill="FFFFFF"/>
        </w:rPr>
        <w:t>«У природы есть друзья: это мы – и ты, и я!»</w:t>
      </w:r>
      <w:r w:rsidRPr="00AC3BD8">
        <w:rPr>
          <w:rStyle w:val="af2"/>
          <w:b/>
          <w:bCs/>
          <w:caps/>
        </w:rPr>
        <w:footnoteReference w:id="2"/>
      </w:r>
    </w:p>
    <w:p w:rsidR="00B162C0" w:rsidRPr="00AC3BD8" w:rsidRDefault="00B162C0" w:rsidP="00B162C0">
      <w:pPr>
        <w:keepLines/>
        <w:rPr>
          <w:b/>
          <w:bCs/>
          <w:caps/>
        </w:rPr>
      </w:pPr>
    </w:p>
    <w:p w:rsidR="00B162C0" w:rsidRPr="00AC3BD8" w:rsidRDefault="00B162C0" w:rsidP="00B162C0">
      <w:pPr>
        <w:keepLines/>
        <w:spacing w:before="60" w:after="60"/>
        <w:ind w:firstLine="567"/>
        <w:jc w:val="both"/>
      </w:pPr>
      <w:r w:rsidRPr="00AC3BD8">
        <w:rPr>
          <w:b/>
          <w:bCs/>
        </w:rPr>
        <w:t xml:space="preserve">1. Цель: </w:t>
      </w:r>
      <w:r w:rsidRPr="00AC3BD8">
        <w:t>Активизация экологической деятельности детских общественных организаций – субъектов СПО-ФДО по воспитанию у детей бережного, экологически обо</w:t>
      </w:r>
      <w:r w:rsidRPr="00AC3BD8">
        <w:t>с</w:t>
      </w:r>
      <w:r w:rsidRPr="00AC3BD8">
        <w:t>нованного и социально активного отношения к природе, формированию активной жизненной позиции по сохранению природных б</w:t>
      </w:r>
      <w:r w:rsidRPr="00AC3BD8">
        <w:t>о</w:t>
      </w:r>
      <w:r w:rsidRPr="00AC3BD8">
        <w:t xml:space="preserve">гатств. </w:t>
      </w:r>
    </w:p>
    <w:p w:rsidR="00B162C0" w:rsidRPr="00AC3BD8" w:rsidRDefault="00B162C0" w:rsidP="00B162C0">
      <w:pPr>
        <w:keepLines/>
        <w:spacing w:before="60" w:after="60"/>
        <w:ind w:firstLine="567"/>
        <w:jc w:val="both"/>
        <w:rPr>
          <w:b/>
          <w:bCs/>
        </w:rPr>
      </w:pPr>
      <w:r w:rsidRPr="00AC3BD8">
        <w:rPr>
          <w:b/>
          <w:bCs/>
        </w:rPr>
        <w:t xml:space="preserve">2. Задачи конкурса-акции: </w:t>
      </w:r>
    </w:p>
    <w:p w:rsidR="00B162C0" w:rsidRPr="00AC3BD8" w:rsidRDefault="00B162C0" w:rsidP="00FE1E85">
      <w:pPr>
        <w:keepLines/>
        <w:numPr>
          <w:ilvl w:val="0"/>
          <w:numId w:val="13"/>
        </w:numPr>
        <w:spacing w:before="120" w:after="120"/>
        <w:ind w:left="357" w:hanging="357"/>
        <w:jc w:val="both"/>
      </w:pPr>
      <w:r w:rsidRPr="00AC3BD8">
        <w:t>развитие детского и молодежного экологического движения;</w:t>
      </w:r>
    </w:p>
    <w:p w:rsidR="00B162C0" w:rsidRPr="00AC3BD8" w:rsidRDefault="00B162C0" w:rsidP="00FE1E85">
      <w:pPr>
        <w:keepLines/>
        <w:numPr>
          <w:ilvl w:val="0"/>
          <w:numId w:val="13"/>
        </w:numPr>
        <w:spacing w:before="120" w:after="120"/>
        <w:ind w:left="357" w:hanging="357"/>
        <w:jc w:val="both"/>
      </w:pPr>
      <w:r w:rsidRPr="00AC3BD8">
        <w:t>создание механизмов взаимодействия органов государственной власти с де</w:t>
      </w:r>
      <w:r w:rsidRPr="00AC3BD8">
        <w:t>т</w:t>
      </w:r>
      <w:r w:rsidRPr="00AC3BD8">
        <w:t>скими общественными организациями, осуществляющими свою деятельности в области охраны природы;</w:t>
      </w:r>
    </w:p>
    <w:p w:rsidR="00B162C0" w:rsidRPr="00AC3BD8" w:rsidRDefault="00B162C0" w:rsidP="00FE1E85">
      <w:pPr>
        <w:keepLines/>
        <w:numPr>
          <w:ilvl w:val="0"/>
          <w:numId w:val="13"/>
        </w:numPr>
        <w:spacing w:before="120" w:after="120"/>
        <w:ind w:left="357" w:hanging="357"/>
        <w:jc w:val="both"/>
      </w:pPr>
      <w:r w:rsidRPr="00AC3BD8">
        <w:t>привлечение детей к экологическому движению в защиту природы, орган</w:t>
      </w:r>
      <w:r w:rsidRPr="00AC3BD8">
        <w:t>и</w:t>
      </w:r>
      <w:r w:rsidRPr="00AC3BD8">
        <w:t>зации исследовательской природоохранной деятельности, оказанию практической пом</w:t>
      </w:r>
      <w:r w:rsidRPr="00AC3BD8">
        <w:t>о</w:t>
      </w:r>
      <w:r w:rsidRPr="00AC3BD8">
        <w:t>щи природе;</w:t>
      </w:r>
    </w:p>
    <w:p w:rsidR="00B162C0" w:rsidRPr="00AC3BD8" w:rsidRDefault="00B162C0" w:rsidP="00FE1E85">
      <w:pPr>
        <w:keepLines/>
        <w:numPr>
          <w:ilvl w:val="0"/>
          <w:numId w:val="13"/>
        </w:numPr>
        <w:spacing w:before="120" w:after="120"/>
        <w:ind w:left="357" w:hanging="357"/>
        <w:jc w:val="both"/>
      </w:pPr>
      <w:r w:rsidRPr="00AC3BD8">
        <w:t>выявление, поддержка и распространение современного опыта деятельности де</w:t>
      </w:r>
      <w:r w:rsidRPr="00AC3BD8">
        <w:t>т</w:t>
      </w:r>
      <w:r w:rsidRPr="00AC3BD8">
        <w:t>ских общественных объединений в организации экологической деятельности по принципу: «Равный – Равному!»;</w:t>
      </w:r>
    </w:p>
    <w:p w:rsidR="00B162C0" w:rsidRPr="00AC3BD8" w:rsidRDefault="00B162C0" w:rsidP="00FE1E85">
      <w:pPr>
        <w:keepLines/>
        <w:numPr>
          <w:ilvl w:val="0"/>
          <w:numId w:val="13"/>
        </w:numPr>
        <w:spacing w:before="120" w:after="120"/>
        <w:ind w:left="357" w:hanging="357"/>
        <w:jc w:val="both"/>
      </w:pPr>
      <w:r w:rsidRPr="00AC3BD8">
        <w:t>совершенствование деятельности общественных объединений по организации экологической работы в детских коллективах и повышению уровня экологич</w:t>
      </w:r>
      <w:r w:rsidRPr="00AC3BD8">
        <w:t>е</w:t>
      </w:r>
      <w:r w:rsidRPr="00AC3BD8">
        <w:t>ской культуры и экологических знаний у детей.</w:t>
      </w:r>
    </w:p>
    <w:p w:rsidR="00B162C0" w:rsidRPr="00AC3BD8" w:rsidRDefault="00B162C0" w:rsidP="00B162C0">
      <w:pPr>
        <w:pStyle w:val="ac"/>
        <w:keepLines/>
        <w:spacing w:before="120"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 xml:space="preserve">3. Участники конкурса-акции. </w:t>
      </w:r>
      <w:r w:rsidRPr="00AC3BD8">
        <w:rPr>
          <w:rFonts w:ascii="Times New Roman" w:hAnsi="Times New Roman"/>
          <w:sz w:val="24"/>
          <w:szCs w:val="24"/>
        </w:rPr>
        <w:t>В конкурсе участвуют дети и молодежь в возрасте от 8 до 24 лет, представители детских общественных объединений, субъекты СПО-ФДО, детские объединения Домов и Дворцов творчества детей, клубов по месту ж</w:t>
      </w:r>
      <w:r w:rsidRPr="00AC3BD8">
        <w:rPr>
          <w:rFonts w:ascii="Times New Roman" w:hAnsi="Times New Roman"/>
          <w:sz w:val="24"/>
          <w:szCs w:val="24"/>
        </w:rPr>
        <w:t>и</w:t>
      </w:r>
      <w:r w:rsidRPr="00AC3BD8">
        <w:rPr>
          <w:rFonts w:ascii="Times New Roman" w:hAnsi="Times New Roman"/>
          <w:sz w:val="24"/>
          <w:szCs w:val="24"/>
        </w:rPr>
        <w:t>тельства, по пяти возрастным к</w:t>
      </w:r>
      <w:r w:rsidRPr="00AC3BD8">
        <w:rPr>
          <w:rFonts w:ascii="Times New Roman" w:hAnsi="Times New Roman"/>
          <w:sz w:val="24"/>
          <w:szCs w:val="24"/>
        </w:rPr>
        <w:t>а</w:t>
      </w:r>
      <w:r w:rsidRPr="00AC3BD8">
        <w:rPr>
          <w:rFonts w:ascii="Times New Roman" w:hAnsi="Times New Roman"/>
          <w:sz w:val="24"/>
          <w:szCs w:val="24"/>
        </w:rPr>
        <w:t>тегориям (8-10, 11-13, 14-16, 17-20, 21-24 лет).</w:t>
      </w:r>
    </w:p>
    <w:p w:rsidR="00B162C0" w:rsidRPr="00AC3BD8" w:rsidRDefault="00B162C0" w:rsidP="00B162C0">
      <w:pPr>
        <w:pStyle w:val="af"/>
        <w:keepLines/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b/>
          <w:bCs/>
          <w:sz w:val="24"/>
          <w:szCs w:val="24"/>
        </w:rPr>
        <w:t>4. Организация и проведение конкурса-акции.</w:t>
      </w:r>
      <w:r w:rsidRPr="00AC3BD8">
        <w:rPr>
          <w:rFonts w:ascii="Times New Roman" w:hAnsi="Times New Roman"/>
          <w:sz w:val="24"/>
          <w:szCs w:val="24"/>
        </w:rPr>
        <w:t xml:space="preserve"> В ходе конкурса-акции в детских общественных организациях рекомендуется:</w:t>
      </w:r>
    </w:p>
    <w:p w:rsidR="00B162C0" w:rsidRPr="00AC3BD8" w:rsidRDefault="00B162C0" w:rsidP="00FE1E85">
      <w:pPr>
        <w:keepLines/>
        <w:numPr>
          <w:ilvl w:val="0"/>
          <w:numId w:val="16"/>
        </w:numPr>
        <w:snapToGrid w:val="0"/>
        <w:spacing w:before="120" w:after="120" w:line="276" w:lineRule="auto"/>
        <w:jc w:val="both"/>
      </w:pPr>
      <w:r w:rsidRPr="00AC3BD8">
        <w:t>Провести эколого-просветительскую, агитационную деятельность (организ</w:t>
      </w:r>
      <w:r w:rsidRPr="00AC3BD8">
        <w:t>а</w:t>
      </w:r>
      <w:r w:rsidRPr="00AC3BD8">
        <w:t>ция экологических троп, постов; выступление агитбригад; лекции, беседы на природоохранную тему среди населения); проведение экологических игр для младших школьников; организация и проведение мероприятий, посвященных экологическим д</w:t>
      </w:r>
      <w:r w:rsidRPr="00AC3BD8">
        <w:t>а</w:t>
      </w:r>
      <w:r w:rsidRPr="00AC3BD8">
        <w:t xml:space="preserve">там: День Земли, День воды, День леса, День солнца и т.д. </w:t>
      </w:r>
    </w:p>
    <w:p w:rsidR="00B162C0" w:rsidRPr="00AC3BD8" w:rsidRDefault="00B162C0" w:rsidP="00FE1E85">
      <w:pPr>
        <w:keepLines/>
        <w:numPr>
          <w:ilvl w:val="0"/>
          <w:numId w:val="16"/>
        </w:numPr>
        <w:snapToGrid w:val="0"/>
        <w:spacing w:before="120" w:after="120" w:line="276" w:lineRule="auto"/>
        <w:jc w:val="both"/>
      </w:pPr>
      <w:r w:rsidRPr="00AC3BD8">
        <w:t>Осуществить практическую помощь по проведению природоохранных мероприятий (Очистка родников; спасение животных; изготовление кормушек, искусственных гнездовий;  утилизация мусора; проведение экологических а</w:t>
      </w:r>
      <w:r w:rsidRPr="00AC3BD8">
        <w:t>к</w:t>
      </w:r>
      <w:r w:rsidRPr="00AC3BD8">
        <w:t>ций: «Зеленый двор, зеленый город, зеленая планета», «Помоги пернатым», «Мусору – нет!».</w:t>
      </w:r>
    </w:p>
    <w:p w:rsidR="00B162C0" w:rsidRPr="00AC3BD8" w:rsidRDefault="00B162C0" w:rsidP="00FE1E85">
      <w:pPr>
        <w:keepLines/>
        <w:numPr>
          <w:ilvl w:val="0"/>
          <w:numId w:val="16"/>
        </w:numPr>
        <w:spacing w:before="120" w:after="120"/>
        <w:jc w:val="both"/>
      </w:pPr>
      <w:r w:rsidRPr="00AC3BD8">
        <w:t>Разработать и реализовать социальные проекты «Экология: что может сд</w:t>
      </w:r>
      <w:r w:rsidRPr="00AC3BD8">
        <w:t>е</w:t>
      </w:r>
      <w:r w:rsidRPr="00AC3BD8">
        <w:t>лать каждый», отражающие опыт природоохранной деятел</w:t>
      </w:r>
      <w:r w:rsidRPr="00AC3BD8">
        <w:t>ь</w:t>
      </w:r>
      <w:r w:rsidRPr="00AC3BD8">
        <w:t>ности.</w:t>
      </w:r>
    </w:p>
    <w:p w:rsidR="00B162C0" w:rsidRPr="00AC3BD8" w:rsidRDefault="00B162C0" w:rsidP="00FE1E85">
      <w:pPr>
        <w:keepLines/>
        <w:numPr>
          <w:ilvl w:val="0"/>
          <w:numId w:val="16"/>
        </w:numPr>
        <w:spacing w:before="120" w:after="120"/>
        <w:jc w:val="both"/>
        <w:rPr>
          <w:spacing w:val="-2"/>
        </w:rPr>
      </w:pPr>
      <w:r w:rsidRPr="00AC3BD8">
        <w:t>Провести конкурс фото - коллажей и видеорепортажей «Эко-объектив» об экологической социально-полезной деятельности детских коллективов.</w:t>
      </w:r>
      <w:r w:rsidRPr="00AC3BD8">
        <w:rPr>
          <w:rStyle w:val="af2"/>
        </w:rPr>
        <w:footnoteReference w:id="3"/>
      </w:r>
      <w:r w:rsidRPr="00AC3BD8">
        <w:t xml:space="preserve">  </w:t>
      </w:r>
    </w:p>
    <w:p w:rsidR="00B162C0" w:rsidRPr="00AC3BD8" w:rsidRDefault="00B162C0" w:rsidP="00FE1E85">
      <w:pPr>
        <w:keepLines/>
        <w:numPr>
          <w:ilvl w:val="0"/>
          <w:numId w:val="16"/>
        </w:numPr>
        <w:spacing w:before="120" w:after="120"/>
        <w:jc w:val="both"/>
        <w:rPr>
          <w:spacing w:val="-2"/>
        </w:rPr>
      </w:pPr>
      <w:r w:rsidRPr="00AC3BD8">
        <w:lastRenderedPageBreak/>
        <w:t>Выпуск экологических календарей, буклетов, альманахов, газет.</w:t>
      </w:r>
    </w:p>
    <w:p w:rsidR="00B162C0" w:rsidRPr="00AC3BD8" w:rsidRDefault="00B162C0" w:rsidP="00B162C0">
      <w:pPr>
        <w:keepLines/>
        <w:spacing w:before="120" w:after="120"/>
        <w:ind w:firstLine="567"/>
        <w:jc w:val="both"/>
        <w:rPr>
          <w:spacing w:val="-2"/>
        </w:rPr>
      </w:pPr>
      <w:r w:rsidRPr="00AC3BD8">
        <w:rPr>
          <w:b/>
          <w:bCs/>
          <w:spacing w:val="-2"/>
        </w:rPr>
        <w:t xml:space="preserve">5. Особые требования к участникам конкурса-акции. </w:t>
      </w:r>
      <w:r w:rsidRPr="00AC3BD8">
        <w:rPr>
          <w:spacing w:val="-2"/>
        </w:rPr>
        <w:t>Участникам  необходимо информировать Координационный комитет фестиваля «Детство без границ» о провед</w:t>
      </w:r>
      <w:r w:rsidRPr="00AC3BD8">
        <w:rPr>
          <w:spacing w:val="-2"/>
        </w:rPr>
        <w:t>е</w:t>
      </w:r>
      <w:r w:rsidRPr="00AC3BD8">
        <w:rPr>
          <w:spacing w:val="-2"/>
        </w:rPr>
        <w:t xml:space="preserve">нии конкурса-акции. Информация предоставляется в виде </w:t>
      </w:r>
      <w:r w:rsidRPr="00AC3BD8">
        <w:rPr>
          <w:b/>
          <w:i/>
          <w:spacing w:val="-2"/>
        </w:rPr>
        <w:t>творческих</w:t>
      </w:r>
      <w:r w:rsidRPr="00AC3BD8">
        <w:rPr>
          <w:spacing w:val="-2"/>
        </w:rPr>
        <w:t xml:space="preserve"> отчетов (</w:t>
      </w:r>
      <w:r w:rsidRPr="00AC3BD8">
        <w:t>кале</w:t>
      </w:r>
      <w:r w:rsidRPr="00AC3BD8">
        <w:t>н</w:t>
      </w:r>
      <w:r w:rsidRPr="00AC3BD8">
        <w:t xml:space="preserve">дарей, буклетов) </w:t>
      </w:r>
      <w:r w:rsidRPr="00AC3BD8">
        <w:rPr>
          <w:spacing w:val="-2"/>
        </w:rPr>
        <w:t>в произвольной форме с приложением фото- и видеомат</w:t>
      </w:r>
      <w:r w:rsidRPr="00AC3BD8">
        <w:rPr>
          <w:spacing w:val="-2"/>
        </w:rPr>
        <w:t>е</w:t>
      </w:r>
      <w:r w:rsidRPr="00AC3BD8">
        <w:rPr>
          <w:spacing w:val="-2"/>
        </w:rPr>
        <w:t xml:space="preserve">риалов </w:t>
      </w:r>
    </w:p>
    <w:p w:rsidR="00B162C0" w:rsidRPr="00AC3BD8" w:rsidRDefault="00B162C0" w:rsidP="00B162C0">
      <w:pPr>
        <w:pStyle w:val="20"/>
        <w:keepLines/>
        <w:spacing w:before="120"/>
        <w:rPr>
          <w:bCs/>
        </w:rPr>
      </w:pPr>
      <w:r w:rsidRPr="00AC3BD8">
        <w:rPr>
          <w:b/>
          <w:bCs/>
        </w:rPr>
        <w:t xml:space="preserve">     </w:t>
      </w:r>
      <w:r w:rsidRPr="00AC3BD8">
        <w:rPr>
          <w:bCs/>
        </w:rPr>
        <w:t xml:space="preserve">Лучшие </w:t>
      </w:r>
      <w:r w:rsidRPr="00AC3BD8">
        <w:t>проекты «Экология: что может сделать каждый» и лучшие работы по конкурсу фото, календарей, буклетов и видеорепортажей «Эко-объектив» об экологической социально-полезной деятельности детских коллективов</w:t>
      </w:r>
      <w:r w:rsidRPr="00AC3BD8">
        <w:rPr>
          <w:b/>
        </w:rPr>
        <w:t xml:space="preserve"> </w:t>
      </w:r>
      <w:r w:rsidRPr="00AC3BD8">
        <w:rPr>
          <w:bCs/>
        </w:rPr>
        <w:t>по решению регионального жюри направляются в Координационный комитет по проведению фестиваля «Детство без гр</w:t>
      </w:r>
      <w:r w:rsidRPr="00AC3BD8">
        <w:rPr>
          <w:bCs/>
        </w:rPr>
        <w:t>а</w:t>
      </w:r>
      <w:r w:rsidRPr="00AC3BD8">
        <w:rPr>
          <w:bCs/>
        </w:rPr>
        <w:t>ниц».</w:t>
      </w:r>
    </w:p>
    <w:p w:rsidR="00B162C0" w:rsidRPr="00AC3BD8" w:rsidRDefault="00B162C0" w:rsidP="00B162C0">
      <w:pPr>
        <w:pStyle w:val="20"/>
        <w:keepLines/>
        <w:spacing w:before="120"/>
        <w:ind w:firstLine="397"/>
        <w:rPr>
          <w:bCs/>
        </w:rPr>
      </w:pPr>
      <w:r w:rsidRPr="00AC3BD8">
        <w:rPr>
          <w:b/>
          <w:bCs/>
        </w:rPr>
        <w:t xml:space="preserve">6. Критерии оценки. </w:t>
      </w:r>
      <w:r w:rsidRPr="00AC3BD8">
        <w:rPr>
          <w:bCs/>
        </w:rPr>
        <w:t>Жюри конкурса оценивает соответствие идей проектов «Экология: что может каждый» теме конкурса-акции, оригинальность идеи, её новизну,   социально значимый уровень   представленных работ, а также  композицию, уровень художественного оформления фотор</w:t>
      </w:r>
      <w:r w:rsidRPr="00AC3BD8">
        <w:rPr>
          <w:bCs/>
        </w:rPr>
        <w:t>а</w:t>
      </w:r>
      <w:r w:rsidRPr="00AC3BD8">
        <w:rPr>
          <w:bCs/>
        </w:rPr>
        <w:t>бот и видеорепортажей «Эко-объектив».</w:t>
      </w:r>
    </w:p>
    <w:p w:rsidR="00B162C0" w:rsidRPr="00AC3BD8" w:rsidRDefault="00B162C0" w:rsidP="00B162C0">
      <w:pPr>
        <w:pStyle w:val="ac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162C0" w:rsidRPr="00AC3BD8" w:rsidRDefault="00B162C0" w:rsidP="00B162C0">
      <w:pPr>
        <w:pStyle w:val="ac"/>
        <w:keepLines/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3BD8">
        <w:rPr>
          <w:rFonts w:ascii="Times New Roman" w:hAnsi="Times New Roman"/>
          <w:b/>
          <w:caps/>
          <w:sz w:val="24"/>
          <w:szCs w:val="24"/>
        </w:rPr>
        <w:t xml:space="preserve">*   </w:t>
      </w:r>
      <w:r w:rsidRPr="00AC3BD8">
        <w:rPr>
          <w:rFonts w:ascii="Times New Roman" w:hAnsi="Times New Roman"/>
          <w:b/>
          <w:caps/>
          <w:sz w:val="24"/>
          <w:szCs w:val="24"/>
        </w:rPr>
        <w:tab/>
        <w:t>*</w:t>
      </w:r>
      <w:r w:rsidRPr="00AC3BD8">
        <w:rPr>
          <w:rFonts w:ascii="Times New Roman" w:hAnsi="Times New Roman"/>
          <w:b/>
          <w:caps/>
          <w:sz w:val="24"/>
          <w:szCs w:val="24"/>
        </w:rPr>
        <w:tab/>
        <w:t>*</w:t>
      </w:r>
    </w:p>
    <w:p w:rsidR="00B162C0" w:rsidRPr="00AC3BD8" w:rsidRDefault="00B162C0" w:rsidP="00B162C0">
      <w:pPr>
        <w:pStyle w:val="ac"/>
        <w:keepLines/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162C0" w:rsidRPr="00AC3BD8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Pr="00AC3BD8" w:rsidRDefault="00B162C0" w:rsidP="00B162C0">
      <w:pPr>
        <w:pStyle w:val="ac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3BD8">
        <w:rPr>
          <w:rFonts w:ascii="Times New Roman" w:hAnsi="Times New Roman"/>
          <w:b/>
          <w:caps/>
          <w:sz w:val="24"/>
          <w:szCs w:val="24"/>
        </w:rPr>
        <w:t xml:space="preserve">ПОЛОЖЕНИЕ О конкурсе </w:t>
      </w:r>
    </w:p>
    <w:p w:rsidR="00B162C0" w:rsidRPr="00AC3BD8" w:rsidRDefault="00B162C0" w:rsidP="00B162C0">
      <w:pPr>
        <w:pStyle w:val="ac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3BD8">
        <w:rPr>
          <w:rFonts w:ascii="Times New Roman" w:hAnsi="Times New Roman"/>
          <w:b/>
          <w:caps/>
          <w:sz w:val="24"/>
          <w:szCs w:val="24"/>
        </w:rPr>
        <w:t>исследовательских работ</w:t>
      </w:r>
    </w:p>
    <w:p w:rsidR="00B162C0" w:rsidRPr="00AC3BD8" w:rsidRDefault="00B162C0" w:rsidP="00B162C0">
      <w:pPr>
        <w:pStyle w:val="ac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3BD8">
        <w:rPr>
          <w:rFonts w:ascii="Times New Roman" w:hAnsi="Times New Roman"/>
          <w:b/>
          <w:caps/>
          <w:sz w:val="24"/>
          <w:szCs w:val="24"/>
        </w:rPr>
        <w:t xml:space="preserve">«Детские общественные организации – ресурс  </w:t>
      </w:r>
    </w:p>
    <w:p w:rsidR="00B162C0" w:rsidRPr="00AC3BD8" w:rsidRDefault="00B162C0" w:rsidP="00B162C0">
      <w:pPr>
        <w:pStyle w:val="ac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  <w:r w:rsidRPr="00AC3BD8">
        <w:rPr>
          <w:rFonts w:ascii="Times New Roman" w:hAnsi="Times New Roman"/>
          <w:b/>
          <w:caps/>
          <w:sz w:val="24"/>
          <w:szCs w:val="24"/>
        </w:rPr>
        <w:t>гражданского обш</w:t>
      </w:r>
      <w:r w:rsidRPr="00AC3BD8">
        <w:rPr>
          <w:rFonts w:ascii="Times New Roman" w:hAnsi="Times New Roman"/>
          <w:b/>
          <w:caps/>
          <w:sz w:val="24"/>
          <w:szCs w:val="24"/>
        </w:rPr>
        <w:t>е</w:t>
      </w:r>
      <w:r w:rsidRPr="00AC3BD8">
        <w:rPr>
          <w:rFonts w:ascii="Times New Roman" w:hAnsi="Times New Roman"/>
          <w:b/>
          <w:caps/>
          <w:sz w:val="24"/>
          <w:szCs w:val="24"/>
        </w:rPr>
        <w:t>ства»</w:t>
      </w:r>
    </w:p>
    <w:p w:rsidR="00B162C0" w:rsidRPr="00AC3BD8" w:rsidRDefault="00B162C0" w:rsidP="00B162C0">
      <w:pPr>
        <w:keepLines/>
        <w:jc w:val="both"/>
        <w:rPr>
          <w:b/>
          <w:bCs/>
        </w:rPr>
      </w:pPr>
    </w:p>
    <w:p w:rsidR="00B162C0" w:rsidRPr="00AC3BD8" w:rsidRDefault="00B162C0" w:rsidP="00B162C0">
      <w:pPr>
        <w:keepLines/>
        <w:spacing w:before="120" w:after="120"/>
        <w:ind w:firstLine="397"/>
        <w:jc w:val="both"/>
        <w:rPr>
          <w:b/>
          <w:bCs/>
        </w:rPr>
      </w:pPr>
      <w:r w:rsidRPr="00AC3BD8">
        <w:rPr>
          <w:b/>
          <w:bCs/>
        </w:rPr>
        <w:t xml:space="preserve">1. Актуальность проекта. </w:t>
      </w:r>
    </w:p>
    <w:p w:rsidR="00B162C0" w:rsidRPr="00AC3BD8" w:rsidRDefault="00B162C0" w:rsidP="00B162C0">
      <w:pPr>
        <w:keepLines/>
        <w:spacing w:before="120" w:after="120"/>
        <w:ind w:firstLine="397"/>
        <w:jc w:val="both"/>
      </w:pPr>
      <w:r w:rsidRPr="00AC3BD8">
        <w:t>Текущее десятилетие характеризуется в Российской Федерации, как период моде</w:t>
      </w:r>
      <w:r w:rsidRPr="00AC3BD8">
        <w:t>р</w:t>
      </w:r>
      <w:r w:rsidRPr="00AC3BD8">
        <w:t>низации и оптимизации практически всех сфер деятельности российских граждан. Это в значительной мере относится и к  развитию государственной образовательной и молодежной политики.  Дети и молодежь  рассматриваются как важнейший ресурс, способный обеспечить развитие России как сильной мировой, интеллектуальной держ</w:t>
      </w:r>
      <w:r w:rsidRPr="00AC3BD8">
        <w:t>а</w:t>
      </w:r>
      <w:r w:rsidRPr="00AC3BD8">
        <w:t>вы.</w:t>
      </w:r>
    </w:p>
    <w:p w:rsidR="00B162C0" w:rsidRPr="00AC3BD8" w:rsidRDefault="00B162C0" w:rsidP="00B162C0">
      <w:pPr>
        <w:keepLines/>
        <w:spacing w:before="120" w:after="120"/>
        <w:ind w:firstLine="397"/>
        <w:jc w:val="both"/>
      </w:pPr>
      <w:r w:rsidRPr="00AC3BD8">
        <w:t>Цель предпринимаемых усилий (о чем свидетельствует и Указ Президента РФ о создании Российского движения школьников от 29.10.2015) – формирование госуда</w:t>
      </w:r>
      <w:r w:rsidRPr="00AC3BD8">
        <w:t>р</w:t>
      </w:r>
      <w:r w:rsidRPr="00AC3BD8">
        <w:t>ственной политики по улучшению положения детей в Российской Федерации,  и создание условий для реализации права детей на участие в принятии решений, затрагивающих их интересы и привлечение детей к о</w:t>
      </w:r>
      <w:r w:rsidRPr="00AC3BD8">
        <w:t>б</w:t>
      </w:r>
      <w:r w:rsidRPr="00AC3BD8">
        <w:t>щественной жизни.</w:t>
      </w:r>
    </w:p>
    <w:p w:rsidR="00B162C0" w:rsidRPr="00AC3BD8" w:rsidRDefault="00B162C0" w:rsidP="00B162C0">
      <w:pPr>
        <w:keepLines/>
        <w:spacing w:before="120" w:after="120"/>
        <w:ind w:firstLine="397"/>
        <w:jc w:val="both"/>
      </w:pPr>
      <w:r w:rsidRPr="00AC3BD8">
        <w:t>Международный союз СПО-ФДО являясь партнером Российской Академии образ</w:t>
      </w:r>
      <w:r w:rsidRPr="00AC3BD8">
        <w:t>о</w:t>
      </w:r>
      <w:r w:rsidRPr="00AC3BD8">
        <w:t>вания, Министерства образования и науки Российской Федерации в сфере поддержки талантливых детей, организует силами Научно-практического центра СПО-ФДО ежегодный конкурс исследовательских р</w:t>
      </w:r>
      <w:r w:rsidRPr="00AC3BD8">
        <w:t>а</w:t>
      </w:r>
      <w:r w:rsidRPr="00AC3BD8">
        <w:t>бот .</w:t>
      </w:r>
    </w:p>
    <w:p w:rsidR="00B162C0" w:rsidRPr="00AC3BD8" w:rsidRDefault="00B162C0" w:rsidP="00B162C0">
      <w:pPr>
        <w:keepNext/>
        <w:spacing w:before="120" w:after="120"/>
        <w:ind w:firstLine="397"/>
        <w:jc w:val="both"/>
      </w:pPr>
      <w:r w:rsidRPr="00AC3BD8">
        <w:t>Исследовательская работа – это одна из форм решения проблемной з</w:t>
      </w:r>
      <w:r w:rsidRPr="00AC3BD8">
        <w:t>а</w:t>
      </w:r>
      <w:r w:rsidRPr="00AC3BD8">
        <w:t>дачи, которая является субъективно нетиповой для юного исследоват</w:t>
      </w:r>
      <w:r w:rsidRPr="00AC3BD8">
        <w:t>е</w:t>
      </w:r>
      <w:r w:rsidRPr="00AC3BD8">
        <w:t>ля. Под решением проблемной задачи понимают процесс неизвестного, нового, что важно при выяснении позиции юных к общественной жизни.</w:t>
      </w:r>
    </w:p>
    <w:p w:rsidR="00B162C0" w:rsidRPr="00AC3BD8" w:rsidRDefault="00B162C0" w:rsidP="00B162C0">
      <w:pPr>
        <w:keepLines/>
        <w:spacing w:before="120" w:after="120"/>
        <w:ind w:firstLine="397"/>
        <w:jc w:val="both"/>
      </w:pPr>
      <w:r w:rsidRPr="00AC3BD8">
        <w:rPr>
          <w:b/>
          <w:bCs/>
        </w:rPr>
        <w:t>2. Цель и задачи конкурса</w:t>
      </w:r>
      <w:r w:rsidRPr="00AC3BD8">
        <w:rPr>
          <w:b/>
        </w:rPr>
        <w:t>:</w:t>
      </w:r>
      <w:r w:rsidRPr="00AC3BD8">
        <w:t xml:space="preserve"> </w:t>
      </w:r>
    </w:p>
    <w:p w:rsidR="00B162C0" w:rsidRPr="00AC3BD8" w:rsidRDefault="00B162C0" w:rsidP="00FE1E85">
      <w:pPr>
        <w:pStyle w:val="af"/>
        <w:keepLines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lastRenderedPageBreak/>
        <w:t>раскрытие роли и значения деятельности детской общественной о</w:t>
      </w:r>
      <w:r w:rsidRPr="00AC3BD8">
        <w:rPr>
          <w:rFonts w:ascii="Times New Roman" w:hAnsi="Times New Roman"/>
          <w:sz w:val="24"/>
          <w:szCs w:val="24"/>
        </w:rPr>
        <w:t>р</w:t>
      </w:r>
      <w:r w:rsidRPr="00AC3BD8">
        <w:rPr>
          <w:rFonts w:ascii="Times New Roman" w:hAnsi="Times New Roman"/>
          <w:sz w:val="24"/>
          <w:szCs w:val="24"/>
        </w:rPr>
        <w:t>ганизации в социально-значимой, общественной и учебно-исследовательской деятельности, направленной на реализацию ресурсов и потенциалов данного социального и</w:t>
      </w:r>
      <w:r w:rsidRPr="00AC3BD8">
        <w:rPr>
          <w:rFonts w:ascii="Times New Roman" w:hAnsi="Times New Roman"/>
          <w:sz w:val="24"/>
          <w:szCs w:val="24"/>
        </w:rPr>
        <w:t>н</w:t>
      </w:r>
      <w:r w:rsidRPr="00AC3BD8">
        <w:rPr>
          <w:rFonts w:ascii="Times New Roman" w:hAnsi="Times New Roman"/>
          <w:sz w:val="24"/>
          <w:szCs w:val="24"/>
        </w:rPr>
        <w:t>ститута;</w:t>
      </w:r>
    </w:p>
    <w:p w:rsidR="00B162C0" w:rsidRPr="00AC3BD8" w:rsidRDefault="00B162C0" w:rsidP="00FE1E85">
      <w:pPr>
        <w:pStyle w:val="af"/>
        <w:keepLines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организация с помощью информационно – коммуникационных технологий обсуждения проблем и способов привлечения детей и молодежи к активной соз</w:t>
      </w:r>
      <w:r w:rsidRPr="00AC3BD8">
        <w:rPr>
          <w:rFonts w:ascii="Times New Roman" w:hAnsi="Times New Roman"/>
          <w:sz w:val="24"/>
          <w:szCs w:val="24"/>
        </w:rPr>
        <w:t>и</w:t>
      </w:r>
      <w:r w:rsidRPr="00AC3BD8">
        <w:rPr>
          <w:rFonts w:ascii="Times New Roman" w:hAnsi="Times New Roman"/>
          <w:sz w:val="24"/>
          <w:szCs w:val="24"/>
        </w:rPr>
        <w:t>дательной деятельности;</w:t>
      </w:r>
    </w:p>
    <w:p w:rsidR="00B162C0" w:rsidRPr="00AC3BD8" w:rsidRDefault="00B162C0" w:rsidP="00FE1E85">
      <w:pPr>
        <w:pStyle w:val="af"/>
        <w:keepLines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раскрытие социальной значимости воспитательных возможностей широкого социального партнерства детских общественных организаций с другими общественными институтами по созданию возможностей для активного участия д</w:t>
      </w:r>
      <w:r w:rsidRPr="00AC3BD8">
        <w:rPr>
          <w:rFonts w:ascii="Times New Roman" w:hAnsi="Times New Roman"/>
          <w:sz w:val="24"/>
          <w:szCs w:val="24"/>
        </w:rPr>
        <w:t>е</w:t>
      </w:r>
      <w:r w:rsidRPr="00AC3BD8">
        <w:rPr>
          <w:rFonts w:ascii="Times New Roman" w:hAnsi="Times New Roman"/>
          <w:sz w:val="24"/>
          <w:szCs w:val="24"/>
        </w:rPr>
        <w:t>тей в позитивных преобразованиях Государства и Общества.</w:t>
      </w:r>
    </w:p>
    <w:p w:rsidR="00B162C0" w:rsidRPr="00AC3BD8" w:rsidRDefault="00B162C0" w:rsidP="00B162C0">
      <w:pPr>
        <w:keepLines/>
        <w:spacing w:before="120" w:after="120"/>
        <w:ind w:firstLine="397"/>
        <w:jc w:val="both"/>
      </w:pPr>
      <w:r w:rsidRPr="00AC3BD8">
        <w:rPr>
          <w:b/>
          <w:bCs/>
        </w:rPr>
        <w:t>3.  Участники конкурса:</w:t>
      </w:r>
      <w:r w:rsidRPr="00AC3BD8">
        <w:t xml:space="preserve"> Участники конкурса исследовательских работ – индив</w:t>
      </w:r>
      <w:r w:rsidRPr="00AC3BD8">
        <w:t>и</w:t>
      </w:r>
      <w:r w:rsidRPr="00AC3BD8">
        <w:t>дуальные участники, обосновавшие результаты теоретико-эмпирического исследов</w:t>
      </w:r>
      <w:r w:rsidRPr="00AC3BD8">
        <w:t>а</w:t>
      </w:r>
      <w:r w:rsidRPr="00AC3BD8">
        <w:t>ния и предложившие характеристики, формы развития творческих способностей д</w:t>
      </w:r>
      <w:r w:rsidRPr="00AC3BD8">
        <w:t>е</w:t>
      </w:r>
      <w:r w:rsidRPr="00AC3BD8">
        <w:t>тей и молодежи в условиях детского общественного объединения -  представители детских и молодежных общественных объединений, представители законодательной и испо</w:t>
      </w:r>
      <w:r w:rsidRPr="00AC3BD8">
        <w:t>л</w:t>
      </w:r>
      <w:r w:rsidRPr="00AC3BD8">
        <w:t>нительной власти, специалисты органов управления образования, комитетов (отд</w:t>
      </w:r>
      <w:r w:rsidRPr="00AC3BD8">
        <w:t>е</w:t>
      </w:r>
      <w:r w:rsidRPr="00AC3BD8">
        <w:t>лов) по делам молодежи, аспиранты, преподаватели вузов, центров подготовки и пер</w:t>
      </w:r>
      <w:r w:rsidRPr="00AC3BD8">
        <w:t>е</w:t>
      </w:r>
      <w:r w:rsidRPr="00AC3BD8">
        <w:t>подготовки кадров, центров развития образования, представители молодежной и де</w:t>
      </w:r>
      <w:r w:rsidRPr="00AC3BD8">
        <w:t>т</w:t>
      </w:r>
      <w:r w:rsidRPr="00AC3BD8">
        <w:t>ской прессы, студенты, учащиеся. Возраст участников: 14-25 лет. Итоги конкурса подводятся по чет</w:t>
      </w:r>
      <w:r w:rsidRPr="00AC3BD8">
        <w:t>ы</w:t>
      </w:r>
      <w:r w:rsidRPr="00AC3BD8">
        <w:t xml:space="preserve">рем возрастным группам (14-16; 17-19; 20-22; 23-25 лет). </w:t>
      </w:r>
    </w:p>
    <w:p w:rsidR="00B162C0" w:rsidRPr="00AC3BD8" w:rsidRDefault="00B162C0" w:rsidP="00B162C0">
      <w:pPr>
        <w:keepLines/>
        <w:spacing w:before="120" w:after="120"/>
        <w:ind w:firstLine="397"/>
        <w:jc w:val="both"/>
      </w:pPr>
      <w:r w:rsidRPr="00AC3BD8">
        <w:rPr>
          <w:b/>
          <w:bCs/>
        </w:rPr>
        <w:t xml:space="preserve">4. Содержание конкурса </w:t>
      </w:r>
      <w:r w:rsidRPr="00AC3BD8">
        <w:t>предполагает представление на конкурс  теоретико-эмпирических работ молодых исследователей по ш</w:t>
      </w:r>
      <w:r w:rsidRPr="00AC3BD8">
        <w:t>и</w:t>
      </w:r>
      <w:r w:rsidRPr="00AC3BD8">
        <w:t>рокому ряду научно-практических тем:</w:t>
      </w:r>
    </w:p>
    <w:p w:rsidR="00B162C0" w:rsidRPr="00AC3BD8" w:rsidRDefault="00B162C0" w:rsidP="00FE1E85">
      <w:pPr>
        <w:pStyle w:val="af"/>
        <w:keepLines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Перспективы развития детского движения в субъектах РФ, как партнёра государства в реализации современных национальных, политических, экономич</w:t>
      </w:r>
      <w:r w:rsidRPr="00AC3BD8">
        <w:rPr>
          <w:rFonts w:ascii="Times New Roman" w:hAnsi="Times New Roman"/>
          <w:sz w:val="24"/>
          <w:szCs w:val="24"/>
        </w:rPr>
        <w:t>е</w:t>
      </w:r>
      <w:r w:rsidRPr="00AC3BD8">
        <w:rPr>
          <w:rFonts w:ascii="Times New Roman" w:hAnsi="Times New Roman"/>
          <w:sz w:val="24"/>
          <w:szCs w:val="24"/>
        </w:rPr>
        <w:t>ских, социальных задач.</w:t>
      </w:r>
    </w:p>
    <w:p w:rsidR="00B162C0" w:rsidRPr="00AC3BD8" w:rsidRDefault="00B162C0" w:rsidP="00FE1E85">
      <w:pPr>
        <w:pStyle w:val="af"/>
        <w:keepLines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Использование новых, авторских технологий и методик, активизирующих пр</w:t>
      </w:r>
      <w:r w:rsidRPr="00AC3BD8">
        <w:rPr>
          <w:rFonts w:ascii="Times New Roman" w:hAnsi="Times New Roman"/>
          <w:sz w:val="24"/>
          <w:szCs w:val="24"/>
        </w:rPr>
        <w:t>и</w:t>
      </w:r>
      <w:r w:rsidRPr="00AC3BD8">
        <w:rPr>
          <w:rFonts w:ascii="Times New Roman" w:hAnsi="Times New Roman"/>
          <w:sz w:val="24"/>
          <w:szCs w:val="24"/>
        </w:rPr>
        <w:t>влечение детей и молодежи к участию в реализации государственных задач.</w:t>
      </w:r>
    </w:p>
    <w:p w:rsidR="00B162C0" w:rsidRPr="00AC3BD8" w:rsidRDefault="00B162C0" w:rsidP="00FE1E85">
      <w:pPr>
        <w:pStyle w:val="af"/>
        <w:keepLines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Совершенствование механизмов и форм государственной поддержки деятельн</w:t>
      </w:r>
      <w:r w:rsidRPr="00AC3BD8">
        <w:rPr>
          <w:rFonts w:ascii="Times New Roman" w:hAnsi="Times New Roman"/>
          <w:sz w:val="24"/>
          <w:szCs w:val="24"/>
        </w:rPr>
        <w:t>о</w:t>
      </w:r>
      <w:r w:rsidRPr="00AC3BD8">
        <w:rPr>
          <w:rFonts w:ascii="Times New Roman" w:hAnsi="Times New Roman"/>
          <w:sz w:val="24"/>
          <w:szCs w:val="24"/>
        </w:rPr>
        <w:t>сти детских организаций и объединений (на федеральном и региональном уровнях).</w:t>
      </w:r>
    </w:p>
    <w:p w:rsidR="00B162C0" w:rsidRPr="00AC3BD8" w:rsidRDefault="00B162C0" w:rsidP="00FE1E85">
      <w:pPr>
        <w:pStyle w:val="af"/>
        <w:keepLines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Создание и апробация методик по самоорганизации детей через социально-значимую деятельность в детской общественной организации, в клубах по месту жительства, в с</w:t>
      </w:r>
      <w:r w:rsidRPr="00AC3BD8">
        <w:rPr>
          <w:rFonts w:ascii="Times New Roman" w:hAnsi="Times New Roman"/>
          <w:sz w:val="24"/>
          <w:szCs w:val="24"/>
        </w:rPr>
        <w:t>о</w:t>
      </w:r>
      <w:r w:rsidRPr="00AC3BD8">
        <w:rPr>
          <w:rFonts w:ascii="Times New Roman" w:hAnsi="Times New Roman"/>
          <w:sz w:val="24"/>
          <w:szCs w:val="24"/>
        </w:rPr>
        <w:t>циуме.</w:t>
      </w:r>
    </w:p>
    <w:p w:rsidR="00B162C0" w:rsidRPr="00AC3BD8" w:rsidRDefault="00B162C0" w:rsidP="00FE1E85">
      <w:pPr>
        <w:pStyle w:val="af"/>
        <w:keepLines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Взаимодействие социальных институтов общества и детских организаций и объединений, как возможности эффективного использования ресурса детского общественного движения.</w:t>
      </w:r>
    </w:p>
    <w:p w:rsidR="00B162C0" w:rsidRPr="00AC3BD8" w:rsidRDefault="00B162C0" w:rsidP="00B162C0">
      <w:pPr>
        <w:keepLines/>
        <w:spacing w:before="120" w:after="120"/>
        <w:ind w:firstLine="397"/>
        <w:jc w:val="both"/>
        <w:rPr>
          <w:b/>
        </w:rPr>
      </w:pPr>
      <w:r w:rsidRPr="00AC3BD8">
        <w:rPr>
          <w:b/>
        </w:rPr>
        <w:t>5. Критерии оценки:</w:t>
      </w:r>
    </w:p>
    <w:p w:rsidR="00B162C0" w:rsidRPr="00AC3BD8" w:rsidRDefault="00B162C0" w:rsidP="00FE1E85">
      <w:pPr>
        <w:pStyle w:val="af"/>
        <w:keepLines/>
        <w:numPr>
          <w:ilvl w:val="0"/>
          <w:numId w:val="19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раскрытие проблемы и темы работы;</w:t>
      </w:r>
    </w:p>
    <w:p w:rsidR="00B162C0" w:rsidRPr="00AC3BD8" w:rsidRDefault="00B162C0" w:rsidP="00FE1E85">
      <w:pPr>
        <w:pStyle w:val="af"/>
        <w:keepLines/>
        <w:numPr>
          <w:ilvl w:val="0"/>
          <w:numId w:val="19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проведение экспертизы и оценка существующих методик и форм работы  с участник</w:t>
      </w:r>
      <w:r w:rsidRPr="00AC3BD8">
        <w:rPr>
          <w:rFonts w:ascii="Times New Roman" w:hAnsi="Times New Roman"/>
          <w:sz w:val="24"/>
          <w:szCs w:val="24"/>
        </w:rPr>
        <w:t>а</w:t>
      </w:r>
      <w:r w:rsidRPr="00AC3BD8">
        <w:rPr>
          <w:rFonts w:ascii="Times New Roman" w:hAnsi="Times New Roman"/>
          <w:sz w:val="24"/>
          <w:szCs w:val="24"/>
        </w:rPr>
        <w:t>ми детского общественного движения;</w:t>
      </w:r>
    </w:p>
    <w:p w:rsidR="00B162C0" w:rsidRPr="00AC3BD8" w:rsidRDefault="00B162C0" w:rsidP="00FE1E85">
      <w:pPr>
        <w:pStyle w:val="af"/>
        <w:keepLines/>
        <w:numPr>
          <w:ilvl w:val="0"/>
          <w:numId w:val="19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авторская позиция в раскрытии проблемы, самостоятельность выводов, аргументированность и оригинальность путей решения пр</w:t>
      </w:r>
      <w:r w:rsidRPr="00AC3BD8">
        <w:rPr>
          <w:rFonts w:ascii="Times New Roman" w:hAnsi="Times New Roman"/>
          <w:sz w:val="24"/>
          <w:szCs w:val="24"/>
        </w:rPr>
        <w:t>о</w:t>
      </w:r>
      <w:r w:rsidRPr="00AC3BD8">
        <w:rPr>
          <w:rFonts w:ascii="Times New Roman" w:hAnsi="Times New Roman"/>
          <w:sz w:val="24"/>
          <w:szCs w:val="24"/>
        </w:rPr>
        <w:t>блемы;</w:t>
      </w:r>
    </w:p>
    <w:p w:rsidR="00B162C0" w:rsidRPr="00AC3BD8" w:rsidRDefault="00B162C0" w:rsidP="00FE1E85">
      <w:pPr>
        <w:pStyle w:val="af"/>
        <w:keepLines/>
        <w:numPr>
          <w:ilvl w:val="0"/>
          <w:numId w:val="19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соответствие содержания исследовательской работы возрастным интересам и во</w:t>
      </w:r>
      <w:r w:rsidRPr="00AC3BD8">
        <w:rPr>
          <w:rFonts w:ascii="Times New Roman" w:hAnsi="Times New Roman"/>
          <w:sz w:val="24"/>
          <w:szCs w:val="24"/>
        </w:rPr>
        <w:t>з</w:t>
      </w:r>
      <w:r w:rsidRPr="00AC3BD8">
        <w:rPr>
          <w:rFonts w:ascii="Times New Roman" w:hAnsi="Times New Roman"/>
          <w:sz w:val="24"/>
          <w:szCs w:val="24"/>
        </w:rPr>
        <w:t>можностям разработчиков.</w:t>
      </w:r>
    </w:p>
    <w:p w:rsidR="00B162C0" w:rsidRPr="00AC3BD8" w:rsidRDefault="00B162C0" w:rsidP="00B162C0">
      <w:pPr>
        <w:pStyle w:val="ac"/>
        <w:keepLines/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162C0" w:rsidRPr="00AC3BD8" w:rsidRDefault="00B162C0" w:rsidP="00B162C0">
      <w:pPr>
        <w:pStyle w:val="ac"/>
        <w:keepLines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C3BD8">
        <w:rPr>
          <w:rFonts w:ascii="Times New Roman" w:hAnsi="Times New Roman"/>
          <w:b/>
          <w:bCs/>
          <w:caps/>
          <w:sz w:val="24"/>
          <w:szCs w:val="24"/>
        </w:rPr>
        <w:t xml:space="preserve">Положение о конкурсе на присуждение премии </w:t>
      </w:r>
    </w:p>
    <w:p w:rsidR="00B162C0" w:rsidRPr="00AC3BD8" w:rsidRDefault="00B162C0" w:rsidP="00B162C0">
      <w:pPr>
        <w:pStyle w:val="ac"/>
        <w:keepLines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C3BD8">
        <w:rPr>
          <w:rFonts w:ascii="Times New Roman" w:hAnsi="Times New Roman"/>
          <w:b/>
          <w:bCs/>
          <w:caps/>
          <w:sz w:val="24"/>
          <w:szCs w:val="24"/>
        </w:rPr>
        <w:t>детям с ограниченными возможност</w:t>
      </w:r>
      <w:r w:rsidRPr="00AC3BD8">
        <w:rPr>
          <w:rFonts w:ascii="Times New Roman" w:hAnsi="Times New Roman"/>
          <w:b/>
          <w:bCs/>
          <w:caps/>
          <w:sz w:val="24"/>
          <w:szCs w:val="24"/>
        </w:rPr>
        <w:t>я</w:t>
      </w:r>
      <w:r w:rsidRPr="00AC3BD8">
        <w:rPr>
          <w:rFonts w:ascii="Times New Roman" w:hAnsi="Times New Roman"/>
          <w:b/>
          <w:bCs/>
          <w:caps/>
          <w:sz w:val="24"/>
          <w:szCs w:val="24"/>
        </w:rPr>
        <w:t xml:space="preserve">ми здоровья </w:t>
      </w:r>
    </w:p>
    <w:p w:rsidR="00B162C0" w:rsidRPr="00AC3BD8" w:rsidRDefault="00B162C0" w:rsidP="00B162C0">
      <w:pPr>
        <w:pStyle w:val="ac"/>
        <w:keepLines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C3BD8">
        <w:rPr>
          <w:rFonts w:ascii="Times New Roman" w:hAnsi="Times New Roman"/>
          <w:b/>
          <w:bCs/>
          <w:caps/>
          <w:sz w:val="24"/>
          <w:szCs w:val="24"/>
        </w:rPr>
        <w:t>«Добрый волшебник»</w:t>
      </w:r>
      <w:r w:rsidRPr="00AC3BD8">
        <w:rPr>
          <w:rStyle w:val="af2"/>
          <w:rFonts w:ascii="Times New Roman" w:hAnsi="Times New Roman"/>
          <w:b/>
          <w:bCs/>
          <w:caps/>
          <w:sz w:val="24"/>
          <w:szCs w:val="24"/>
        </w:rPr>
        <w:footnoteReference w:customMarkFollows="1" w:id="4"/>
        <w:t>1</w:t>
      </w:r>
    </w:p>
    <w:p w:rsidR="00B162C0" w:rsidRPr="00AC3BD8" w:rsidRDefault="00B162C0" w:rsidP="00B162C0">
      <w:pPr>
        <w:pStyle w:val="a8"/>
        <w:keepLines/>
        <w:jc w:val="center"/>
        <w:rPr>
          <w:b/>
          <w:i/>
        </w:rPr>
      </w:pPr>
    </w:p>
    <w:p w:rsidR="00B162C0" w:rsidRPr="00AC3BD8" w:rsidRDefault="00B162C0" w:rsidP="00B162C0">
      <w:pPr>
        <w:pStyle w:val="a8"/>
        <w:keepNext/>
        <w:jc w:val="center"/>
        <w:rPr>
          <w:i/>
        </w:rPr>
      </w:pPr>
      <w:r w:rsidRPr="00AC3BD8">
        <w:rPr>
          <w:i/>
        </w:rPr>
        <w:lastRenderedPageBreak/>
        <w:t xml:space="preserve">Международный союз детских общественных объединений </w:t>
      </w:r>
    </w:p>
    <w:p w:rsidR="00B162C0" w:rsidRPr="00AC3BD8" w:rsidRDefault="00B162C0" w:rsidP="00B162C0">
      <w:pPr>
        <w:pStyle w:val="a8"/>
        <w:keepNext/>
        <w:jc w:val="center"/>
        <w:rPr>
          <w:i/>
        </w:rPr>
      </w:pPr>
      <w:r w:rsidRPr="00AC3BD8">
        <w:rPr>
          <w:i/>
        </w:rPr>
        <w:t xml:space="preserve">«Союз пионерских организаций – Федерация детских организаций», </w:t>
      </w:r>
    </w:p>
    <w:p w:rsidR="00B162C0" w:rsidRPr="00AC3BD8" w:rsidRDefault="00B162C0" w:rsidP="00B162C0">
      <w:pPr>
        <w:pStyle w:val="a8"/>
        <w:keepNext/>
        <w:jc w:val="center"/>
        <w:rPr>
          <w:i/>
        </w:rPr>
      </w:pPr>
      <w:r w:rsidRPr="00AC3BD8">
        <w:rPr>
          <w:i/>
        </w:rPr>
        <w:t xml:space="preserve">Московская региональная общественная организация инвалидов </w:t>
      </w:r>
    </w:p>
    <w:p w:rsidR="00B162C0" w:rsidRPr="00AC3BD8" w:rsidRDefault="00B162C0" w:rsidP="00B162C0">
      <w:pPr>
        <w:pStyle w:val="a8"/>
        <w:keepNext/>
        <w:jc w:val="center"/>
        <w:rPr>
          <w:i/>
        </w:rPr>
      </w:pPr>
      <w:r w:rsidRPr="00AC3BD8">
        <w:rPr>
          <w:i/>
        </w:rPr>
        <w:t xml:space="preserve">«Детский орден милосердия», газета «Пионерская правда» объявляют традиционный </w:t>
      </w:r>
    </w:p>
    <w:p w:rsidR="00B162C0" w:rsidRPr="00AC3BD8" w:rsidRDefault="00B162C0" w:rsidP="00B162C0">
      <w:pPr>
        <w:pStyle w:val="a8"/>
        <w:keepNext/>
        <w:jc w:val="center"/>
        <w:rPr>
          <w:i/>
        </w:rPr>
      </w:pPr>
      <w:r w:rsidRPr="00AC3BD8">
        <w:rPr>
          <w:i/>
        </w:rPr>
        <w:t xml:space="preserve">конкурс на присуждение премии «Добрый волшебник» в рамках </w:t>
      </w:r>
    </w:p>
    <w:p w:rsidR="00B162C0" w:rsidRPr="00AC3BD8" w:rsidRDefault="00B162C0" w:rsidP="00B162C0">
      <w:pPr>
        <w:pStyle w:val="a8"/>
        <w:keepNext/>
        <w:jc w:val="center"/>
        <w:rPr>
          <w:i/>
        </w:rPr>
      </w:pPr>
      <w:r w:rsidRPr="00AC3BD8">
        <w:rPr>
          <w:i/>
          <w:lang w:val="en-US"/>
        </w:rPr>
        <w:t>XX</w:t>
      </w:r>
      <w:r w:rsidRPr="00AC3BD8">
        <w:rPr>
          <w:i/>
        </w:rPr>
        <w:t xml:space="preserve"> Межд</w:t>
      </w:r>
      <w:r w:rsidRPr="00AC3BD8">
        <w:rPr>
          <w:i/>
        </w:rPr>
        <w:t>у</w:t>
      </w:r>
      <w:r w:rsidRPr="00AC3BD8">
        <w:rPr>
          <w:i/>
        </w:rPr>
        <w:t>народного фестиваля «Детство без границ»</w:t>
      </w:r>
    </w:p>
    <w:p w:rsidR="00B162C0" w:rsidRPr="00AC3BD8" w:rsidRDefault="00B162C0" w:rsidP="00B162C0">
      <w:pPr>
        <w:pStyle w:val="12"/>
        <w:keepNext/>
        <w:spacing w:before="0" w:after="0"/>
        <w:ind w:firstLine="340"/>
        <w:jc w:val="both"/>
        <w:rPr>
          <w:rFonts w:ascii="Times New Roman" w:hAnsi="Times New Roman"/>
        </w:rPr>
      </w:pPr>
    </w:p>
    <w:p w:rsidR="00B162C0" w:rsidRPr="00AC3BD8" w:rsidRDefault="00B162C0" w:rsidP="00B162C0">
      <w:pPr>
        <w:pStyle w:val="12"/>
        <w:keepLines/>
        <w:ind w:firstLine="340"/>
        <w:jc w:val="both"/>
        <w:rPr>
          <w:rFonts w:ascii="Times New Roman" w:hAnsi="Times New Roman"/>
          <w:u w:val="none"/>
        </w:rPr>
      </w:pPr>
      <w:r w:rsidRPr="00AC3BD8">
        <w:rPr>
          <w:rFonts w:ascii="Times New Roman" w:hAnsi="Times New Roman"/>
          <w:u w:val="none"/>
        </w:rPr>
        <w:t>1. Цели и задачи:</w:t>
      </w:r>
    </w:p>
    <w:p w:rsidR="00B162C0" w:rsidRPr="00AC3BD8" w:rsidRDefault="00B162C0" w:rsidP="00FE1E85">
      <w:pPr>
        <w:pStyle w:val="2"/>
        <w:keepLines/>
        <w:numPr>
          <w:ilvl w:val="0"/>
          <w:numId w:val="9"/>
        </w:numPr>
        <w:spacing w:before="120" w:after="120"/>
        <w:ind w:hanging="357"/>
        <w:jc w:val="both"/>
        <w:rPr>
          <w:rFonts w:ascii="Times New Roman" w:hAnsi="Times New Roman"/>
        </w:rPr>
      </w:pPr>
      <w:r w:rsidRPr="00AC3BD8">
        <w:rPr>
          <w:rFonts w:ascii="Times New Roman" w:hAnsi="Times New Roman"/>
        </w:rPr>
        <w:t>создать условия для совместного общения детей с ограниченными возможностями со све</w:t>
      </w:r>
      <w:r w:rsidRPr="00AC3BD8">
        <w:rPr>
          <w:rFonts w:ascii="Times New Roman" w:hAnsi="Times New Roman"/>
        </w:rPr>
        <w:t>р</w:t>
      </w:r>
      <w:r w:rsidRPr="00AC3BD8">
        <w:rPr>
          <w:rFonts w:ascii="Times New Roman" w:hAnsi="Times New Roman"/>
        </w:rPr>
        <w:t>стниками;</w:t>
      </w:r>
    </w:p>
    <w:p w:rsidR="00B162C0" w:rsidRPr="00AC3BD8" w:rsidRDefault="00B162C0" w:rsidP="00FE1E85">
      <w:pPr>
        <w:pStyle w:val="2"/>
        <w:keepLines/>
        <w:numPr>
          <w:ilvl w:val="0"/>
          <w:numId w:val="9"/>
        </w:numPr>
        <w:spacing w:before="120" w:after="120"/>
        <w:ind w:hanging="357"/>
        <w:jc w:val="both"/>
        <w:rPr>
          <w:rFonts w:ascii="Times New Roman" w:hAnsi="Times New Roman"/>
        </w:rPr>
      </w:pPr>
      <w:r w:rsidRPr="00AC3BD8">
        <w:rPr>
          <w:rFonts w:ascii="Times New Roman" w:hAnsi="Times New Roman"/>
        </w:rPr>
        <w:t>продемонстрировать возможности детей и молодёжи, каждый из которых вопреки сложным жизненным ситуациям, трудным обстоятел</w:t>
      </w:r>
      <w:r w:rsidRPr="00AC3BD8">
        <w:rPr>
          <w:rFonts w:ascii="Times New Roman" w:hAnsi="Times New Roman"/>
        </w:rPr>
        <w:t>ь</w:t>
      </w:r>
      <w:r w:rsidRPr="00AC3BD8">
        <w:rPr>
          <w:rFonts w:ascii="Times New Roman" w:hAnsi="Times New Roman"/>
        </w:rPr>
        <w:t>ствам ценит жизнь, радуется ей, творит для себя и для людей, является лидером в своей организации;</w:t>
      </w:r>
    </w:p>
    <w:p w:rsidR="00B162C0" w:rsidRPr="00AC3BD8" w:rsidRDefault="00B162C0" w:rsidP="00FE1E85">
      <w:pPr>
        <w:pStyle w:val="2"/>
        <w:keepLines/>
        <w:numPr>
          <w:ilvl w:val="0"/>
          <w:numId w:val="9"/>
        </w:numPr>
        <w:spacing w:before="120" w:after="120"/>
        <w:ind w:hanging="357"/>
        <w:jc w:val="both"/>
        <w:rPr>
          <w:rFonts w:ascii="Times New Roman" w:hAnsi="Times New Roman"/>
        </w:rPr>
      </w:pPr>
      <w:r w:rsidRPr="00AC3BD8">
        <w:rPr>
          <w:rFonts w:ascii="Times New Roman" w:hAnsi="Times New Roman"/>
        </w:rPr>
        <w:t>обратить внимание общества на детские общественные объединения, занимающиеся проблемами детей-инвалидов, их социальной адапт</w:t>
      </w:r>
      <w:r w:rsidRPr="00AC3BD8">
        <w:rPr>
          <w:rFonts w:ascii="Times New Roman" w:hAnsi="Times New Roman"/>
        </w:rPr>
        <w:t>а</w:t>
      </w:r>
      <w:r w:rsidRPr="00AC3BD8">
        <w:rPr>
          <w:rFonts w:ascii="Times New Roman" w:hAnsi="Times New Roman"/>
        </w:rPr>
        <w:t>цией.</w:t>
      </w:r>
    </w:p>
    <w:p w:rsidR="00B162C0" w:rsidRPr="00AC3BD8" w:rsidRDefault="00B162C0" w:rsidP="00B162C0">
      <w:pPr>
        <w:keepLines/>
        <w:spacing w:before="120" w:after="120"/>
        <w:ind w:firstLine="340"/>
        <w:jc w:val="both"/>
      </w:pPr>
      <w:r w:rsidRPr="00AC3BD8">
        <w:rPr>
          <w:b/>
          <w:bCs/>
        </w:rPr>
        <w:t>2. Участники конкурса:</w:t>
      </w:r>
      <w:r w:rsidRPr="00AC3BD8">
        <w:t xml:space="preserve"> дети и молодёжь с ограниченными возможностями здор</w:t>
      </w:r>
      <w:r w:rsidRPr="00AC3BD8">
        <w:t>о</w:t>
      </w:r>
      <w:r w:rsidRPr="00AC3BD8">
        <w:t>вья в возрасте от 12 до 25 лет, достигшие успехов в общественной, творческой, спо</w:t>
      </w:r>
      <w:r w:rsidRPr="00AC3BD8">
        <w:t>р</w:t>
      </w:r>
      <w:r w:rsidRPr="00AC3BD8">
        <w:t>тивной и других сферах жизнедеятельности.</w:t>
      </w:r>
    </w:p>
    <w:p w:rsidR="00B162C0" w:rsidRPr="00AC3BD8" w:rsidRDefault="00B162C0" w:rsidP="00B162C0">
      <w:pPr>
        <w:pStyle w:val="12"/>
        <w:keepLines/>
        <w:ind w:firstLine="340"/>
        <w:jc w:val="both"/>
        <w:rPr>
          <w:rFonts w:ascii="Times New Roman" w:hAnsi="Times New Roman"/>
        </w:rPr>
      </w:pPr>
      <w:r w:rsidRPr="00AC3BD8">
        <w:rPr>
          <w:rFonts w:ascii="Times New Roman" w:hAnsi="Times New Roman"/>
          <w:u w:val="none"/>
        </w:rPr>
        <w:t xml:space="preserve">3.  Организация и проведение конкурса. </w:t>
      </w:r>
      <w:r w:rsidRPr="00AC3BD8">
        <w:rPr>
          <w:rFonts w:ascii="Times New Roman" w:hAnsi="Times New Roman"/>
          <w:b w:val="0"/>
          <w:u w:val="none"/>
        </w:rPr>
        <w:t>В каждом регионе создается оргкомитет, который проводит работу по организации и проведению конкурса и анализирует м</w:t>
      </w:r>
      <w:r w:rsidRPr="00AC3BD8">
        <w:rPr>
          <w:rFonts w:ascii="Times New Roman" w:hAnsi="Times New Roman"/>
          <w:b w:val="0"/>
          <w:u w:val="none"/>
        </w:rPr>
        <w:t>а</w:t>
      </w:r>
      <w:r w:rsidRPr="00AC3BD8">
        <w:rPr>
          <w:rFonts w:ascii="Times New Roman" w:hAnsi="Times New Roman"/>
          <w:b w:val="0"/>
          <w:u w:val="none"/>
        </w:rPr>
        <w:t>териалы, рассказывающие о детях-претендентах на звание лауреата премии «Добрый волшебник», присла</w:t>
      </w:r>
      <w:r w:rsidRPr="00AC3BD8">
        <w:rPr>
          <w:rFonts w:ascii="Times New Roman" w:hAnsi="Times New Roman"/>
          <w:b w:val="0"/>
          <w:u w:val="none"/>
        </w:rPr>
        <w:t>н</w:t>
      </w:r>
      <w:r w:rsidRPr="00AC3BD8">
        <w:rPr>
          <w:rFonts w:ascii="Times New Roman" w:hAnsi="Times New Roman"/>
          <w:b w:val="0"/>
          <w:u w:val="none"/>
        </w:rPr>
        <w:t>ных в произвольной форме от детских объединений, взрослых, сверстников, коллективов, средств массовой информ</w:t>
      </w:r>
      <w:r w:rsidRPr="00AC3BD8">
        <w:rPr>
          <w:rFonts w:ascii="Times New Roman" w:hAnsi="Times New Roman"/>
          <w:b w:val="0"/>
          <w:u w:val="none"/>
        </w:rPr>
        <w:t>а</w:t>
      </w:r>
      <w:r w:rsidRPr="00AC3BD8">
        <w:rPr>
          <w:rFonts w:ascii="Times New Roman" w:hAnsi="Times New Roman"/>
          <w:b w:val="0"/>
          <w:u w:val="none"/>
        </w:rPr>
        <w:t>ции.</w:t>
      </w:r>
      <w:r w:rsidRPr="00AC3BD8">
        <w:rPr>
          <w:rFonts w:ascii="Times New Roman" w:hAnsi="Times New Roman"/>
        </w:rPr>
        <w:t xml:space="preserve">  </w:t>
      </w:r>
    </w:p>
    <w:p w:rsidR="00B162C0" w:rsidRPr="00AC3BD8" w:rsidRDefault="00B162C0" w:rsidP="00B162C0">
      <w:pPr>
        <w:keepLines/>
        <w:spacing w:before="120" w:after="120"/>
        <w:ind w:firstLine="340"/>
        <w:jc w:val="both"/>
      </w:pPr>
      <w:r w:rsidRPr="00AC3BD8">
        <w:t>Финалисты регионального конкурса рекомендуются оргкомитетом на присуждение премии «Добрый волшебник». Документы (письма, рисунки детей, видеокассеты, ф</w:t>
      </w:r>
      <w:r w:rsidRPr="00AC3BD8">
        <w:t>о</w:t>
      </w:r>
      <w:r w:rsidRPr="00AC3BD8">
        <w:t>тографии и другие материалы) направляются в Координационный комитет фестиваля до 01 апр</w:t>
      </w:r>
      <w:r w:rsidRPr="00AC3BD8">
        <w:t>е</w:t>
      </w:r>
      <w:r w:rsidRPr="00AC3BD8">
        <w:t>ля  2018 года.</w:t>
      </w:r>
    </w:p>
    <w:p w:rsidR="00B162C0" w:rsidRPr="00AC3BD8" w:rsidRDefault="00B162C0" w:rsidP="00B162C0">
      <w:pPr>
        <w:keepLines/>
        <w:spacing w:before="120" w:after="120"/>
        <w:ind w:firstLine="340"/>
        <w:jc w:val="both"/>
      </w:pPr>
      <w:r w:rsidRPr="00AC3BD8">
        <w:rPr>
          <w:b/>
          <w:bCs/>
        </w:rPr>
        <w:t>4. Подведение итогов и награждение лауреатов</w:t>
      </w:r>
      <w:r w:rsidRPr="00AC3BD8">
        <w:rPr>
          <w:b/>
          <w:bCs/>
          <w:smallCaps/>
        </w:rPr>
        <w:t>.</w:t>
      </w:r>
      <w:r w:rsidRPr="00AC3BD8">
        <w:t xml:space="preserve"> На первом этапе проводятся фестивали и конкурсы, где демонстрируется деятельность детских общественных организаций, занимающихся с детьми, находящимися в трудной жизненной ситуации. Ф</w:t>
      </w:r>
      <w:r w:rsidRPr="00AC3BD8">
        <w:t>и</w:t>
      </w:r>
      <w:r w:rsidRPr="00AC3BD8">
        <w:t>нальный этап предусматривает направление в Москву кандидатов на присуждение премии «Добрый волшебник» и их участие в заключительных мероприятиях фестиваля «Де</w:t>
      </w:r>
      <w:r w:rsidRPr="00AC3BD8">
        <w:t>т</w:t>
      </w:r>
      <w:r w:rsidRPr="00AC3BD8">
        <w:t>ство без границ».</w:t>
      </w:r>
    </w:p>
    <w:p w:rsidR="00B162C0" w:rsidRPr="00AC3BD8" w:rsidRDefault="00B162C0" w:rsidP="00B162C0">
      <w:pPr>
        <w:keepLines/>
        <w:spacing w:before="120" w:after="120"/>
        <w:ind w:firstLine="340"/>
        <w:jc w:val="both"/>
      </w:pPr>
      <w:r w:rsidRPr="00AC3BD8">
        <w:rPr>
          <w:b/>
        </w:rPr>
        <w:t xml:space="preserve">5. Награждение победителей конкурса. </w:t>
      </w:r>
      <w:r w:rsidRPr="00AC3BD8">
        <w:t>Победители и призёры конкурса награ</w:t>
      </w:r>
      <w:r w:rsidRPr="00AC3BD8">
        <w:t>ж</w:t>
      </w:r>
      <w:r w:rsidRPr="00AC3BD8">
        <w:t xml:space="preserve">даются дипломами Международного фестиваля «Детство без границ» и памятными подарками. </w:t>
      </w:r>
    </w:p>
    <w:p w:rsidR="00B162C0" w:rsidRPr="00AC3BD8" w:rsidRDefault="00B162C0" w:rsidP="00B162C0">
      <w:pPr>
        <w:pStyle w:val="ac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3BD8">
        <w:rPr>
          <w:rFonts w:ascii="Times New Roman" w:hAnsi="Times New Roman"/>
          <w:b/>
          <w:caps/>
          <w:sz w:val="24"/>
          <w:szCs w:val="24"/>
        </w:rPr>
        <w:t xml:space="preserve">*   </w:t>
      </w:r>
      <w:r w:rsidRPr="00AC3BD8">
        <w:rPr>
          <w:rFonts w:ascii="Times New Roman" w:hAnsi="Times New Roman"/>
          <w:b/>
          <w:caps/>
          <w:sz w:val="24"/>
          <w:szCs w:val="24"/>
        </w:rPr>
        <w:tab/>
        <w:t>*</w:t>
      </w:r>
      <w:r w:rsidRPr="00AC3BD8">
        <w:rPr>
          <w:rFonts w:ascii="Times New Roman" w:hAnsi="Times New Roman"/>
          <w:b/>
          <w:caps/>
          <w:sz w:val="24"/>
          <w:szCs w:val="24"/>
        </w:rPr>
        <w:tab/>
        <w:t>*</w:t>
      </w:r>
    </w:p>
    <w:p w:rsidR="00B162C0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Pr="00AC3BD8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Pr="00AC3BD8" w:rsidRDefault="00B162C0" w:rsidP="00B162C0">
      <w:pPr>
        <w:keepLines/>
        <w:jc w:val="center"/>
        <w:rPr>
          <w:b/>
        </w:rPr>
      </w:pPr>
      <w:r w:rsidRPr="00AC3BD8">
        <w:rPr>
          <w:b/>
        </w:rPr>
        <w:t xml:space="preserve">ПОЛОЖЕНИЕ О КОНКУРСЕ </w:t>
      </w:r>
    </w:p>
    <w:p w:rsidR="00B162C0" w:rsidRPr="00AC3BD8" w:rsidRDefault="00B162C0" w:rsidP="00B162C0">
      <w:pPr>
        <w:keepLines/>
        <w:jc w:val="center"/>
        <w:rPr>
          <w:b/>
        </w:rPr>
      </w:pPr>
      <w:r w:rsidRPr="00AC3BD8">
        <w:rPr>
          <w:b/>
        </w:rPr>
        <w:t>ИГРОВЫХ ПРОГРАММ И ПРОЕКТОВ</w:t>
      </w:r>
    </w:p>
    <w:p w:rsidR="00B162C0" w:rsidRPr="00AC3BD8" w:rsidRDefault="00B162C0" w:rsidP="00B162C0">
      <w:pPr>
        <w:keepLines/>
        <w:jc w:val="center"/>
        <w:rPr>
          <w:b/>
          <w:caps/>
        </w:rPr>
      </w:pPr>
      <w:r w:rsidRPr="00AC3BD8">
        <w:rPr>
          <w:b/>
          <w:caps/>
        </w:rPr>
        <w:t>«Талантливые организаторы»</w:t>
      </w:r>
      <w:r w:rsidRPr="00AC3BD8">
        <w:rPr>
          <w:b/>
          <w:caps/>
          <w:vertAlign w:val="superscript"/>
        </w:rPr>
        <w:footnoteReference w:id="5"/>
      </w:r>
    </w:p>
    <w:p w:rsidR="00B162C0" w:rsidRPr="00AC3BD8" w:rsidRDefault="00B162C0" w:rsidP="00B162C0">
      <w:pPr>
        <w:keepLines/>
        <w:spacing w:before="120" w:after="120"/>
        <w:ind w:firstLine="340"/>
        <w:jc w:val="both"/>
      </w:pPr>
    </w:p>
    <w:p w:rsidR="00B162C0" w:rsidRPr="00AC3BD8" w:rsidRDefault="00B162C0" w:rsidP="00B162C0">
      <w:pPr>
        <w:keepLines/>
        <w:spacing w:before="120" w:after="120"/>
        <w:ind w:firstLine="340"/>
        <w:jc w:val="both"/>
      </w:pPr>
      <w:r w:rsidRPr="00AC3BD8">
        <w:rPr>
          <w:b/>
        </w:rPr>
        <w:lastRenderedPageBreak/>
        <w:t>1. Цель:</w:t>
      </w:r>
      <w:r w:rsidRPr="00AC3BD8">
        <w:t xml:space="preserve"> описание технологий игровых проектов, программ для включения в соц</w:t>
      </w:r>
      <w:r w:rsidRPr="00AC3BD8">
        <w:t>и</w:t>
      </w:r>
      <w:r w:rsidRPr="00AC3BD8">
        <w:t>ально-значимую деятельность детей и молодёжи.</w:t>
      </w:r>
    </w:p>
    <w:p w:rsidR="00B162C0" w:rsidRPr="00AC3BD8" w:rsidRDefault="00B162C0" w:rsidP="00B162C0">
      <w:pPr>
        <w:keepLines/>
        <w:spacing w:before="120" w:after="120"/>
        <w:ind w:firstLine="340"/>
        <w:jc w:val="both"/>
        <w:rPr>
          <w:b/>
        </w:rPr>
      </w:pPr>
      <w:r w:rsidRPr="00AC3BD8">
        <w:rPr>
          <w:b/>
        </w:rPr>
        <w:t>2. Задачи:</w:t>
      </w:r>
    </w:p>
    <w:p w:rsidR="00B162C0" w:rsidRPr="00AC3BD8" w:rsidRDefault="00B162C0" w:rsidP="00FE1E85">
      <w:pPr>
        <w:keepLines/>
        <w:numPr>
          <w:ilvl w:val="0"/>
          <w:numId w:val="12"/>
        </w:numPr>
        <w:spacing w:before="120" w:after="120"/>
        <w:jc w:val="both"/>
      </w:pPr>
      <w:r w:rsidRPr="00AC3BD8">
        <w:t>анализ уровня игровых потребностей детей, подростков и молодёжи;</w:t>
      </w:r>
    </w:p>
    <w:p w:rsidR="00B162C0" w:rsidRPr="00AC3BD8" w:rsidRDefault="00B162C0" w:rsidP="00FE1E85">
      <w:pPr>
        <w:keepLines/>
        <w:numPr>
          <w:ilvl w:val="0"/>
          <w:numId w:val="12"/>
        </w:numPr>
        <w:spacing w:before="120" w:after="120"/>
        <w:jc w:val="both"/>
      </w:pPr>
      <w:r w:rsidRPr="00AC3BD8">
        <w:t>обмен игровыми приемами, опытом  при организации фестивалей и встреч.</w:t>
      </w:r>
    </w:p>
    <w:p w:rsidR="00B162C0" w:rsidRPr="00AC3BD8" w:rsidRDefault="00B162C0" w:rsidP="00B162C0">
      <w:pPr>
        <w:keepLines/>
        <w:spacing w:before="120" w:after="120"/>
        <w:ind w:firstLine="340"/>
        <w:jc w:val="both"/>
      </w:pPr>
      <w:r w:rsidRPr="00AC3BD8">
        <w:rPr>
          <w:b/>
        </w:rPr>
        <w:t>3. Участники конкурса.</w:t>
      </w:r>
      <w:r w:rsidRPr="00AC3BD8">
        <w:t xml:space="preserve"> В конкурсе могут участвовать дети и молодёжь в возрасте от 10 до 24 лет (возрастные категории: 10-13 лет, 14-16 лет, 17-19 лет, 20-24 года) индивидуально или в составе детских (молодёжных) объединений, игровых ко</w:t>
      </w:r>
      <w:r w:rsidRPr="00AC3BD8">
        <w:t>л</w:t>
      </w:r>
      <w:r w:rsidRPr="00AC3BD8">
        <w:t>лективов, творческих групп, по трём номин</w:t>
      </w:r>
      <w:r w:rsidRPr="00AC3BD8">
        <w:t>а</w:t>
      </w:r>
      <w:r w:rsidRPr="00AC3BD8">
        <w:t>циям:</w:t>
      </w:r>
    </w:p>
    <w:p w:rsidR="00B162C0" w:rsidRPr="00AC3BD8" w:rsidRDefault="00B162C0" w:rsidP="00FE1E85">
      <w:pPr>
        <w:keepLines/>
        <w:numPr>
          <w:ilvl w:val="0"/>
          <w:numId w:val="11"/>
        </w:numPr>
        <w:spacing w:before="120" w:after="120"/>
        <w:jc w:val="both"/>
      </w:pPr>
      <w:r w:rsidRPr="00AC3BD8">
        <w:rPr>
          <w:b/>
        </w:rPr>
        <w:t>«Мастер позитива»</w:t>
      </w:r>
      <w:r w:rsidRPr="00AC3BD8">
        <w:t xml:space="preserve"> – организация игровых проектов для активизации соц</w:t>
      </w:r>
      <w:r w:rsidRPr="00AC3BD8">
        <w:t>и</w:t>
      </w:r>
      <w:r w:rsidRPr="00AC3BD8">
        <w:t>ально-значимой деятельности;</w:t>
      </w:r>
    </w:p>
    <w:p w:rsidR="00B162C0" w:rsidRPr="00AC3BD8" w:rsidRDefault="00B162C0" w:rsidP="00FE1E85">
      <w:pPr>
        <w:keepLines/>
        <w:numPr>
          <w:ilvl w:val="0"/>
          <w:numId w:val="11"/>
        </w:numPr>
        <w:spacing w:before="120" w:after="120"/>
        <w:jc w:val="both"/>
      </w:pPr>
      <w:r w:rsidRPr="00AC3BD8">
        <w:rPr>
          <w:b/>
        </w:rPr>
        <w:t>«Друзья игры»</w:t>
      </w:r>
      <w:r w:rsidRPr="00AC3BD8">
        <w:t xml:space="preserve"> - организация игровых программ, способствующих укреплению трад</w:t>
      </w:r>
      <w:r w:rsidRPr="00AC3BD8">
        <w:t>и</w:t>
      </w:r>
      <w:r w:rsidRPr="00AC3BD8">
        <w:t>ции игр в деятельности детских общественных организаций;</w:t>
      </w:r>
    </w:p>
    <w:p w:rsidR="00B162C0" w:rsidRPr="00AC3BD8" w:rsidRDefault="00B162C0" w:rsidP="00FE1E85">
      <w:pPr>
        <w:keepLines/>
        <w:numPr>
          <w:ilvl w:val="0"/>
          <w:numId w:val="11"/>
        </w:numPr>
        <w:spacing w:before="120" w:after="120"/>
        <w:jc w:val="both"/>
      </w:pPr>
      <w:r w:rsidRPr="00AC3BD8">
        <w:rPr>
          <w:b/>
        </w:rPr>
        <w:t>«Мы вместе»</w:t>
      </w:r>
      <w:r w:rsidRPr="00AC3BD8">
        <w:t xml:space="preserve"> - организация игровых проектов для сверстников, находящихся в т</w:t>
      </w:r>
      <w:r w:rsidRPr="00AC3BD8">
        <w:t>я</w:t>
      </w:r>
      <w:r w:rsidRPr="00AC3BD8">
        <w:t>желой жизненной ситуации.</w:t>
      </w:r>
    </w:p>
    <w:p w:rsidR="00B162C0" w:rsidRPr="00AC3BD8" w:rsidRDefault="00B162C0" w:rsidP="00B162C0">
      <w:pPr>
        <w:keepLines/>
        <w:spacing w:before="120" w:after="120"/>
        <w:ind w:firstLine="340"/>
        <w:jc w:val="both"/>
      </w:pPr>
      <w:r w:rsidRPr="00AC3BD8">
        <w:rPr>
          <w:b/>
        </w:rPr>
        <w:t>4. Особые требования.</w:t>
      </w:r>
      <w:r w:rsidRPr="00AC3BD8">
        <w:t xml:space="preserve"> Подробное описание игровых программ и проектов необходимо предоставить в печатном виде и на электронном носителе с приложением фот</w:t>
      </w:r>
      <w:r w:rsidRPr="00AC3BD8">
        <w:t>о</w:t>
      </w:r>
      <w:r w:rsidRPr="00AC3BD8">
        <w:t>графий, отражающих ход и основные действия играющих, их впечатления от участия в них.</w:t>
      </w:r>
    </w:p>
    <w:p w:rsidR="00B162C0" w:rsidRPr="00AC3BD8" w:rsidRDefault="00B162C0" w:rsidP="00B162C0">
      <w:pPr>
        <w:keepLines/>
        <w:spacing w:before="120" w:after="120"/>
        <w:ind w:firstLine="340"/>
        <w:jc w:val="both"/>
        <w:rPr>
          <w:b/>
        </w:rPr>
      </w:pPr>
      <w:r w:rsidRPr="00AC3BD8">
        <w:rPr>
          <w:b/>
        </w:rPr>
        <w:t xml:space="preserve">5. Критерии оценки: </w:t>
      </w:r>
    </w:p>
    <w:p w:rsidR="00B162C0" w:rsidRPr="00AC3BD8" w:rsidRDefault="00B162C0" w:rsidP="00FE1E85">
      <w:pPr>
        <w:keepLines/>
        <w:numPr>
          <w:ilvl w:val="0"/>
          <w:numId w:val="10"/>
        </w:numPr>
        <w:spacing w:before="120" w:after="120"/>
        <w:jc w:val="both"/>
      </w:pPr>
      <w:r w:rsidRPr="00AC3BD8">
        <w:t>социальный замысел и оригинальность описания игровых программ и пр</w:t>
      </w:r>
      <w:r w:rsidRPr="00AC3BD8">
        <w:t>о</w:t>
      </w:r>
      <w:r w:rsidRPr="00AC3BD8">
        <w:t>ектов;</w:t>
      </w:r>
    </w:p>
    <w:p w:rsidR="00B162C0" w:rsidRPr="00AC3BD8" w:rsidRDefault="00B162C0" w:rsidP="00FE1E85">
      <w:pPr>
        <w:keepLines/>
        <w:numPr>
          <w:ilvl w:val="0"/>
          <w:numId w:val="10"/>
        </w:numPr>
        <w:spacing w:before="120" w:after="120"/>
        <w:jc w:val="both"/>
      </w:pPr>
      <w:r w:rsidRPr="00AC3BD8">
        <w:t>тематическая направленность, соответствие идее одного из трёх конкурсных н</w:t>
      </w:r>
      <w:r w:rsidRPr="00AC3BD8">
        <w:t>а</w:t>
      </w:r>
      <w:r w:rsidRPr="00AC3BD8">
        <w:t>правлений;</w:t>
      </w:r>
    </w:p>
    <w:p w:rsidR="00B162C0" w:rsidRPr="00AC3BD8" w:rsidRDefault="00B162C0" w:rsidP="00FE1E85">
      <w:pPr>
        <w:keepLines/>
        <w:numPr>
          <w:ilvl w:val="0"/>
          <w:numId w:val="10"/>
        </w:numPr>
        <w:spacing w:before="120" w:after="120"/>
        <w:jc w:val="both"/>
      </w:pPr>
      <w:r w:rsidRPr="00AC3BD8">
        <w:t>разнообразие игровых приемов и информационных технологий, использу</w:t>
      </w:r>
      <w:r w:rsidRPr="00AC3BD8">
        <w:t>е</w:t>
      </w:r>
      <w:r w:rsidRPr="00AC3BD8">
        <w:t>мых при организации игровых программ и проектов или  описании игр, вх</w:t>
      </w:r>
      <w:r w:rsidRPr="00AC3BD8">
        <w:t>о</w:t>
      </w:r>
      <w:r w:rsidRPr="00AC3BD8">
        <w:t>дящих в них;</w:t>
      </w:r>
    </w:p>
    <w:p w:rsidR="00B162C0" w:rsidRPr="00AC3BD8" w:rsidRDefault="00B162C0" w:rsidP="00B162C0">
      <w:pPr>
        <w:keepLines/>
        <w:spacing w:before="120" w:after="120"/>
        <w:ind w:firstLine="340"/>
        <w:jc w:val="both"/>
      </w:pPr>
      <w:r w:rsidRPr="00AC3BD8">
        <w:rPr>
          <w:b/>
        </w:rPr>
        <w:t>6. Награждение победителей конкурса.</w:t>
      </w:r>
      <w:r w:rsidRPr="00AC3BD8">
        <w:t xml:space="preserve"> Победители и призёры конкурса награ</w:t>
      </w:r>
      <w:r w:rsidRPr="00AC3BD8">
        <w:t>ж</w:t>
      </w:r>
      <w:r w:rsidRPr="00AC3BD8">
        <w:t>даются дипломами Международного фестиваля «Детство без границ». Награждение победителей и участников конкурса будет проводиться по следующим  номинациям: «За инновационность игрового проекта или программы», «Лучшая идея игры и игр</w:t>
      </w:r>
      <w:r w:rsidRPr="00AC3BD8">
        <w:t>о</w:t>
      </w:r>
      <w:r w:rsidRPr="00AC3BD8">
        <w:t>вой программы для детей с ограниченными возможностями. «Мастер игры» (ведущий игровой программы).</w:t>
      </w:r>
    </w:p>
    <w:p w:rsidR="00B162C0" w:rsidRPr="00AC3BD8" w:rsidRDefault="00B162C0" w:rsidP="00B162C0">
      <w:pPr>
        <w:pStyle w:val="ac"/>
        <w:keepLines/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 xml:space="preserve">*   </w:t>
      </w:r>
      <w:r w:rsidRPr="00AC3BD8">
        <w:rPr>
          <w:rFonts w:ascii="Times New Roman" w:hAnsi="Times New Roman"/>
          <w:sz w:val="24"/>
          <w:szCs w:val="24"/>
        </w:rPr>
        <w:tab/>
        <w:t>*</w:t>
      </w:r>
      <w:r w:rsidRPr="00AC3BD8">
        <w:rPr>
          <w:rFonts w:ascii="Times New Roman" w:hAnsi="Times New Roman"/>
          <w:sz w:val="24"/>
          <w:szCs w:val="24"/>
        </w:rPr>
        <w:tab/>
        <w:t>*</w:t>
      </w:r>
    </w:p>
    <w:p w:rsidR="00B162C0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Pr="00AC3BD8" w:rsidRDefault="00B162C0" w:rsidP="00B162C0">
      <w:pPr>
        <w:pStyle w:val="ac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B162C0" w:rsidRPr="00AC3BD8" w:rsidRDefault="00B162C0" w:rsidP="00B162C0">
      <w:pPr>
        <w:pStyle w:val="ac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3BD8">
        <w:rPr>
          <w:rFonts w:ascii="Times New Roman" w:hAnsi="Times New Roman"/>
          <w:b/>
          <w:caps/>
          <w:sz w:val="24"/>
          <w:szCs w:val="24"/>
        </w:rPr>
        <w:t xml:space="preserve">конкурс творческих работ </w:t>
      </w:r>
      <w:r w:rsidRPr="00AC3BD8">
        <w:rPr>
          <w:rStyle w:val="af2"/>
          <w:rFonts w:ascii="Times New Roman" w:hAnsi="Times New Roman"/>
          <w:b/>
          <w:caps/>
          <w:sz w:val="24"/>
          <w:szCs w:val="24"/>
        </w:rPr>
        <w:footnoteReference w:customMarkFollows="1" w:id="6"/>
        <w:t>1</w:t>
      </w:r>
    </w:p>
    <w:p w:rsidR="00B162C0" w:rsidRPr="00AC3BD8" w:rsidRDefault="00B162C0" w:rsidP="00B162C0">
      <w:pPr>
        <w:pStyle w:val="ac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3BD8">
        <w:rPr>
          <w:rFonts w:ascii="Times New Roman" w:hAnsi="Times New Roman"/>
          <w:b/>
          <w:caps/>
          <w:sz w:val="24"/>
          <w:szCs w:val="24"/>
        </w:rPr>
        <w:t>«ДОРОГА В КОСМОС»</w:t>
      </w:r>
    </w:p>
    <w:p w:rsidR="00B162C0" w:rsidRPr="00AC3BD8" w:rsidRDefault="00B162C0" w:rsidP="00B162C0">
      <w:pPr>
        <w:pStyle w:val="ac"/>
        <w:keepLines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caps/>
          <w:sz w:val="24"/>
          <w:szCs w:val="24"/>
        </w:rPr>
        <w:t>(</w:t>
      </w:r>
      <w:r w:rsidRPr="00AC3BD8">
        <w:rPr>
          <w:rFonts w:ascii="Times New Roman" w:hAnsi="Times New Roman"/>
          <w:b/>
          <w:sz w:val="24"/>
          <w:szCs w:val="24"/>
        </w:rPr>
        <w:t xml:space="preserve">Посвящается 60-летию первого запуска </w:t>
      </w:r>
    </w:p>
    <w:p w:rsidR="00B162C0" w:rsidRPr="00AC3BD8" w:rsidRDefault="00B162C0" w:rsidP="00B162C0">
      <w:pPr>
        <w:pStyle w:val="ac"/>
        <w:keepLines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>искусственного спутника Земли)</w:t>
      </w:r>
    </w:p>
    <w:p w:rsidR="00B162C0" w:rsidRPr="00AC3BD8" w:rsidRDefault="00B162C0" w:rsidP="00B162C0">
      <w:pPr>
        <w:pStyle w:val="ac"/>
        <w:keepLines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162C0" w:rsidRPr="00AC3BD8" w:rsidRDefault="00B162C0" w:rsidP="00B162C0">
      <w:pPr>
        <w:keepLines/>
        <w:ind w:firstLine="340"/>
        <w:jc w:val="both"/>
        <w:rPr>
          <w:b/>
        </w:rPr>
      </w:pPr>
    </w:p>
    <w:p w:rsidR="00B162C0" w:rsidRPr="00AC3BD8" w:rsidRDefault="00B162C0" w:rsidP="00B162C0">
      <w:pPr>
        <w:keepLines/>
        <w:ind w:firstLine="567"/>
        <w:jc w:val="both"/>
      </w:pPr>
      <w:r w:rsidRPr="00AC3BD8">
        <w:rPr>
          <w:b/>
        </w:rPr>
        <w:lastRenderedPageBreak/>
        <w:t xml:space="preserve">1. Актуальность. </w:t>
      </w:r>
      <w:r w:rsidRPr="00AC3BD8">
        <w:t>Отечественные достижения в создании и развитии космической техники, освоении космического пространства имеют мировое значение и признание. Воспитание патриота, гражданина, хранителя традиций российской космической на</w:t>
      </w:r>
      <w:r w:rsidRPr="00AC3BD8">
        <w:t>у</w:t>
      </w:r>
      <w:r w:rsidRPr="00AC3BD8">
        <w:t>ки невозможно без включения детей в процесс изучения героической истории осво</w:t>
      </w:r>
      <w:r w:rsidRPr="00AC3BD8">
        <w:t>е</w:t>
      </w:r>
      <w:r w:rsidRPr="00AC3BD8">
        <w:t>ния космоса, без формирования навыков научно-исследовательской работы, без тво</w:t>
      </w:r>
      <w:r w:rsidRPr="00AC3BD8">
        <w:t>р</w:t>
      </w:r>
      <w:r w:rsidRPr="00AC3BD8">
        <w:t>ческого личного осмысления наших космических достижений.</w:t>
      </w:r>
    </w:p>
    <w:p w:rsidR="00B162C0" w:rsidRPr="00AC3BD8" w:rsidRDefault="00B162C0" w:rsidP="00B162C0">
      <w:pPr>
        <w:pStyle w:val="af"/>
        <w:keepLines/>
        <w:spacing w:after="0" w:line="240" w:lineRule="auto"/>
        <w:ind w:left="0"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B162C0" w:rsidRPr="00AC3BD8" w:rsidRDefault="00B162C0" w:rsidP="00B162C0">
      <w:pPr>
        <w:pStyle w:val="af"/>
        <w:keepLine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>2. Цели и задачи конкурса:</w:t>
      </w:r>
      <w:r w:rsidRPr="00AC3BD8">
        <w:rPr>
          <w:rFonts w:ascii="Times New Roman" w:hAnsi="Times New Roman"/>
          <w:sz w:val="24"/>
          <w:szCs w:val="24"/>
        </w:rPr>
        <w:t xml:space="preserve"> </w:t>
      </w:r>
    </w:p>
    <w:p w:rsidR="00B162C0" w:rsidRPr="00AC3BD8" w:rsidRDefault="00B162C0" w:rsidP="00FE1E85">
      <w:pPr>
        <w:pStyle w:val="af"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Привлечение детей и подростков к изучению и пропаганде достижений отечественной космонавтики с целью формирования чувства гордости за до</w:t>
      </w:r>
      <w:r w:rsidRPr="00AC3BD8">
        <w:rPr>
          <w:rFonts w:ascii="Times New Roman" w:hAnsi="Times New Roman"/>
          <w:color w:val="000000"/>
          <w:sz w:val="24"/>
          <w:szCs w:val="24"/>
        </w:rPr>
        <w:t>с</w:t>
      </w:r>
      <w:r w:rsidRPr="00AC3BD8">
        <w:rPr>
          <w:rFonts w:ascii="Times New Roman" w:hAnsi="Times New Roman"/>
          <w:color w:val="000000"/>
          <w:sz w:val="24"/>
          <w:szCs w:val="24"/>
        </w:rPr>
        <w:t>тижения страны;</w:t>
      </w:r>
    </w:p>
    <w:p w:rsidR="00B162C0" w:rsidRPr="00AC3BD8" w:rsidRDefault="00B162C0" w:rsidP="00FE1E85">
      <w:pPr>
        <w:pStyle w:val="af"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стимулирование интереса детей и подростков к углубленному изучению а</w:t>
      </w:r>
      <w:r w:rsidRPr="00AC3BD8">
        <w:rPr>
          <w:rFonts w:ascii="Times New Roman" w:hAnsi="Times New Roman"/>
          <w:color w:val="000000"/>
          <w:sz w:val="24"/>
          <w:szCs w:val="24"/>
        </w:rPr>
        <w:t>с</w:t>
      </w:r>
      <w:r w:rsidRPr="00AC3BD8">
        <w:rPr>
          <w:rFonts w:ascii="Times New Roman" w:hAnsi="Times New Roman"/>
          <w:color w:val="000000"/>
          <w:sz w:val="24"/>
          <w:szCs w:val="24"/>
        </w:rPr>
        <w:t xml:space="preserve">трономии и космонавтики; </w:t>
      </w:r>
    </w:p>
    <w:p w:rsidR="00B162C0" w:rsidRPr="00AC3BD8" w:rsidRDefault="00B162C0" w:rsidP="00FE1E85">
      <w:pPr>
        <w:pStyle w:val="af"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 xml:space="preserve">формирование понимания подростками и детьми </w:t>
      </w:r>
      <w:r w:rsidRPr="00AC3BD8">
        <w:rPr>
          <w:rFonts w:ascii="Times New Roman" w:hAnsi="Times New Roman"/>
          <w:sz w:val="24"/>
          <w:szCs w:val="24"/>
        </w:rPr>
        <w:t>необходимости</w:t>
      </w:r>
      <w:r w:rsidRPr="00AC3BD8">
        <w:rPr>
          <w:rFonts w:ascii="Times New Roman" w:hAnsi="Times New Roman"/>
          <w:color w:val="000000"/>
          <w:sz w:val="24"/>
          <w:szCs w:val="24"/>
        </w:rPr>
        <w:t xml:space="preserve"> планета</w:t>
      </w:r>
      <w:r w:rsidRPr="00AC3BD8">
        <w:rPr>
          <w:rFonts w:ascii="Times New Roman" w:hAnsi="Times New Roman"/>
          <w:color w:val="000000"/>
          <w:sz w:val="24"/>
          <w:szCs w:val="24"/>
        </w:rPr>
        <w:t>р</w:t>
      </w:r>
      <w:r w:rsidRPr="00AC3BD8">
        <w:rPr>
          <w:rFonts w:ascii="Times New Roman" w:hAnsi="Times New Roman"/>
          <w:color w:val="000000"/>
          <w:sz w:val="24"/>
          <w:szCs w:val="24"/>
        </w:rPr>
        <w:t xml:space="preserve">ного и общечеловеческого подхода к земным проблемам; </w:t>
      </w:r>
    </w:p>
    <w:p w:rsidR="00B162C0" w:rsidRPr="00AC3BD8" w:rsidRDefault="00B162C0" w:rsidP="00FE1E85">
      <w:pPr>
        <w:pStyle w:val="af"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формирование интереса к профессиям космической отрасли.</w:t>
      </w:r>
    </w:p>
    <w:p w:rsidR="00B162C0" w:rsidRPr="00AC3BD8" w:rsidRDefault="00B162C0" w:rsidP="00B162C0">
      <w:pPr>
        <w:keepLines/>
        <w:ind w:firstLine="340"/>
        <w:jc w:val="both"/>
        <w:rPr>
          <w:b/>
        </w:rPr>
      </w:pPr>
    </w:p>
    <w:p w:rsidR="00B162C0" w:rsidRPr="00AC3BD8" w:rsidRDefault="00B162C0" w:rsidP="00B162C0">
      <w:pPr>
        <w:keepLines/>
        <w:ind w:firstLine="567"/>
        <w:jc w:val="both"/>
        <w:rPr>
          <w:b/>
        </w:rPr>
      </w:pPr>
      <w:r w:rsidRPr="00AC3BD8">
        <w:rPr>
          <w:b/>
        </w:rPr>
        <w:t>3. Тематика работ:</w:t>
      </w:r>
    </w:p>
    <w:p w:rsidR="00B162C0" w:rsidRPr="00AC3BD8" w:rsidRDefault="00B162C0" w:rsidP="00FE1E85">
      <w:pPr>
        <w:pStyle w:val="af"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«Современные космические технологии на службе природы»</w:t>
      </w:r>
    </w:p>
    <w:p w:rsidR="00B162C0" w:rsidRPr="00AC3BD8" w:rsidRDefault="00B162C0" w:rsidP="00FE1E85">
      <w:pPr>
        <w:pStyle w:val="af"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«Интересные факты о запусках в космос искусственных спутников Земли»</w:t>
      </w:r>
    </w:p>
    <w:p w:rsidR="00B162C0" w:rsidRPr="00AC3BD8" w:rsidRDefault="00B162C0" w:rsidP="00FE1E85">
      <w:pPr>
        <w:pStyle w:val="af"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«От первого искусственного спутника Земли до современной космической станции»</w:t>
      </w:r>
    </w:p>
    <w:p w:rsidR="00B162C0" w:rsidRPr="00AC3BD8" w:rsidRDefault="00B162C0" w:rsidP="00B162C0">
      <w:pPr>
        <w:keepLines/>
        <w:ind w:left="113" w:firstLine="340"/>
        <w:jc w:val="both"/>
      </w:pPr>
    </w:p>
    <w:p w:rsidR="00B162C0" w:rsidRPr="00AC3BD8" w:rsidRDefault="00B162C0" w:rsidP="00B162C0">
      <w:pPr>
        <w:keepLines/>
        <w:ind w:left="113" w:firstLine="454"/>
        <w:jc w:val="both"/>
      </w:pPr>
      <w:r w:rsidRPr="00AC3BD8">
        <w:rPr>
          <w:b/>
          <w:bCs/>
        </w:rPr>
        <w:t xml:space="preserve">4. Особые требования к работам. </w:t>
      </w:r>
      <w:r w:rsidRPr="00AC3BD8">
        <w:rPr>
          <w:bCs/>
        </w:rPr>
        <w:t>Творческие</w:t>
      </w:r>
      <w:r w:rsidRPr="00AC3BD8">
        <w:rPr>
          <w:b/>
          <w:bCs/>
        </w:rPr>
        <w:t xml:space="preserve"> </w:t>
      </w:r>
      <w:r w:rsidRPr="00AC3BD8">
        <w:rPr>
          <w:bCs/>
        </w:rPr>
        <w:t>р</w:t>
      </w:r>
      <w:r w:rsidRPr="00AC3BD8">
        <w:t>аботы должны отвечать тематике конкурса, могут быть выполнены в л</w:t>
      </w:r>
      <w:r w:rsidRPr="00AC3BD8">
        <w:t>ю</w:t>
      </w:r>
      <w:r w:rsidRPr="00AC3BD8">
        <w:t>бой форме (использование 30% Интернет-ресурсов):</w:t>
      </w:r>
    </w:p>
    <w:p w:rsidR="00B162C0" w:rsidRPr="00AC3BD8" w:rsidRDefault="00B162C0" w:rsidP="00FE1E85">
      <w:pPr>
        <w:pStyle w:val="af"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рисунок  на тему «Позитивный взгляд с орбиты глазами ребенка»;</w:t>
      </w:r>
    </w:p>
    <w:p w:rsidR="00B162C0" w:rsidRPr="00AC3BD8" w:rsidRDefault="00B162C0" w:rsidP="00FE1E85">
      <w:pPr>
        <w:pStyle w:val="af"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космический календарь (буклет);</w:t>
      </w:r>
    </w:p>
    <w:p w:rsidR="00B162C0" w:rsidRPr="00AC3BD8" w:rsidRDefault="00B162C0" w:rsidP="00FE1E85">
      <w:pPr>
        <w:pStyle w:val="af"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исследовательская работа;</w:t>
      </w:r>
    </w:p>
    <w:p w:rsidR="00B162C0" w:rsidRPr="00AC3BD8" w:rsidRDefault="00B162C0" w:rsidP="00FE1E85">
      <w:pPr>
        <w:pStyle w:val="af"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 xml:space="preserve">компьютерная презентация; </w:t>
      </w:r>
    </w:p>
    <w:p w:rsidR="00B162C0" w:rsidRPr="00AC3BD8" w:rsidRDefault="00B162C0" w:rsidP="00FE1E85">
      <w:pPr>
        <w:pStyle w:val="af"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эссе на тему «В космонавты  я б пошел, пусть меня научат»</w:t>
      </w:r>
    </w:p>
    <w:p w:rsidR="00B162C0" w:rsidRPr="00AC3BD8" w:rsidRDefault="00B162C0" w:rsidP="00B162C0">
      <w:pPr>
        <w:pStyle w:val="ac"/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b/>
          <w:bCs/>
          <w:sz w:val="24"/>
          <w:szCs w:val="24"/>
        </w:rPr>
        <w:t>5. Критерии оценки.</w:t>
      </w:r>
      <w:r w:rsidRPr="00AC3BD8">
        <w:rPr>
          <w:rFonts w:ascii="Times New Roman" w:hAnsi="Times New Roman"/>
          <w:sz w:val="24"/>
          <w:szCs w:val="24"/>
        </w:rPr>
        <w:t xml:space="preserve"> Жюри конкурса будет оценивать: соответствие заявленной тематики условиям конкурса; оригинальность идеи, креативность и современный по</w:t>
      </w:r>
      <w:r w:rsidRPr="00AC3BD8">
        <w:rPr>
          <w:rFonts w:ascii="Times New Roman" w:hAnsi="Times New Roman"/>
          <w:sz w:val="24"/>
          <w:szCs w:val="24"/>
        </w:rPr>
        <w:t>д</w:t>
      </w:r>
      <w:r w:rsidRPr="00AC3BD8">
        <w:rPr>
          <w:rFonts w:ascii="Times New Roman" w:hAnsi="Times New Roman"/>
          <w:sz w:val="24"/>
          <w:szCs w:val="24"/>
        </w:rPr>
        <w:t>ход к выполнению работы, грамотность, точность, авторский взгляд в четырёх возра</w:t>
      </w:r>
      <w:r w:rsidRPr="00AC3BD8">
        <w:rPr>
          <w:rFonts w:ascii="Times New Roman" w:hAnsi="Times New Roman"/>
          <w:sz w:val="24"/>
          <w:szCs w:val="24"/>
        </w:rPr>
        <w:t>с</w:t>
      </w:r>
      <w:r w:rsidRPr="00AC3BD8">
        <w:rPr>
          <w:rFonts w:ascii="Times New Roman" w:hAnsi="Times New Roman"/>
          <w:sz w:val="24"/>
          <w:szCs w:val="24"/>
        </w:rPr>
        <w:t>тных категориях: 9-10, 11-13, 14-15, 16-18 лет.</w:t>
      </w:r>
    </w:p>
    <w:p w:rsidR="00B162C0" w:rsidRPr="00AC3BD8" w:rsidRDefault="00B162C0" w:rsidP="00B162C0">
      <w:pPr>
        <w:keepLines/>
        <w:rPr>
          <w:b/>
        </w:rPr>
      </w:pPr>
    </w:p>
    <w:p w:rsidR="00B162C0" w:rsidRPr="00AC3BD8" w:rsidRDefault="00B162C0" w:rsidP="00B162C0">
      <w:pPr>
        <w:keepNext/>
        <w:spacing w:before="120" w:after="120"/>
        <w:jc w:val="center"/>
        <w:rPr>
          <w:rFonts w:eastAsia="StandardPoster"/>
          <w:b/>
          <w:caps/>
          <w:snapToGrid w:val="0"/>
        </w:rPr>
      </w:pPr>
      <w:r w:rsidRPr="00AC3BD8">
        <w:rPr>
          <w:rFonts w:eastAsia="StandardPoster"/>
          <w:b/>
          <w:caps/>
          <w:snapToGrid w:val="0"/>
        </w:rPr>
        <w:t>положение о конкурсе творческих работ</w:t>
      </w:r>
    </w:p>
    <w:p w:rsidR="00B162C0" w:rsidRPr="00AC3BD8" w:rsidRDefault="00B162C0" w:rsidP="00B162C0">
      <w:pPr>
        <w:keepNext/>
        <w:spacing w:before="120" w:after="120"/>
        <w:jc w:val="center"/>
        <w:rPr>
          <w:rFonts w:eastAsia="StandardPoster"/>
          <w:b/>
          <w:caps/>
          <w:snapToGrid w:val="0"/>
        </w:rPr>
      </w:pPr>
      <w:r w:rsidRPr="00AC3BD8">
        <w:rPr>
          <w:rFonts w:eastAsia="StandardPoster"/>
          <w:b/>
          <w:caps/>
          <w:snapToGrid w:val="0"/>
        </w:rPr>
        <w:t xml:space="preserve"> «С юбилеем, Фестиваль!»</w:t>
      </w:r>
    </w:p>
    <w:p w:rsidR="00B162C0" w:rsidRPr="00AC3BD8" w:rsidRDefault="00B162C0" w:rsidP="00B162C0">
      <w:pPr>
        <w:keepNext/>
        <w:spacing w:before="120" w:after="120"/>
        <w:jc w:val="both"/>
        <w:rPr>
          <w:rFonts w:eastAsia="StandardPoster"/>
          <w:b/>
          <w:snapToGrid w:val="0"/>
          <w:spacing w:val="-2"/>
          <w:u w:val="single"/>
        </w:rPr>
      </w:pPr>
    </w:p>
    <w:p w:rsidR="00B162C0" w:rsidRPr="00AC3BD8" w:rsidRDefault="00B162C0" w:rsidP="00B162C0">
      <w:pPr>
        <w:keepNext/>
        <w:spacing w:before="120" w:after="120"/>
        <w:ind w:firstLine="340"/>
        <w:jc w:val="both"/>
        <w:rPr>
          <w:rFonts w:eastAsia="StandardPoster"/>
          <w:snapToGrid w:val="0"/>
        </w:rPr>
      </w:pPr>
      <w:r w:rsidRPr="00AC3BD8">
        <w:rPr>
          <w:rFonts w:eastAsia="StandardPoster"/>
          <w:b/>
          <w:snapToGrid w:val="0"/>
        </w:rPr>
        <w:t xml:space="preserve">Участники конкурса. </w:t>
      </w:r>
      <w:r w:rsidRPr="00AC3BD8">
        <w:rPr>
          <w:rFonts w:eastAsia="StandardPoster"/>
          <w:snapToGrid w:val="0"/>
        </w:rPr>
        <w:t>Все желающие.</w:t>
      </w:r>
    </w:p>
    <w:p w:rsidR="00B162C0" w:rsidRPr="00AC3BD8" w:rsidRDefault="00B162C0" w:rsidP="00B162C0">
      <w:pPr>
        <w:keepNext/>
        <w:spacing w:before="120" w:after="120"/>
        <w:ind w:firstLine="340"/>
        <w:jc w:val="both"/>
        <w:rPr>
          <w:rFonts w:eastAsia="StandardPoster"/>
          <w:snapToGrid w:val="0"/>
        </w:rPr>
      </w:pPr>
      <w:r w:rsidRPr="00AC3BD8">
        <w:rPr>
          <w:rFonts w:eastAsia="StandardPoster"/>
          <w:b/>
          <w:snapToGrid w:val="0"/>
        </w:rPr>
        <w:t>Организация и проведение конкурса</w:t>
      </w:r>
      <w:r w:rsidRPr="00AC3BD8">
        <w:rPr>
          <w:rFonts w:eastAsia="StandardPoster"/>
          <w:b/>
          <w:snapToGrid w:val="0"/>
          <w:u w:val="single"/>
        </w:rPr>
        <w:t>.</w:t>
      </w:r>
      <w:r w:rsidRPr="00AC3BD8">
        <w:rPr>
          <w:rFonts w:eastAsia="StandardPoster"/>
          <w:b/>
          <w:smallCaps/>
          <w:snapToGrid w:val="0"/>
        </w:rPr>
        <w:t xml:space="preserve"> </w:t>
      </w:r>
      <w:r w:rsidRPr="00AC3BD8">
        <w:rPr>
          <w:rFonts w:eastAsia="StandardPoster"/>
          <w:snapToGrid w:val="0"/>
        </w:rPr>
        <w:t>В адрес оргкомитета фестиваля участники конкурса направляют:</w:t>
      </w:r>
    </w:p>
    <w:p w:rsidR="00B162C0" w:rsidRPr="00AC3BD8" w:rsidRDefault="00B162C0" w:rsidP="00FE1E85">
      <w:pPr>
        <w:keepNext/>
        <w:numPr>
          <w:ilvl w:val="0"/>
          <w:numId w:val="26"/>
        </w:numPr>
        <w:spacing w:before="120" w:after="120"/>
        <w:jc w:val="both"/>
        <w:rPr>
          <w:rFonts w:eastAsia="StandardPoster"/>
          <w:snapToGrid w:val="0"/>
        </w:rPr>
      </w:pPr>
      <w:r w:rsidRPr="00AC3BD8">
        <w:rPr>
          <w:rFonts w:eastAsia="StandardPoster"/>
          <w:snapToGrid w:val="0"/>
        </w:rPr>
        <w:t>праздничные открытки: рисованные, музыкальные, открытки-анимашки; коллажи и сюжетные открытки, выполненные с использованием компьютерной графики, рис</w:t>
      </w:r>
      <w:r w:rsidRPr="00AC3BD8">
        <w:rPr>
          <w:rFonts w:eastAsia="StandardPoster"/>
          <w:snapToGrid w:val="0"/>
        </w:rPr>
        <w:t>о</w:t>
      </w:r>
      <w:r w:rsidRPr="00AC3BD8">
        <w:rPr>
          <w:rFonts w:eastAsia="StandardPoster"/>
          <w:snapToGrid w:val="0"/>
        </w:rPr>
        <w:t>ванные, сотворенные на бумаге;</w:t>
      </w:r>
    </w:p>
    <w:p w:rsidR="00B162C0" w:rsidRPr="00AC3BD8" w:rsidRDefault="00B162C0" w:rsidP="00FE1E85">
      <w:pPr>
        <w:keepNext/>
        <w:numPr>
          <w:ilvl w:val="0"/>
          <w:numId w:val="26"/>
        </w:numPr>
        <w:spacing w:before="120" w:after="120"/>
        <w:jc w:val="both"/>
        <w:rPr>
          <w:rFonts w:eastAsia="StandardPoster"/>
          <w:snapToGrid w:val="0"/>
        </w:rPr>
      </w:pPr>
      <w:r w:rsidRPr="00AC3BD8">
        <w:rPr>
          <w:rFonts w:eastAsia="StandardPoster"/>
          <w:snapToGrid w:val="0"/>
        </w:rPr>
        <w:t xml:space="preserve">Видео-клипы, презентации, видеопоздравления и т.п. </w:t>
      </w:r>
    </w:p>
    <w:p w:rsidR="00B162C0" w:rsidRPr="00AC3BD8" w:rsidRDefault="00B162C0" w:rsidP="00B162C0">
      <w:pPr>
        <w:keepNext/>
        <w:spacing w:before="120" w:after="120"/>
        <w:ind w:firstLine="340"/>
        <w:jc w:val="both"/>
        <w:rPr>
          <w:rFonts w:eastAsia="StandardPoster"/>
          <w:b/>
          <w:bCs/>
          <w:snapToGrid w:val="0"/>
        </w:rPr>
      </w:pPr>
      <w:r w:rsidRPr="00AC3BD8">
        <w:rPr>
          <w:rFonts w:eastAsia="StandardPoster"/>
          <w:b/>
          <w:bCs/>
          <w:snapToGrid w:val="0"/>
        </w:rPr>
        <w:t>Подведение итогов и награждение</w:t>
      </w:r>
      <w:r w:rsidRPr="00AC3BD8">
        <w:rPr>
          <w:rFonts w:eastAsia="StandardPoster"/>
          <w:snapToGrid w:val="0"/>
        </w:rPr>
        <w:t>. Награждение победителей и участников ко</w:t>
      </w:r>
      <w:r w:rsidRPr="00AC3BD8">
        <w:rPr>
          <w:rFonts w:eastAsia="StandardPoster"/>
          <w:snapToGrid w:val="0"/>
        </w:rPr>
        <w:t>н</w:t>
      </w:r>
      <w:r w:rsidRPr="00AC3BD8">
        <w:rPr>
          <w:rFonts w:eastAsia="StandardPoster"/>
          <w:snapToGrid w:val="0"/>
        </w:rPr>
        <w:t>курса будет проводиться по следующим номинациям: «Х</w:t>
      </w:r>
      <w:r w:rsidRPr="00AC3BD8">
        <w:rPr>
          <w:rFonts w:eastAsia="StandardPoster"/>
          <w:snapToGrid w:val="0"/>
        </w:rPr>
        <w:t>у</w:t>
      </w:r>
      <w:r w:rsidRPr="00AC3BD8">
        <w:rPr>
          <w:rFonts w:eastAsia="StandardPoster"/>
          <w:snapToGrid w:val="0"/>
        </w:rPr>
        <w:t>дожественное достоинство» и «Тематическое соответствие». Авторы лучших работ будут награждены специальн</w:t>
      </w:r>
      <w:r w:rsidRPr="00AC3BD8">
        <w:rPr>
          <w:rFonts w:eastAsia="StandardPoster"/>
          <w:snapToGrid w:val="0"/>
        </w:rPr>
        <w:t>ы</w:t>
      </w:r>
      <w:r w:rsidRPr="00AC3BD8">
        <w:rPr>
          <w:rFonts w:eastAsia="StandardPoster"/>
          <w:snapToGrid w:val="0"/>
        </w:rPr>
        <w:t>ми дипломами фестиваля.</w:t>
      </w:r>
    </w:p>
    <w:p w:rsidR="00B162C0" w:rsidRPr="00AC3BD8" w:rsidRDefault="00B162C0" w:rsidP="00B162C0">
      <w:pPr>
        <w:pStyle w:val="ac"/>
        <w:keepLines/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3BD8">
        <w:rPr>
          <w:rFonts w:ascii="Times New Roman" w:hAnsi="Times New Roman"/>
          <w:b/>
          <w:caps/>
          <w:sz w:val="24"/>
          <w:szCs w:val="24"/>
        </w:rPr>
        <w:t xml:space="preserve">*   </w:t>
      </w:r>
      <w:r w:rsidRPr="00AC3BD8">
        <w:rPr>
          <w:rFonts w:ascii="Times New Roman" w:hAnsi="Times New Roman"/>
          <w:b/>
          <w:caps/>
          <w:sz w:val="24"/>
          <w:szCs w:val="24"/>
        </w:rPr>
        <w:tab/>
        <w:t>*</w:t>
      </w:r>
      <w:r w:rsidRPr="00AC3BD8">
        <w:rPr>
          <w:rFonts w:ascii="Times New Roman" w:hAnsi="Times New Roman"/>
          <w:b/>
          <w:caps/>
          <w:sz w:val="24"/>
          <w:szCs w:val="24"/>
        </w:rPr>
        <w:tab/>
        <w:t>*</w:t>
      </w:r>
    </w:p>
    <w:p w:rsidR="00B162C0" w:rsidRPr="00AC3BD8" w:rsidRDefault="00B162C0" w:rsidP="00B162C0">
      <w:pPr>
        <w:keepLines/>
        <w:jc w:val="center"/>
        <w:rPr>
          <w:b/>
        </w:rPr>
      </w:pPr>
    </w:p>
    <w:p w:rsidR="00B162C0" w:rsidRPr="00AC3BD8" w:rsidRDefault="00B162C0" w:rsidP="00B162C0">
      <w:pPr>
        <w:keepLines/>
        <w:jc w:val="center"/>
        <w:rPr>
          <w:b/>
        </w:rPr>
      </w:pPr>
    </w:p>
    <w:p w:rsidR="00B162C0" w:rsidRPr="00AC3BD8" w:rsidRDefault="00B162C0" w:rsidP="00B162C0">
      <w:pPr>
        <w:keepLines/>
        <w:jc w:val="center"/>
        <w:rPr>
          <w:b/>
        </w:rPr>
      </w:pPr>
      <w:r w:rsidRPr="00AC3BD8">
        <w:rPr>
          <w:b/>
        </w:rPr>
        <w:t>Оргкомитет</w:t>
      </w:r>
    </w:p>
    <w:p w:rsidR="00B162C0" w:rsidRPr="00AC3BD8" w:rsidRDefault="00B162C0" w:rsidP="00B162C0">
      <w:pPr>
        <w:keepLines/>
        <w:jc w:val="center"/>
        <w:rPr>
          <w:b/>
        </w:rPr>
      </w:pPr>
      <w:r w:rsidRPr="00AC3BD8">
        <w:rPr>
          <w:b/>
        </w:rPr>
        <w:t>Х</w:t>
      </w:r>
      <w:r w:rsidRPr="00AC3BD8">
        <w:rPr>
          <w:b/>
          <w:lang w:val="en-US"/>
        </w:rPr>
        <w:t>X</w:t>
      </w:r>
      <w:r w:rsidRPr="00AC3BD8">
        <w:rPr>
          <w:b/>
        </w:rPr>
        <w:t xml:space="preserve"> Международного фестиваля «Де</w:t>
      </w:r>
      <w:r w:rsidRPr="00AC3BD8">
        <w:rPr>
          <w:b/>
        </w:rPr>
        <w:t>т</w:t>
      </w:r>
      <w:r w:rsidRPr="00AC3BD8">
        <w:rPr>
          <w:b/>
        </w:rPr>
        <w:t>ство без границ»</w:t>
      </w:r>
    </w:p>
    <w:p w:rsidR="00B162C0" w:rsidRPr="00AC3BD8" w:rsidRDefault="00B162C0" w:rsidP="00B162C0">
      <w:pPr>
        <w:keepLines/>
        <w:jc w:val="center"/>
        <w:rPr>
          <w:b/>
          <w:color w:val="C00000"/>
        </w:rPr>
      </w:pPr>
      <w:r w:rsidRPr="00AC3BD8">
        <w:rPr>
          <w:b/>
        </w:rPr>
        <w:lastRenderedPageBreak/>
        <w:t>ВРОО «Содружество детских организаций»</w:t>
      </w:r>
    </w:p>
    <w:p w:rsidR="00B162C0" w:rsidRPr="00AC3BD8" w:rsidRDefault="00B162C0" w:rsidP="00B162C0">
      <w:pPr>
        <w:keepLines/>
        <w:jc w:val="center"/>
        <w:rPr>
          <w:b/>
        </w:rPr>
      </w:pPr>
      <w:r w:rsidRPr="00AC3BD8">
        <w:rPr>
          <w:b/>
        </w:rPr>
        <w:t>Адрес: 394000 г.Воронеж, пр-кт Революции, д. 32, каб.307а</w:t>
      </w:r>
    </w:p>
    <w:p w:rsidR="00B162C0" w:rsidRPr="00AC3BD8" w:rsidRDefault="00B162C0" w:rsidP="00B162C0">
      <w:pPr>
        <w:keepLines/>
        <w:jc w:val="center"/>
        <w:rPr>
          <w:b/>
        </w:rPr>
      </w:pPr>
    </w:p>
    <w:p w:rsidR="00B162C0" w:rsidRPr="00AC3BD8" w:rsidRDefault="00B162C0" w:rsidP="00B162C0">
      <w:pPr>
        <w:keepLines/>
        <w:jc w:val="center"/>
        <w:rPr>
          <w:b/>
        </w:rPr>
      </w:pPr>
      <w:r w:rsidRPr="00AC3BD8">
        <w:rPr>
          <w:b/>
        </w:rPr>
        <w:t xml:space="preserve">Телефон: </w:t>
      </w:r>
    </w:p>
    <w:p w:rsidR="00B162C0" w:rsidRPr="00AC3BD8" w:rsidRDefault="00B162C0" w:rsidP="00B162C0">
      <w:pPr>
        <w:keepLines/>
        <w:jc w:val="center"/>
        <w:rPr>
          <w:b/>
        </w:rPr>
      </w:pPr>
      <w:r w:rsidRPr="00AC3BD8">
        <w:rPr>
          <w:b/>
        </w:rPr>
        <w:t>8</w:t>
      </w:r>
      <w:r w:rsidRPr="00AC3BD8">
        <w:rPr>
          <w:b/>
          <w:lang w:val="en-US"/>
        </w:rPr>
        <w:t> </w:t>
      </w:r>
      <w:r w:rsidRPr="00AC3BD8">
        <w:rPr>
          <w:b/>
        </w:rPr>
        <w:t>(473) 2 55 06 38</w:t>
      </w:r>
    </w:p>
    <w:p w:rsidR="00B162C0" w:rsidRPr="00AC3BD8" w:rsidRDefault="00B162C0" w:rsidP="00B162C0">
      <w:pPr>
        <w:keepLines/>
        <w:jc w:val="center"/>
        <w:rPr>
          <w:b/>
        </w:rPr>
      </w:pPr>
      <w:r w:rsidRPr="00AC3BD8">
        <w:rPr>
          <w:b/>
        </w:rPr>
        <w:t>8 919 243 44 98 (Константинова Ольга Александровна)</w:t>
      </w:r>
    </w:p>
    <w:p w:rsidR="00B162C0" w:rsidRPr="00AC3BD8" w:rsidRDefault="00B162C0" w:rsidP="00B162C0">
      <w:pPr>
        <w:keepLines/>
        <w:jc w:val="center"/>
        <w:rPr>
          <w:b/>
        </w:rPr>
      </w:pPr>
    </w:p>
    <w:p w:rsidR="00B162C0" w:rsidRPr="00AC3BD8" w:rsidRDefault="00B162C0" w:rsidP="00B162C0">
      <w:pPr>
        <w:keepLines/>
        <w:jc w:val="center"/>
        <w:rPr>
          <w:b/>
        </w:rPr>
      </w:pPr>
      <w:r w:rsidRPr="00AC3BD8">
        <w:rPr>
          <w:b/>
          <w:lang w:val="en-US"/>
        </w:rPr>
        <w:t>E</w:t>
      </w:r>
      <w:r w:rsidRPr="00AC3BD8">
        <w:rPr>
          <w:b/>
        </w:rPr>
        <w:t>-</w:t>
      </w:r>
      <w:r w:rsidRPr="00AC3BD8">
        <w:rPr>
          <w:b/>
          <w:lang w:val="en-US"/>
        </w:rPr>
        <w:t>mail</w:t>
      </w:r>
      <w:r w:rsidRPr="00AC3BD8">
        <w:rPr>
          <w:b/>
        </w:rPr>
        <w:t xml:space="preserve">: </w:t>
      </w:r>
    </w:p>
    <w:p w:rsidR="00B162C0" w:rsidRPr="00AC3BD8" w:rsidRDefault="00B162C0" w:rsidP="00B162C0">
      <w:pPr>
        <w:keepLines/>
        <w:jc w:val="center"/>
        <w:rPr>
          <w:b/>
        </w:rPr>
      </w:pPr>
      <w:r w:rsidRPr="00AC3BD8">
        <w:rPr>
          <w:b/>
          <w:lang w:val="en-US"/>
        </w:rPr>
        <w:t>Sdo</w:t>
      </w:r>
      <w:r w:rsidRPr="00AC3BD8">
        <w:rPr>
          <w:b/>
        </w:rPr>
        <w:t>.</w:t>
      </w:r>
      <w:r w:rsidRPr="00AC3BD8">
        <w:rPr>
          <w:b/>
          <w:lang w:val="en-US"/>
        </w:rPr>
        <w:t>vrn</w:t>
      </w:r>
      <w:r w:rsidRPr="00AC3BD8">
        <w:rPr>
          <w:b/>
        </w:rPr>
        <w:t>@</w:t>
      </w:r>
      <w:r w:rsidRPr="00AC3BD8">
        <w:rPr>
          <w:b/>
          <w:lang w:val="en-US"/>
        </w:rPr>
        <w:t>gmail</w:t>
      </w:r>
      <w:r w:rsidRPr="00AC3BD8">
        <w:rPr>
          <w:b/>
        </w:rPr>
        <w:t>.</w:t>
      </w:r>
      <w:r w:rsidRPr="00AC3BD8">
        <w:rPr>
          <w:b/>
          <w:lang w:val="en-US"/>
        </w:rPr>
        <w:t>com</w:t>
      </w:r>
    </w:p>
    <w:p w:rsidR="00B162C0" w:rsidRPr="00AC3BD8" w:rsidRDefault="00B162C0" w:rsidP="00B162C0">
      <w:pPr>
        <w:keepLines/>
        <w:jc w:val="center"/>
        <w:rPr>
          <w:b/>
        </w:rPr>
      </w:pPr>
    </w:p>
    <w:p w:rsidR="00B162C0" w:rsidRPr="00AC3BD8" w:rsidRDefault="00B162C0" w:rsidP="00B162C0">
      <w:pPr>
        <w:keepLines/>
        <w:jc w:val="center"/>
        <w:rPr>
          <w:b/>
        </w:rPr>
      </w:pPr>
      <w:r w:rsidRPr="00AC3BD8">
        <w:rPr>
          <w:b/>
        </w:rPr>
        <w:t xml:space="preserve">Интернет-сайт: </w:t>
      </w:r>
    </w:p>
    <w:p w:rsidR="00B162C0" w:rsidRPr="00AC3BD8" w:rsidRDefault="00B162C0" w:rsidP="00B162C0">
      <w:pPr>
        <w:widowControl w:val="0"/>
        <w:jc w:val="center"/>
        <w:rPr>
          <w:b/>
        </w:rPr>
      </w:pPr>
      <w:hyperlink r:id="rId9" w:history="1">
        <w:r w:rsidRPr="00AC3BD8">
          <w:rPr>
            <w:rStyle w:val="aa"/>
            <w:b/>
          </w:rPr>
          <w:t>www.</w:t>
        </w:r>
        <w:r w:rsidRPr="00AC3BD8">
          <w:rPr>
            <w:rStyle w:val="aa"/>
            <w:b/>
            <w:lang w:val="en-US"/>
          </w:rPr>
          <w:t>sdo</w:t>
        </w:r>
        <w:r w:rsidRPr="00B162C0">
          <w:rPr>
            <w:rStyle w:val="aa"/>
            <w:b/>
          </w:rPr>
          <w:t>-</w:t>
        </w:r>
        <w:r w:rsidRPr="00AC3BD8">
          <w:rPr>
            <w:rStyle w:val="aa"/>
            <w:b/>
            <w:lang w:val="en-US"/>
          </w:rPr>
          <w:t>vrn</w:t>
        </w:r>
        <w:r w:rsidRPr="00B162C0">
          <w:rPr>
            <w:rStyle w:val="aa"/>
            <w:b/>
          </w:rPr>
          <w:t>.</w:t>
        </w:r>
        <w:r w:rsidRPr="00AC3BD8">
          <w:rPr>
            <w:rStyle w:val="aa"/>
            <w:b/>
            <w:lang w:val="en-US"/>
          </w:rPr>
          <w:t>ru</w:t>
        </w:r>
      </w:hyperlink>
    </w:p>
    <w:p w:rsidR="00B162C0" w:rsidRPr="00AC3BD8" w:rsidRDefault="00B162C0" w:rsidP="00B162C0">
      <w:pPr>
        <w:widowControl w:val="0"/>
        <w:jc w:val="center"/>
        <w:rPr>
          <w:b/>
        </w:rPr>
      </w:pPr>
    </w:p>
    <w:p w:rsidR="00B162C0" w:rsidRPr="00AC3BD8" w:rsidRDefault="00B162C0" w:rsidP="00B162C0">
      <w:pPr>
        <w:widowControl w:val="0"/>
        <w:jc w:val="center"/>
      </w:pPr>
    </w:p>
    <w:p w:rsidR="00B162C0" w:rsidRDefault="00B162C0" w:rsidP="00B162C0">
      <w:pPr>
        <w:widowControl w:val="0"/>
        <w:jc w:val="center"/>
      </w:pPr>
    </w:p>
    <w:p w:rsidR="00B162C0" w:rsidRDefault="00B162C0" w:rsidP="00B162C0">
      <w:pPr>
        <w:widowControl w:val="0"/>
        <w:jc w:val="center"/>
      </w:pPr>
    </w:p>
    <w:p w:rsidR="00B162C0" w:rsidRDefault="00B162C0" w:rsidP="00B162C0">
      <w:pPr>
        <w:widowControl w:val="0"/>
        <w:jc w:val="center"/>
      </w:pPr>
    </w:p>
    <w:p w:rsidR="00B162C0" w:rsidRDefault="00B162C0" w:rsidP="00B162C0">
      <w:pPr>
        <w:widowControl w:val="0"/>
        <w:jc w:val="center"/>
      </w:pPr>
    </w:p>
    <w:p w:rsidR="00B162C0" w:rsidRDefault="00B162C0" w:rsidP="00B162C0">
      <w:pPr>
        <w:widowControl w:val="0"/>
        <w:jc w:val="center"/>
      </w:pPr>
    </w:p>
    <w:p w:rsidR="00B162C0" w:rsidRDefault="00B162C0" w:rsidP="00B162C0">
      <w:pPr>
        <w:widowControl w:val="0"/>
        <w:jc w:val="center"/>
      </w:pPr>
    </w:p>
    <w:p w:rsidR="00B162C0" w:rsidRDefault="00B162C0" w:rsidP="00B162C0">
      <w:pPr>
        <w:widowControl w:val="0"/>
        <w:jc w:val="center"/>
      </w:pPr>
    </w:p>
    <w:p w:rsidR="00B162C0" w:rsidRDefault="00B162C0" w:rsidP="00B162C0">
      <w:pPr>
        <w:widowControl w:val="0"/>
        <w:jc w:val="center"/>
      </w:pPr>
    </w:p>
    <w:p w:rsidR="00B162C0" w:rsidRDefault="00B162C0" w:rsidP="00B162C0">
      <w:pPr>
        <w:widowControl w:val="0"/>
        <w:jc w:val="center"/>
      </w:pPr>
    </w:p>
    <w:p w:rsidR="00B162C0" w:rsidRDefault="00B162C0" w:rsidP="00B162C0">
      <w:pPr>
        <w:widowControl w:val="0"/>
        <w:jc w:val="center"/>
      </w:pPr>
    </w:p>
    <w:p w:rsidR="00B162C0" w:rsidRDefault="00B162C0" w:rsidP="00B162C0">
      <w:pPr>
        <w:widowControl w:val="0"/>
        <w:jc w:val="center"/>
      </w:pPr>
    </w:p>
    <w:p w:rsidR="00B162C0" w:rsidRDefault="00B162C0" w:rsidP="00B162C0">
      <w:pPr>
        <w:widowControl w:val="0"/>
        <w:jc w:val="center"/>
      </w:pPr>
    </w:p>
    <w:p w:rsidR="00B162C0" w:rsidRDefault="00B162C0" w:rsidP="00B162C0">
      <w:pPr>
        <w:widowControl w:val="0"/>
        <w:jc w:val="center"/>
      </w:pPr>
    </w:p>
    <w:p w:rsidR="00B162C0" w:rsidRDefault="00B162C0" w:rsidP="00B162C0">
      <w:pPr>
        <w:widowControl w:val="0"/>
        <w:jc w:val="center"/>
      </w:pPr>
    </w:p>
    <w:p w:rsidR="00B162C0" w:rsidRDefault="00B162C0" w:rsidP="00B162C0">
      <w:pPr>
        <w:widowControl w:val="0"/>
        <w:jc w:val="center"/>
      </w:pPr>
    </w:p>
    <w:p w:rsidR="00B162C0" w:rsidRDefault="00B162C0" w:rsidP="00B162C0">
      <w:pPr>
        <w:widowControl w:val="0"/>
        <w:jc w:val="center"/>
      </w:pPr>
    </w:p>
    <w:p w:rsidR="00B162C0" w:rsidRPr="00AC3BD8" w:rsidRDefault="00B162C0" w:rsidP="00B162C0">
      <w:pPr>
        <w:widowControl w:val="0"/>
        <w:jc w:val="center"/>
      </w:pPr>
    </w:p>
    <w:p w:rsidR="00B162C0" w:rsidRPr="00AC3BD8" w:rsidRDefault="00B162C0" w:rsidP="00B162C0">
      <w:pPr>
        <w:widowControl w:val="0"/>
        <w:jc w:val="center"/>
      </w:pPr>
    </w:p>
    <w:p w:rsidR="00B162C0" w:rsidRPr="00AC3BD8" w:rsidRDefault="00B162C0" w:rsidP="00B162C0">
      <w:pPr>
        <w:widowControl w:val="0"/>
        <w:jc w:val="center"/>
      </w:pPr>
    </w:p>
    <w:p w:rsidR="00B162C0" w:rsidRPr="00AC3BD8" w:rsidRDefault="00B162C0" w:rsidP="00B162C0">
      <w:pPr>
        <w:widowControl w:val="0"/>
        <w:jc w:val="right"/>
      </w:pPr>
      <w:r w:rsidRPr="00AC3BD8">
        <w:t>Приложение 2</w:t>
      </w:r>
    </w:p>
    <w:p w:rsidR="00B162C0" w:rsidRPr="00AC3BD8" w:rsidRDefault="00B162C0" w:rsidP="00B162C0">
      <w:pPr>
        <w:pStyle w:val="a8"/>
        <w:keepNext/>
        <w:keepLines/>
        <w:jc w:val="right"/>
      </w:pPr>
      <w:r w:rsidRPr="00AC3BD8">
        <w:t xml:space="preserve">к приказу № ___ от ____________ </w:t>
      </w:r>
    </w:p>
    <w:p w:rsidR="00B162C0" w:rsidRPr="00AC3BD8" w:rsidRDefault="00B162C0" w:rsidP="00B162C0">
      <w:pPr>
        <w:widowControl w:val="0"/>
        <w:jc w:val="right"/>
      </w:pPr>
    </w:p>
    <w:p w:rsidR="00B162C0" w:rsidRPr="00AC3BD8" w:rsidRDefault="00B162C0" w:rsidP="00B162C0">
      <w:pPr>
        <w:pStyle w:val="1"/>
        <w:jc w:val="center"/>
        <w:rPr>
          <w:rFonts w:ascii="Times New Roman" w:hAnsi="Times New Roman"/>
          <w:b w:val="0"/>
          <w:bCs w:val="0"/>
          <w:szCs w:val="24"/>
        </w:rPr>
      </w:pPr>
      <w:r w:rsidRPr="00AC3BD8">
        <w:rPr>
          <w:rFonts w:ascii="Times New Roman" w:hAnsi="Times New Roman"/>
          <w:b w:val="0"/>
          <w:bCs w:val="0"/>
          <w:szCs w:val="24"/>
        </w:rPr>
        <w:t xml:space="preserve">ПОЛОЖЕНИЕ </w:t>
      </w:r>
    </w:p>
    <w:p w:rsidR="00B162C0" w:rsidRPr="00AC3BD8" w:rsidRDefault="00B162C0" w:rsidP="00B162C0">
      <w:pPr>
        <w:pStyle w:val="1"/>
        <w:jc w:val="center"/>
        <w:rPr>
          <w:rFonts w:ascii="Times New Roman" w:hAnsi="Times New Roman"/>
          <w:b w:val="0"/>
          <w:bCs w:val="0"/>
          <w:szCs w:val="24"/>
        </w:rPr>
      </w:pPr>
      <w:r w:rsidRPr="00AC3BD8">
        <w:rPr>
          <w:rFonts w:ascii="Times New Roman" w:hAnsi="Times New Roman"/>
          <w:b w:val="0"/>
          <w:bCs w:val="0"/>
          <w:szCs w:val="24"/>
          <w:lang w:val="ru-RU"/>
        </w:rPr>
        <w:t>о</w:t>
      </w:r>
      <w:r w:rsidRPr="00AC3BD8">
        <w:rPr>
          <w:rFonts w:ascii="Times New Roman" w:hAnsi="Times New Roman"/>
          <w:b w:val="0"/>
          <w:bCs w:val="0"/>
          <w:szCs w:val="24"/>
        </w:rPr>
        <w:t>бластного конкурса «Социальная реклама глазами детей»</w:t>
      </w:r>
    </w:p>
    <w:p w:rsidR="00B162C0" w:rsidRPr="00AC3BD8" w:rsidRDefault="00B162C0" w:rsidP="00B162C0"/>
    <w:p w:rsidR="00B162C0" w:rsidRPr="00AC3BD8" w:rsidRDefault="00B162C0" w:rsidP="00B162C0">
      <w:pPr>
        <w:ind w:firstLine="708"/>
        <w:jc w:val="both"/>
      </w:pPr>
      <w:r w:rsidRPr="00AC3BD8">
        <w:t xml:space="preserve">Конкурс направлен на творческое освещение современных социальных проблем Детства, является механизмом  предоставления членам детских объединений выразить  свое отношение к той или иной проблеме, внести свой вклад в развитие социальной рекламы на территории Воронежской области. </w:t>
      </w:r>
    </w:p>
    <w:p w:rsidR="00B162C0" w:rsidRPr="00AC3BD8" w:rsidRDefault="00B162C0" w:rsidP="00B162C0">
      <w:pPr>
        <w:ind w:firstLine="708"/>
        <w:jc w:val="both"/>
      </w:pPr>
    </w:p>
    <w:p w:rsidR="00B162C0" w:rsidRPr="00AC3BD8" w:rsidRDefault="00B162C0" w:rsidP="00FE1E85">
      <w:pPr>
        <w:numPr>
          <w:ilvl w:val="0"/>
          <w:numId w:val="30"/>
        </w:numPr>
        <w:jc w:val="center"/>
      </w:pPr>
      <w:r w:rsidRPr="00AC3BD8">
        <w:rPr>
          <w:b/>
          <w:bCs/>
        </w:rPr>
        <w:t>Задачи конкурса</w:t>
      </w:r>
    </w:p>
    <w:p w:rsidR="00B162C0" w:rsidRPr="00AC3BD8" w:rsidRDefault="00B162C0" w:rsidP="00B162C0">
      <w:pPr>
        <w:ind w:left="720"/>
      </w:pPr>
      <w:r w:rsidRPr="00AC3BD8">
        <w:rPr>
          <w:bCs/>
        </w:rPr>
        <w:t>Задачами Конкурса являются:</w:t>
      </w:r>
    </w:p>
    <w:p w:rsidR="00B162C0" w:rsidRPr="00AC3BD8" w:rsidRDefault="00B162C0" w:rsidP="00FE1E85">
      <w:pPr>
        <w:numPr>
          <w:ilvl w:val="0"/>
          <w:numId w:val="27"/>
        </w:numPr>
        <w:jc w:val="both"/>
      </w:pPr>
      <w:r w:rsidRPr="00AC3BD8">
        <w:t>привлечение внимания общества к проблемам Детства;</w:t>
      </w:r>
    </w:p>
    <w:p w:rsidR="00B162C0" w:rsidRPr="00AC3BD8" w:rsidRDefault="00B162C0" w:rsidP="00FE1E85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AC3BD8">
        <w:t>раскрытие творческого потенциала ребенка;</w:t>
      </w:r>
    </w:p>
    <w:p w:rsidR="00B162C0" w:rsidRPr="00AC3BD8" w:rsidRDefault="00B162C0" w:rsidP="00FE1E85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AC3BD8">
        <w:t>показ преимуществ коллективного труда для достижения социально-значимых целей.</w:t>
      </w:r>
    </w:p>
    <w:p w:rsidR="00B162C0" w:rsidRPr="00AC3BD8" w:rsidRDefault="00B162C0" w:rsidP="00B162C0">
      <w:pPr>
        <w:widowControl w:val="0"/>
        <w:autoSpaceDE w:val="0"/>
        <w:autoSpaceDN w:val="0"/>
        <w:adjustRightInd w:val="0"/>
        <w:ind w:left="720"/>
        <w:jc w:val="both"/>
      </w:pPr>
    </w:p>
    <w:p w:rsidR="00B162C0" w:rsidRPr="00AC3BD8" w:rsidRDefault="00B162C0" w:rsidP="00FE1E85">
      <w:pPr>
        <w:numPr>
          <w:ilvl w:val="0"/>
          <w:numId w:val="30"/>
        </w:numPr>
        <w:jc w:val="center"/>
        <w:rPr>
          <w:b/>
          <w:bCs/>
        </w:rPr>
      </w:pPr>
      <w:r w:rsidRPr="00AC3BD8">
        <w:rPr>
          <w:b/>
          <w:bCs/>
        </w:rPr>
        <w:t>Участники конкурса</w:t>
      </w:r>
    </w:p>
    <w:p w:rsidR="00B162C0" w:rsidRPr="00AC3BD8" w:rsidRDefault="00B162C0" w:rsidP="00B162C0">
      <w:pPr>
        <w:jc w:val="both"/>
      </w:pPr>
      <w:r w:rsidRPr="00AC3BD8">
        <w:t>Принять Участие в Конкурсе могут члены детских объединений, входящие в состав ВРОО «Содружество детских организаций», а также молодежь в возрасте от 10 до 18 лет.</w:t>
      </w:r>
    </w:p>
    <w:p w:rsidR="00B162C0" w:rsidRPr="00AC3BD8" w:rsidRDefault="00B162C0" w:rsidP="00B162C0">
      <w:pPr>
        <w:jc w:val="both"/>
      </w:pPr>
    </w:p>
    <w:p w:rsidR="00B162C0" w:rsidRPr="00AC3BD8" w:rsidRDefault="00B162C0" w:rsidP="00FE1E85">
      <w:pPr>
        <w:pStyle w:val="Normal1"/>
        <w:widowControl/>
        <w:numPr>
          <w:ilvl w:val="0"/>
          <w:numId w:val="30"/>
        </w:numPr>
        <w:spacing w:line="240" w:lineRule="auto"/>
        <w:jc w:val="center"/>
      </w:pPr>
      <w:r w:rsidRPr="00AC3BD8">
        <w:rPr>
          <w:b/>
          <w:bCs/>
        </w:rPr>
        <w:lastRenderedPageBreak/>
        <w:t>Проведение Конкурса</w:t>
      </w:r>
    </w:p>
    <w:p w:rsidR="00B162C0" w:rsidRPr="00AC3BD8" w:rsidRDefault="00B162C0" w:rsidP="00FE1E85">
      <w:pPr>
        <w:pStyle w:val="Normal1"/>
        <w:widowControl/>
        <w:numPr>
          <w:ilvl w:val="1"/>
          <w:numId w:val="30"/>
        </w:numPr>
        <w:spacing w:line="240" w:lineRule="auto"/>
        <w:jc w:val="both"/>
      </w:pPr>
      <w:r w:rsidRPr="00AC3BD8">
        <w:t>Сроки проведения Конкурса: октябрь 2017 – апрель 2018 года.</w:t>
      </w:r>
    </w:p>
    <w:p w:rsidR="00B162C0" w:rsidRPr="00AC3BD8" w:rsidRDefault="00B162C0" w:rsidP="00B162C0">
      <w:pPr>
        <w:pStyle w:val="Normal1"/>
        <w:widowControl/>
        <w:spacing w:line="240" w:lineRule="auto"/>
        <w:jc w:val="both"/>
      </w:pPr>
      <w:r w:rsidRPr="00AC3BD8">
        <w:t xml:space="preserve">Конкурсные работы принимаются до </w:t>
      </w:r>
      <w:r w:rsidRPr="00AC3BD8">
        <w:rPr>
          <w:b/>
        </w:rPr>
        <w:t>18:00</w:t>
      </w:r>
      <w:r w:rsidRPr="00AC3BD8">
        <w:t xml:space="preserve"> (время московское) </w:t>
      </w:r>
      <w:r w:rsidRPr="00AC3BD8">
        <w:rPr>
          <w:b/>
        </w:rPr>
        <w:t>1 апреля 2018 года</w:t>
      </w:r>
      <w:r w:rsidRPr="00AC3BD8">
        <w:t>.</w:t>
      </w:r>
    </w:p>
    <w:p w:rsidR="00B162C0" w:rsidRPr="00AC3BD8" w:rsidRDefault="00B162C0" w:rsidP="00B162C0">
      <w:pPr>
        <w:ind w:firstLine="708"/>
        <w:jc w:val="both"/>
      </w:pPr>
      <w:r w:rsidRPr="00AC3BD8">
        <w:rPr>
          <w:b/>
        </w:rPr>
        <w:t xml:space="preserve">3.2 </w:t>
      </w:r>
      <w:r w:rsidRPr="00AC3BD8">
        <w:t>Конкурс  проводится в трех номинациях:</w:t>
      </w:r>
    </w:p>
    <w:p w:rsidR="00B162C0" w:rsidRPr="00AC3BD8" w:rsidRDefault="00B162C0" w:rsidP="00B162C0">
      <w:pPr>
        <w:jc w:val="both"/>
      </w:pPr>
      <w:r w:rsidRPr="00AC3BD8">
        <w:t>- социальный плакат;</w:t>
      </w:r>
    </w:p>
    <w:p w:rsidR="00B162C0" w:rsidRPr="00AC3BD8" w:rsidRDefault="00B162C0" w:rsidP="00B162C0">
      <w:pPr>
        <w:jc w:val="both"/>
      </w:pPr>
      <w:r w:rsidRPr="00AC3BD8">
        <w:t>- социальная реклама в формате графических изображений «</w:t>
      </w:r>
      <w:r w:rsidRPr="00AC3BD8">
        <w:rPr>
          <w:lang w:val="en-US"/>
        </w:rPr>
        <w:t>GIF</w:t>
      </w:r>
      <w:r w:rsidRPr="00AC3BD8">
        <w:t>»;</w:t>
      </w:r>
    </w:p>
    <w:p w:rsidR="00B162C0" w:rsidRPr="00AC3BD8" w:rsidRDefault="00B162C0" w:rsidP="00B162C0">
      <w:pPr>
        <w:jc w:val="both"/>
      </w:pPr>
      <w:r w:rsidRPr="00AC3BD8">
        <w:t xml:space="preserve">- анимация (мультипликация). </w:t>
      </w:r>
    </w:p>
    <w:p w:rsidR="00B162C0" w:rsidRPr="00AC3BD8" w:rsidRDefault="00B162C0" w:rsidP="00B162C0">
      <w:pPr>
        <w:jc w:val="both"/>
      </w:pPr>
      <w:r w:rsidRPr="00AC3BD8">
        <w:tab/>
      </w:r>
      <w:r w:rsidRPr="00AC3BD8">
        <w:rPr>
          <w:b/>
        </w:rPr>
        <w:t>3.3</w:t>
      </w:r>
      <w:r w:rsidRPr="00AC3BD8">
        <w:t xml:space="preserve"> В каждой номинации Конкурса определен перечень тем  на выбор участника. Конкурс проводится по следующим темам: </w:t>
      </w:r>
    </w:p>
    <w:p w:rsidR="00B162C0" w:rsidRPr="00AC3BD8" w:rsidRDefault="00B162C0" w:rsidP="00FE1E85">
      <w:pPr>
        <w:numPr>
          <w:ilvl w:val="0"/>
          <w:numId w:val="28"/>
        </w:numPr>
        <w:tabs>
          <w:tab w:val="clear" w:pos="720"/>
          <w:tab w:val="num" w:pos="142"/>
        </w:tabs>
        <w:ind w:left="0" w:firstLine="426"/>
        <w:jc w:val="both"/>
      </w:pPr>
      <w:r w:rsidRPr="00AC3BD8">
        <w:rPr>
          <w:b/>
          <w:bCs/>
        </w:rPr>
        <w:t xml:space="preserve">«КультУРА» - </w:t>
      </w:r>
      <w:r w:rsidRPr="00AC3BD8">
        <w:rPr>
          <w:bCs/>
        </w:rPr>
        <w:t>тема пропаганды культурного воспитания и грамотности, продвижение знания культурного наследия родной страны.</w:t>
      </w:r>
      <w:r w:rsidRPr="00AC3BD8">
        <w:rPr>
          <w:b/>
          <w:bCs/>
        </w:rPr>
        <w:t xml:space="preserve"> </w:t>
      </w:r>
    </w:p>
    <w:p w:rsidR="00B162C0" w:rsidRPr="00AC3BD8" w:rsidRDefault="00B162C0" w:rsidP="00FE1E85">
      <w:pPr>
        <w:pStyle w:val="ListParagraph"/>
        <w:numPr>
          <w:ilvl w:val="0"/>
          <w:numId w:val="28"/>
        </w:numPr>
        <w:tabs>
          <w:tab w:val="clear" w:pos="720"/>
          <w:tab w:val="num" w:pos="142"/>
        </w:tabs>
        <w:ind w:left="0" w:firstLine="426"/>
        <w:jc w:val="both"/>
        <w:rPr>
          <w:sz w:val="24"/>
          <w:szCs w:val="24"/>
        </w:rPr>
      </w:pPr>
      <w:r w:rsidRPr="00AC3BD8">
        <w:rPr>
          <w:b/>
          <w:sz w:val="24"/>
          <w:szCs w:val="24"/>
        </w:rPr>
        <w:t>«Модно быть образованным»</w:t>
      </w:r>
      <w:r w:rsidRPr="00AC3BD8">
        <w:rPr>
          <w:sz w:val="24"/>
          <w:szCs w:val="24"/>
        </w:rPr>
        <w:t xml:space="preserve"> - мотивация к обучению и саморазвитию.</w:t>
      </w:r>
    </w:p>
    <w:p w:rsidR="00B162C0" w:rsidRPr="00AC3BD8" w:rsidRDefault="00B162C0" w:rsidP="00FE1E85">
      <w:pPr>
        <w:pStyle w:val="ListParagraph"/>
        <w:numPr>
          <w:ilvl w:val="0"/>
          <w:numId w:val="28"/>
        </w:numPr>
        <w:tabs>
          <w:tab w:val="clear" w:pos="720"/>
          <w:tab w:val="num" w:pos="567"/>
        </w:tabs>
        <w:ind w:left="0" w:firstLine="426"/>
        <w:jc w:val="both"/>
        <w:rPr>
          <w:sz w:val="24"/>
          <w:szCs w:val="24"/>
        </w:rPr>
      </w:pPr>
      <w:r w:rsidRPr="00AC3BD8">
        <w:rPr>
          <w:b/>
          <w:bCs/>
          <w:sz w:val="24"/>
          <w:szCs w:val="24"/>
        </w:rPr>
        <w:t>«Одна страна»</w:t>
      </w:r>
      <w:r w:rsidRPr="00AC3BD8">
        <w:rPr>
          <w:sz w:val="24"/>
          <w:szCs w:val="24"/>
        </w:rPr>
        <w:t xml:space="preserve"> - направлена  на развитие  межнационального взаимодействия  в молодежной среде и уважения традиций других народов. </w:t>
      </w:r>
    </w:p>
    <w:p w:rsidR="00B162C0" w:rsidRPr="00AC3BD8" w:rsidRDefault="00B162C0" w:rsidP="00FE1E85">
      <w:pPr>
        <w:pStyle w:val="ListParagraph"/>
        <w:numPr>
          <w:ilvl w:val="0"/>
          <w:numId w:val="28"/>
        </w:numPr>
        <w:tabs>
          <w:tab w:val="clear" w:pos="720"/>
          <w:tab w:val="num" w:pos="567"/>
        </w:tabs>
        <w:ind w:left="0" w:firstLine="426"/>
        <w:jc w:val="both"/>
        <w:rPr>
          <w:sz w:val="24"/>
          <w:szCs w:val="24"/>
        </w:rPr>
      </w:pPr>
      <w:r w:rsidRPr="00AC3BD8">
        <w:rPr>
          <w:b/>
          <w:bCs/>
          <w:sz w:val="24"/>
          <w:szCs w:val="24"/>
        </w:rPr>
        <w:t>«Мое счастье – в семье»</w:t>
      </w:r>
      <w:r w:rsidRPr="00AC3BD8">
        <w:rPr>
          <w:sz w:val="24"/>
          <w:szCs w:val="24"/>
        </w:rPr>
        <w:t xml:space="preserve"> - тема, содействующая ориентации молодежи на формирование семьи, рождение  детей, популяризацию семейных ценностей  в молодежной среде, связь и преемственность поколений. </w:t>
      </w:r>
    </w:p>
    <w:p w:rsidR="00B162C0" w:rsidRPr="00AC3BD8" w:rsidRDefault="00B162C0" w:rsidP="00FE1E85">
      <w:pPr>
        <w:pStyle w:val="ListParagraph"/>
        <w:numPr>
          <w:ilvl w:val="0"/>
          <w:numId w:val="28"/>
        </w:numPr>
        <w:tabs>
          <w:tab w:val="clear" w:pos="720"/>
          <w:tab w:val="num" w:pos="567"/>
        </w:tabs>
        <w:ind w:left="0" w:firstLine="426"/>
        <w:jc w:val="both"/>
        <w:rPr>
          <w:sz w:val="24"/>
          <w:szCs w:val="24"/>
        </w:rPr>
      </w:pPr>
      <w:r w:rsidRPr="00AC3BD8">
        <w:rPr>
          <w:b/>
          <w:bCs/>
          <w:sz w:val="24"/>
          <w:szCs w:val="24"/>
        </w:rPr>
        <w:t xml:space="preserve"> «Природе зеленый свет» </w:t>
      </w:r>
      <w:r w:rsidRPr="00AC3BD8">
        <w:rPr>
          <w:sz w:val="24"/>
          <w:szCs w:val="24"/>
        </w:rPr>
        <w:t>- тема сохранения экологии, защиты окружающей среды.</w:t>
      </w:r>
    </w:p>
    <w:p w:rsidR="00B162C0" w:rsidRPr="00AC3BD8" w:rsidRDefault="00B162C0" w:rsidP="00FE1E85">
      <w:pPr>
        <w:pStyle w:val="ListParagraph"/>
        <w:numPr>
          <w:ilvl w:val="0"/>
          <w:numId w:val="28"/>
        </w:numPr>
        <w:tabs>
          <w:tab w:val="clear" w:pos="720"/>
          <w:tab w:val="num" w:pos="142"/>
        </w:tabs>
        <w:ind w:left="0" w:firstLine="426"/>
        <w:jc w:val="both"/>
        <w:rPr>
          <w:sz w:val="24"/>
          <w:szCs w:val="24"/>
        </w:rPr>
      </w:pPr>
      <w:r w:rsidRPr="00AC3BD8">
        <w:rPr>
          <w:b/>
          <w:bCs/>
          <w:sz w:val="24"/>
          <w:szCs w:val="24"/>
        </w:rPr>
        <w:t>«Энергия жизни»</w:t>
      </w:r>
      <w:r w:rsidRPr="00AC3BD8">
        <w:rPr>
          <w:sz w:val="24"/>
          <w:szCs w:val="24"/>
        </w:rPr>
        <w:t xml:space="preserve"> - тема посвящена активному образу жизни, пропаганде хобби и социальным инициативам.</w:t>
      </w:r>
    </w:p>
    <w:p w:rsidR="00B162C0" w:rsidRPr="00AC3BD8" w:rsidRDefault="00B162C0" w:rsidP="00FE1E85">
      <w:pPr>
        <w:pStyle w:val="ListParagraph"/>
        <w:numPr>
          <w:ilvl w:val="0"/>
          <w:numId w:val="28"/>
        </w:numPr>
        <w:tabs>
          <w:tab w:val="clear" w:pos="720"/>
          <w:tab w:val="num" w:pos="426"/>
        </w:tabs>
        <w:ind w:left="0" w:firstLine="426"/>
        <w:jc w:val="both"/>
        <w:rPr>
          <w:sz w:val="24"/>
          <w:szCs w:val="24"/>
        </w:rPr>
      </w:pPr>
      <w:r w:rsidRPr="00AC3BD8">
        <w:rPr>
          <w:b/>
          <w:bCs/>
          <w:sz w:val="24"/>
          <w:szCs w:val="24"/>
        </w:rPr>
        <w:t xml:space="preserve">«Мир равных возможностей» </w:t>
      </w:r>
      <w:r w:rsidRPr="00AC3BD8">
        <w:rPr>
          <w:sz w:val="24"/>
          <w:szCs w:val="24"/>
        </w:rPr>
        <w:t>-  тема пропагандирует  толерантное отношение  к людям с ограниченными возможностями.</w:t>
      </w:r>
    </w:p>
    <w:p w:rsidR="00B162C0" w:rsidRPr="00AC3BD8" w:rsidRDefault="00B162C0" w:rsidP="00FE1E85">
      <w:pPr>
        <w:numPr>
          <w:ilvl w:val="0"/>
          <w:numId w:val="28"/>
        </w:numPr>
        <w:tabs>
          <w:tab w:val="clear" w:pos="720"/>
          <w:tab w:val="num" w:pos="284"/>
        </w:tabs>
        <w:ind w:left="0" w:firstLine="426"/>
        <w:jc w:val="both"/>
      </w:pPr>
      <w:r w:rsidRPr="00AC3BD8">
        <w:rPr>
          <w:b/>
          <w:bCs/>
        </w:rPr>
        <w:t xml:space="preserve"> «Дети вправе»</w:t>
      </w:r>
      <w:r w:rsidRPr="00AC3BD8">
        <w:t xml:space="preserve"> - тема посвящена защите прав детей, адаптации Конвенции о правах ребенка и Конституции РФ для детского понимания.</w:t>
      </w:r>
    </w:p>
    <w:p w:rsidR="00B162C0" w:rsidRPr="00AC3BD8" w:rsidRDefault="00B162C0" w:rsidP="00FE1E85">
      <w:pPr>
        <w:numPr>
          <w:ilvl w:val="0"/>
          <w:numId w:val="28"/>
        </w:numPr>
        <w:tabs>
          <w:tab w:val="clear" w:pos="720"/>
          <w:tab w:val="num" w:pos="142"/>
        </w:tabs>
        <w:ind w:left="0" w:firstLine="426"/>
        <w:jc w:val="both"/>
      </w:pPr>
      <w:r w:rsidRPr="00AC3BD8">
        <w:rPr>
          <w:b/>
          <w:bCs/>
        </w:rPr>
        <w:t xml:space="preserve"> «Сделано в России» -</w:t>
      </w:r>
      <w:r w:rsidRPr="00AC3BD8">
        <w:t xml:space="preserve"> тема посвящена поддержке отечественных производителей различных отраслей.</w:t>
      </w:r>
    </w:p>
    <w:p w:rsidR="00B162C0" w:rsidRPr="00AC3BD8" w:rsidRDefault="00B162C0" w:rsidP="00B162C0">
      <w:pPr>
        <w:pStyle w:val="a4"/>
        <w:ind w:firstLine="598"/>
        <w:rPr>
          <w:b/>
          <w:sz w:val="24"/>
        </w:rPr>
      </w:pPr>
      <w:r w:rsidRPr="00AC3BD8">
        <w:rPr>
          <w:b/>
          <w:sz w:val="24"/>
        </w:rPr>
        <w:t xml:space="preserve">3.4 </w:t>
      </w:r>
      <w:r w:rsidRPr="00AC3BD8">
        <w:rPr>
          <w:sz w:val="24"/>
        </w:rPr>
        <w:t>Критерии оценки:</w:t>
      </w:r>
    </w:p>
    <w:p w:rsidR="00B162C0" w:rsidRPr="00AC3BD8" w:rsidRDefault="00B162C0" w:rsidP="00FE1E85">
      <w:pPr>
        <w:pStyle w:val="a4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4"/>
        </w:rPr>
      </w:pPr>
      <w:r w:rsidRPr="00AC3BD8">
        <w:rPr>
          <w:sz w:val="24"/>
        </w:rPr>
        <w:t>соответствие работы заявленной теме и техническим требованиям;</w:t>
      </w:r>
    </w:p>
    <w:p w:rsidR="00B162C0" w:rsidRPr="00AC3BD8" w:rsidRDefault="00B162C0" w:rsidP="00FE1E85">
      <w:pPr>
        <w:pStyle w:val="a4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4"/>
        </w:rPr>
      </w:pPr>
      <w:r w:rsidRPr="00AC3BD8">
        <w:rPr>
          <w:sz w:val="24"/>
        </w:rPr>
        <w:t>аргументированность и  глубина раскрытия содержания;</w:t>
      </w:r>
    </w:p>
    <w:p w:rsidR="00B162C0" w:rsidRPr="00AC3BD8" w:rsidRDefault="00B162C0" w:rsidP="00FE1E85">
      <w:pPr>
        <w:pStyle w:val="a4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4"/>
        </w:rPr>
      </w:pPr>
      <w:r w:rsidRPr="00AC3BD8">
        <w:rPr>
          <w:sz w:val="24"/>
        </w:rPr>
        <w:t>лаконичность языка и стиля изложения;</w:t>
      </w:r>
    </w:p>
    <w:p w:rsidR="00B162C0" w:rsidRPr="00AC3BD8" w:rsidRDefault="00B162C0" w:rsidP="00FE1E85">
      <w:pPr>
        <w:pStyle w:val="a4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4"/>
        </w:rPr>
      </w:pPr>
      <w:r w:rsidRPr="00AC3BD8">
        <w:rPr>
          <w:sz w:val="24"/>
        </w:rPr>
        <w:t>аккуратность выполнения работы;</w:t>
      </w:r>
    </w:p>
    <w:p w:rsidR="00B162C0" w:rsidRPr="00AC3BD8" w:rsidRDefault="00B162C0" w:rsidP="00FE1E85">
      <w:pPr>
        <w:pStyle w:val="a4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4"/>
        </w:rPr>
      </w:pPr>
      <w:r w:rsidRPr="00AC3BD8">
        <w:rPr>
          <w:sz w:val="24"/>
        </w:rPr>
        <w:t>социальная значимость, позитивность и креативность (новизна идеи, оригинальность, гибкость мышления)  конкурсной работы.</w:t>
      </w:r>
    </w:p>
    <w:p w:rsidR="00B162C0" w:rsidRPr="00AC3BD8" w:rsidRDefault="00B162C0" w:rsidP="00B162C0">
      <w:pPr>
        <w:pStyle w:val="Normal1"/>
        <w:widowControl/>
        <w:spacing w:line="240" w:lineRule="auto"/>
        <w:ind w:firstLine="426"/>
        <w:jc w:val="both"/>
        <w:rPr>
          <w:b/>
          <w:bCs/>
        </w:rPr>
      </w:pPr>
    </w:p>
    <w:p w:rsidR="00B162C0" w:rsidRPr="00AC3BD8" w:rsidRDefault="00B162C0" w:rsidP="00FE1E85">
      <w:pPr>
        <w:numPr>
          <w:ilvl w:val="0"/>
          <w:numId w:val="30"/>
        </w:numPr>
        <w:jc w:val="center"/>
        <w:rPr>
          <w:b/>
        </w:rPr>
      </w:pPr>
      <w:r w:rsidRPr="00AC3BD8">
        <w:rPr>
          <w:b/>
        </w:rPr>
        <w:t>Порядок предоставления документов</w:t>
      </w:r>
    </w:p>
    <w:p w:rsidR="00B162C0" w:rsidRPr="00AC3BD8" w:rsidRDefault="00B162C0" w:rsidP="00FE1E85">
      <w:pPr>
        <w:numPr>
          <w:ilvl w:val="1"/>
          <w:numId w:val="30"/>
        </w:numPr>
        <w:ind w:left="0" w:firstLine="709"/>
        <w:jc w:val="both"/>
      </w:pPr>
      <w:r w:rsidRPr="00AC3BD8">
        <w:t xml:space="preserve">К каждой конкурсной работе  должна быть приложена заявка  установленного образца (Приложение 1), согласие на обработку персональных данных (Приложение 2) от каждого участника и фото автора или коллектива авторов работы (цветная, неофициальная портретная фотография) для расположения информации о работе на сайте. </w:t>
      </w:r>
    </w:p>
    <w:p w:rsidR="00B162C0" w:rsidRPr="00AC3BD8" w:rsidRDefault="00B162C0" w:rsidP="00B162C0">
      <w:pPr>
        <w:shd w:val="clear" w:color="auto" w:fill="FFFFFF"/>
        <w:ind w:firstLine="709"/>
        <w:jc w:val="both"/>
        <w:rPr>
          <w:color w:val="666666"/>
        </w:rPr>
      </w:pPr>
      <w:r w:rsidRPr="00AC3BD8">
        <w:rPr>
          <w:b/>
          <w:bCs/>
        </w:rPr>
        <w:t xml:space="preserve">4.2  </w:t>
      </w:r>
      <w:r w:rsidRPr="00AC3BD8">
        <w:t xml:space="preserve">Для участия в конкурсе необходимо предоставить конкурсные материалы в оргкомитет Конкурса по адресу электронной почты: </w:t>
      </w:r>
      <w:hyperlink r:id="rId10" w:history="1">
        <w:r w:rsidRPr="00AC3BD8">
          <w:rPr>
            <w:rStyle w:val="aa"/>
            <w:b/>
          </w:rPr>
          <w:t>socreklama.sdo.vrn@gmail.com</w:t>
        </w:r>
      </w:hyperlink>
      <w:r w:rsidRPr="00AC3BD8">
        <w:rPr>
          <w:b/>
        </w:rPr>
        <w:t xml:space="preserve"> </w:t>
      </w:r>
    </w:p>
    <w:p w:rsidR="00B162C0" w:rsidRPr="00AC3BD8" w:rsidRDefault="00B162C0" w:rsidP="00B162C0">
      <w:pPr>
        <w:ind w:firstLine="709"/>
        <w:jc w:val="both"/>
      </w:pPr>
      <w:r w:rsidRPr="00AC3BD8">
        <w:t xml:space="preserve"> </w:t>
      </w:r>
      <w:r w:rsidRPr="00AC3BD8">
        <w:rPr>
          <w:b/>
        </w:rPr>
        <w:t xml:space="preserve">4.3 </w:t>
      </w:r>
      <w:r w:rsidRPr="00AC3BD8">
        <w:t>Технические требования к работам:</w:t>
      </w:r>
    </w:p>
    <w:p w:rsidR="00B162C0" w:rsidRPr="00AC3BD8" w:rsidRDefault="00B162C0" w:rsidP="00B162C0">
      <w:pPr>
        <w:ind w:firstLine="709"/>
        <w:jc w:val="both"/>
      </w:pPr>
      <w:r w:rsidRPr="00AC3BD8">
        <w:rPr>
          <w:u w:val="single"/>
        </w:rPr>
        <w:t xml:space="preserve">Социальный постер </w:t>
      </w:r>
      <w:r w:rsidRPr="00AC3BD8">
        <w:t xml:space="preserve">предоставляется  в  электронном виде </w:t>
      </w:r>
      <w:r w:rsidRPr="00AC3BD8">
        <w:rPr>
          <w:u w:val="single"/>
        </w:rPr>
        <w:t xml:space="preserve">в формате </w:t>
      </w:r>
      <w:r w:rsidRPr="00AC3BD8">
        <w:rPr>
          <w:u w:val="single"/>
          <w:lang w:val="en-US"/>
        </w:rPr>
        <w:t>JPEG</w:t>
      </w:r>
      <w:r w:rsidRPr="00AC3BD8">
        <w:rPr>
          <w:u w:val="single"/>
        </w:rPr>
        <w:t xml:space="preserve"> </w:t>
      </w:r>
      <w:r w:rsidRPr="00AC3BD8">
        <w:t xml:space="preserve">с минимальны размером 1920 </w:t>
      </w:r>
      <w:r w:rsidRPr="00AC3BD8">
        <w:rPr>
          <w:lang w:val="en-US"/>
        </w:rPr>
        <w:t>px</w:t>
      </w:r>
      <w:r w:rsidRPr="00AC3BD8">
        <w:t xml:space="preserve">  по большой стороне. </w:t>
      </w:r>
    </w:p>
    <w:p w:rsidR="00B162C0" w:rsidRPr="00AC3BD8" w:rsidRDefault="00B162C0" w:rsidP="00B162C0">
      <w:pPr>
        <w:ind w:firstLine="426"/>
        <w:jc w:val="both"/>
      </w:pPr>
      <w:r w:rsidRPr="00AC3BD8">
        <w:t xml:space="preserve">В правом нижнем углу плаката должны находиться (информация должна легко читаться на фото): </w:t>
      </w:r>
    </w:p>
    <w:p w:rsidR="00B162C0" w:rsidRPr="00AC3BD8" w:rsidRDefault="00B162C0" w:rsidP="00FE1E85">
      <w:pPr>
        <w:numPr>
          <w:ilvl w:val="0"/>
          <w:numId w:val="32"/>
        </w:numPr>
        <w:jc w:val="both"/>
      </w:pPr>
      <w:r w:rsidRPr="00AC3BD8">
        <w:t>заявленная тема работы;</w:t>
      </w:r>
    </w:p>
    <w:p w:rsidR="00B162C0" w:rsidRPr="00AC3BD8" w:rsidRDefault="00B162C0" w:rsidP="00FE1E85">
      <w:pPr>
        <w:numPr>
          <w:ilvl w:val="0"/>
          <w:numId w:val="32"/>
        </w:numPr>
        <w:jc w:val="both"/>
      </w:pPr>
      <w:r w:rsidRPr="00AC3BD8">
        <w:t>название работы;</w:t>
      </w:r>
    </w:p>
    <w:p w:rsidR="00B162C0" w:rsidRPr="00AC3BD8" w:rsidRDefault="00B162C0" w:rsidP="00FE1E85">
      <w:pPr>
        <w:numPr>
          <w:ilvl w:val="0"/>
          <w:numId w:val="32"/>
        </w:numPr>
        <w:jc w:val="both"/>
      </w:pPr>
      <w:r w:rsidRPr="00AC3BD8">
        <w:t>фамилия, имя автора/авторов/название коллектива;</w:t>
      </w:r>
    </w:p>
    <w:p w:rsidR="00B162C0" w:rsidRPr="00AC3BD8" w:rsidRDefault="00B162C0" w:rsidP="00FE1E85">
      <w:pPr>
        <w:numPr>
          <w:ilvl w:val="0"/>
          <w:numId w:val="32"/>
        </w:numPr>
        <w:jc w:val="both"/>
      </w:pPr>
      <w:r w:rsidRPr="00AC3BD8">
        <w:t>район.</w:t>
      </w:r>
    </w:p>
    <w:p w:rsidR="00B162C0" w:rsidRPr="00AC3BD8" w:rsidRDefault="00B162C0" w:rsidP="00B162C0">
      <w:pPr>
        <w:ind w:firstLine="709"/>
        <w:jc w:val="both"/>
      </w:pPr>
      <w:r w:rsidRPr="00AC3BD8">
        <w:rPr>
          <w:u w:val="single"/>
        </w:rPr>
        <w:t xml:space="preserve">Социальная реклама в формате </w:t>
      </w:r>
      <w:r w:rsidRPr="00AC3BD8">
        <w:rPr>
          <w:u w:val="single"/>
          <w:lang w:val="en-US"/>
        </w:rPr>
        <w:t>GIF</w:t>
      </w:r>
      <w:r w:rsidRPr="00AC3BD8">
        <w:rPr>
          <w:u w:val="single"/>
        </w:rPr>
        <w:t xml:space="preserve"> </w:t>
      </w:r>
      <w:r w:rsidRPr="00AC3BD8">
        <w:t xml:space="preserve">предоставляется в электронном виде. Хронометраж не должен превышать 60 секунд. </w:t>
      </w:r>
    </w:p>
    <w:p w:rsidR="00B162C0" w:rsidRPr="00AC3BD8" w:rsidRDefault="00B162C0" w:rsidP="00B162C0">
      <w:pPr>
        <w:ind w:firstLine="709"/>
        <w:jc w:val="both"/>
      </w:pPr>
      <w:r w:rsidRPr="00AC3BD8">
        <w:rPr>
          <w:u w:val="single"/>
        </w:rPr>
        <w:t>Видеоролик</w:t>
      </w:r>
      <w:r w:rsidRPr="00AC3BD8">
        <w:t xml:space="preserve">  предоставляется  в </w:t>
      </w:r>
      <w:r w:rsidRPr="00AC3BD8">
        <w:rPr>
          <w:u w:val="single"/>
        </w:rPr>
        <w:t>формате ссылки</w:t>
      </w:r>
      <w:r w:rsidRPr="00AC3BD8">
        <w:t xml:space="preserve"> на загруженное видео в сеть Интернет. Хронометраж </w:t>
      </w:r>
      <w:r w:rsidRPr="00AC3BD8">
        <w:rPr>
          <w:u w:val="single"/>
        </w:rPr>
        <w:t>не должен превышать 90 секунд</w:t>
      </w:r>
      <w:r w:rsidRPr="00AC3BD8">
        <w:t xml:space="preserve">. </w:t>
      </w:r>
    </w:p>
    <w:p w:rsidR="00B162C0" w:rsidRPr="00AC3BD8" w:rsidRDefault="00B162C0" w:rsidP="00B162C0">
      <w:pPr>
        <w:ind w:firstLine="709"/>
        <w:jc w:val="both"/>
      </w:pPr>
      <w:r w:rsidRPr="00AC3BD8">
        <w:lastRenderedPageBreak/>
        <w:t xml:space="preserve">В начале видеоролика должна быть указана следующая информация (длительность кадра – 3 секунды, фон кадра – белый, шрифт </w:t>
      </w:r>
      <w:r w:rsidRPr="00AC3BD8">
        <w:rPr>
          <w:lang w:val="en-US"/>
        </w:rPr>
        <w:t>Arial</w:t>
      </w:r>
      <w:r w:rsidRPr="00AC3BD8">
        <w:t>, размер до 26 кегля):</w:t>
      </w:r>
    </w:p>
    <w:p w:rsidR="00B162C0" w:rsidRPr="00AC3BD8" w:rsidRDefault="00B162C0" w:rsidP="00FE1E85">
      <w:pPr>
        <w:numPr>
          <w:ilvl w:val="0"/>
          <w:numId w:val="33"/>
        </w:numPr>
        <w:ind w:left="851" w:firstLine="0"/>
        <w:jc w:val="both"/>
      </w:pPr>
      <w:r w:rsidRPr="00AC3BD8">
        <w:t>заявленная тема работы;</w:t>
      </w:r>
    </w:p>
    <w:p w:rsidR="00B162C0" w:rsidRPr="00AC3BD8" w:rsidRDefault="00B162C0" w:rsidP="00FE1E85">
      <w:pPr>
        <w:numPr>
          <w:ilvl w:val="0"/>
          <w:numId w:val="33"/>
        </w:numPr>
        <w:ind w:left="851" w:firstLine="0"/>
        <w:jc w:val="both"/>
      </w:pPr>
      <w:r w:rsidRPr="00AC3BD8">
        <w:t>название работы;</w:t>
      </w:r>
    </w:p>
    <w:p w:rsidR="00B162C0" w:rsidRPr="00AC3BD8" w:rsidRDefault="00B162C0" w:rsidP="00FE1E85">
      <w:pPr>
        <w:numPr>
          <w:ilvl w:val="0"/>
          <w:numId w:val="33"/>
        </w:numPr>
        <w:ind w:left="851" w:firstLine="0"/>
        <w:jc w:val="both"/>
      </w:pPr>
      <w:r w:rsidRPr="00AC3BD8">
        <w:t>фамилия, имя автора/авторов/название коллектива;</w:t>
      </w:r>
    </w:p>
    <w:p w:rsidR="00B162C0" w:rsidRPr="00AC3BD8" w:rsidRDefault="00B162C0" w:rsidP="00FE1E85">
      <w:pPr>
        <w:numPr>
          <w:ilvl w:val="0"/>
          <w:numId w:val="33"/>
        </w:numPr>
        <w:ind w:left="851" w:firstLine="0"/>
        <w:jc w:val="both"/>
      </w:pPr>
      <w:r w:rsidRPr="00AC3BD8">
        <w:t>район.</w:t>
      </w:r>
    </w:p>
    <w:p w:rsidR="00B162C0" w:rsidRPr="00AC3BD8" w:rsidRDefault="00B162C0" w:rsidP="00B162C0">
      <w:pPr>
        <w:ind w:firstLine="709"/>
        <w:jc w:val="both"/>
      </w:pPr>
      <w:r w:rsidRPr="00AC3BD8">
        <w:rPr>
          <w:b/>
        </w:rPr>
        <w:t xml:space="preserve">4.4 </w:t>
      </w:r>
      <w:r w:rsidRPr="00AC3BD8">
        <w:t>Предоставляемая работа должна соответствовать следующим требованиям:</w:t>
      </w:r>
    </w:p>
    <w:p w:rsidR="00B162C0" w:rsidRPr="00AC3BD8" w:rsidRDefault="00B162C0" w:rsidP="00FE1E85">
      <w:pPr>
        <w:numPr>
          <w:ilvl w:val="0"/>
          <w:numId w:val="34"/>
        </w:numPr>
        <w:ind w:left="0" w:firstLine="851"/>
        <w:jc w:val="both"/>
      </w:pPr>
      <w:r w:rsidRPr="00AC3BD8">
        <w:t>текст рекламы должен быть кратким, лаконичным, оригинальным;</w:t>
      </w:r>
    </w:p>
    <w:p w:rsidR="00B162C0" w:rsidRPr="00AC3BD8" w:rsidRDefault="00B162C0" w:rsidP="00FE1E85">
      <w:pPr>
        <w:numPr>
          <w:ilvl w:val="0"/>
          <w:numId w:val="34"/>
        </w:numPr>
        <w:ind w:left="0" w:firstLine="851"/>
        <w:jc w:val="both"/>
      </w:pPr>
      <w:r w:rsidRPr="00AC3BD8">
        <w:t>наличие в рекламе эмоциональной окраски (цвет, свет, шрифт, рисунок, графические элементы, интонация);</w:t>
      </w:r>
    </w:p>
    <w:p w:rsidR="00B162C0" w:rsidRPr="00AC3BD8" w:rsidRDefault="00B162C0" w:rsidP="00FE1E85">
      <w:pPr>
        <w:numPr>
          <w:ilvl w:val="0"/>
          <w:numId w:val="34"/>
        </w:numPr>
        <w:ind w:left="0" w:firstLine="851"/>
        <w:jc w:val="both"/>
      </w:pPr>
      <w:r w:rsidRPr="00AC3BD8">
        <w:t>отсутствие в рекламе недостоверных сведений;</w:t>
      </w:r>
    </w:p>
    <w:p w:rsidR="00B162C0" w:rsidRPr="00AC3BD8" w:rsidRDefault="00B162C0" w:rsidP="00FE1E85">
      <w:pPr>
        <w:numPr>
          <w:ilvl w:val="0"/>
          <w:numId w:val="34"/>
        </w:numPr>
        <w:ind w:left="0" w:firstLine="851"/>
        <w:jc w:val="both"/>
      </w:pPr>
      <w:r w:rsidRPr="00AC3BD8">
        <w:t>работа, ее сюжет и действие персонажей не должны противоречить законодательству Российской Федерации, в том числе нормам Гражданского Кодекса Российской Федерации, Федеральному закону от 29 декабря 2010г.  №436-ФЗ «О защите детей от информации, причиняющей вред их здоровью и развитию», Федеральному закону от 13 марта 2006 г. №38-ФЗ «О рекламе»;</w:t>
      </w:r>
    </w:p>
    <w:p w:rsidR="00B162C0" w:rsidRPr="00AC3BD8" w:rsidRDefault="00B162C0" w:rsidP="00FE1E85">
      <w:pPr>
        <w:numPr>
          <w:ilvl w:val="0"/>
          <w:numId w:val="34"/>
        </w:numPr>
        <w:ind w:left="0" w:firstLine="851"/>
        <w:jc w:val="both"/>
      </w:pPr>
      <w:r w:rsidRPr="00AC3BD8">
        <w:t>рекламный материал не должен содержать ненормативную лексику, слова и фразу, унижающие человеческое достоинство, экспрессивные и жаргонные выражения; скрытую рекламу; демонстрацию курения, процесс употребления алкогольных, наркотических и других психотропных средств; сцены насилия, вандализма или дискриминации; интимные сцены;</w:t>
      </w:r>
    </w:p>
    <w:p w:rsidR="00B162C0" w:rsidRPr="00AC3BD8" w:rsidRDefault="00B162C0" w:rsidP="00FE1E85">
      <w:pPr>
        <w:numPr>
          <w:ilvl w:val="0"/>
          <w:numId w:val="34"/>
        </w:numPr>
        <w:ind w:left="0" w:firstLine="851"/>
        <w:jc w:val="both"/>
      </w:pPr>
      <w:r w:rsidRPr="00AC3BD8">
        <w:t>не допускается использование чужих текстов, идей, аудио- и видео-материалов.</w:t>
      </w:r>
    </w:p>
    <w:p w:rsidR="00B162C0" w:rsidRPr="00AC3BD8" w:rsidRDefault="00B162C0" w:rsidP="00B162C0">
      <w:pPr>
        <w:ind w:left="1429"/>
        <w:jc w:val="both"/>
      </w:pPr>
    </w:p>
    <w:p w:rsidR="00B162C0" w:rsidRPr="00AC3BD8" w:rsidRDefault="00B162C0" w:rsidP="00B162C0"/>
    <w:p w:rsidR="00B162C0" w:rsidRPr="00AC3BD8" w:rsidRDefault="00B162C0" w:rsidP="00FE1E85">
      <w:pPr>
        <w:numPr>
          <w:ilvl w:val="0"/>
          <w:numId w:val="30"/>
        </w:numPr>
        <w:jc w:val="center"/>
        <w:rPr>
          <w:b/>
          <w:bCs/>
        </w:rPr>
      </w:pPr>
      <w:r w:rsidRPr="00AC3BD8">
        <w:rPr>
          <w:b/>
          <w:bCs/>
        </w:rPr>
        <w:t>Подведение итогов</w:t>
      </w:r>
    </w:p>
    <w:p w:rsidR="00B162C0" w:rsidRPr="00AC3BD8" w:rsidRDefault="00B162C0" w:rsidP="00B162C0">
      <w:pPr>
        <w:ind w:firstLine="708"/>
        <w:jc w:val="both"/>
      </w:pPr>
      <w:r w:rsidRPr="00AC3BD8">
        <w:rPr>
          <w:b/>
        </w:rPr>
        <w:t>5.1</w:t>
      </w:r>
      <w:r w:rsidRPr="00AC3BD8">
        <w:t xml:space="preserve"> Победители конкурса будут выбираться по решению экспертного совета, а также по результатам Интернет-голосования. </w:t>
      </w:r>
    </w:p>
    <w:p w:rsidR="00B162C0" w:rsidRPr="00AC3BD8" w:rsidRDefault="00B162C0" w:rsidP="00B162C0">
      <w:pPr>
        <w:ind w:firstLine="708"/>
        <w:jc w:val="both"/>
      </w:pPr>
      <w:r w:rsidRPr="00AC3BD8">
        <w:rPr>
          <w:b/>
        </w:rPr>
        <w:t>5.2</w:t>
      </w:r>
      <w:r w:rsidRPr="00AC3BD8">
        <w:t xml:space="preserve"> Интернет-голосование за работы начнется  после окончания  приема конкурсных работ. В голосовании может принять любой посетитель социальной сети </w:t>
      </w:r>
      <w:r w:rsidRPr="00AC3BD8">
        <w:rPr>
          <w:lang w:val="en-US"/>
        </w:rPr>
        <w:t>vkontakte</w:t>
      </w:r>
      <w:r w:rsidRPr="00AC3BD8">
        <w:t>.</w:t>
      </w:r>
      <w:r w:rsidRPr="00AC3BD8">
        <w:rPr>
          <w:lang w:val="en-US"/>
        </w:rPr>
        <w:t>ru</w:t>
      </w:r>
      <w:r w:rsidRPr="00AC3BD8">
        <w:t xml:space="preserve">.   </w:t>
      </w:r>
    </w:p>
    <w:p w:rsidR="00B162C0" w:rsidRPr="00AC3BD8" w:rsidRDefault="00B162C0" w:rsidP="00B162C0">
      <w:pPr>
        <w:ind w:firstLine="708"/>
        <w:jc w:val="both"/>
        <w:rPr>
          <w:b/>
          <w:bCs/>
        </w:rPr>
      </w:pPr>
      <w:r w:rsidRPr="00AC3BD8">
        <w:rPr>
          <w:b/>
        </w:rPr>
        <w:t>5.3</w:t>
      </w:r>
      <w:r w:rsidRPr="00AC3BD8">
        <w:t xml:space="preserve"> Победители конкурса награждаются дипломами и призами ВРОО «Содружество детских организаций». Лучшие  авторские работы  получают  информационную поддержку и будут рекомендованы  для практической  реализации, а также будут размещены  на молодежных Интернет порталах Воронежской области.</w:t>
      </w:r>
    </w:p>
    <w:p w:rsidR="00B162C0" w:rsidRPr="00AC3BD8" w:rsidRDefault="00B162C0" w:rsidP="00B162C0">
      <w:pPr>
        <w:jc w:val="right"/>
      </w:pPr>
      <w:r w:rsidRPr="00AC3BD8">
        <w:t>Приложение 1</w:t>
      </w:r>
    </w:p>
    <w:p w:rsidR="00B162C0" w:rsidRPr="00AC3BD8" w:rsidRDefault="00B162C0" w:rsidP="00B162C0"/>
    <w:p w:rsidR="00B162C0" w:rsidRPr="00AC3BD8" w:rsidRDefault="00B162C0" w:rsidP="00B162C0"/>
    <w:p w:rsidR="00B162C0" w:rsidRPr="00AC3BD8" w:rsidRDefault="00B162C0" w:rsidP="00B162C0">
      <w:pPr>
        <w:jc w:val="center"/>
      </w:pPr>
      <w:r w:rsidRPr="00AC3BD8">
        <w:t xml:space="preserve">Заявка на участие  </w:t>
      </w:r>
    </w:p>
    <w:p w:rsidR="00B162C0" w:rsidRPr="00AC3BD8" w:rsidRDefault="00B162C0" w:rsidP="00B162C0">
      <w:pPr>
        <w:jc w:val="center"/>
      </w:pPr>
      <w:r w:rsidRPr="00AC3BD8">
        <w:t>в областном конкурсе  «Социальная реклама глазами детей»</w:t>
      </w:r>
    </w:p>
    <w:p w:rsidR="00B162C0" w:rsidRPr="00AC3BD8" w:rsidRDefault="00B162C0" w:rsidP="00B162C0"/>
    <w:p w:rsidR="00B162C0" w:rsidRPr="00AC3BD8" w:rsidRDefault="00B162C0" w:rsidP="00B162C0">
      <w:pPr>
        <w:rPr>
          <w:b/>
          <w:bCs/>
        </w:rPr>
      </w:pPr>
      <w:r w:rsidRPr="00AC3BD8">
        <w:rPr>
          <w:b/>
          <w:bCs/>
        </w:rPr>
        <w:t>Сведения об авторе:</w:t>
      </w:r>
    </w:p>
    <w:p w:rsidR="00B162C0" w:rsidRPr="00AC3BD8" w:rsidRDefault="00B162C0" w:rsidP="00FE1E8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C3BD8">
        <w:rPr>
          <w:sz w:val="24"/>
          <w:szCs w:val="24"/>
        </w:rPr>
        <w:t>Полное название организации _____________________________________________________________</w:t>
      </w:r>
    </w:p>
    <w:p w:rsidR="00B162C0" w:rsidRPr="00AC3BD8" w:rsidRDefault="00B162C0" w:rsidP="00FE1E8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C3BD8">
        <w:rPr>
          <w:sz w:val="24"/>
          <w:szCs w:val="24"/>
        </w:rPr>
        <w:t>ФИО участника</w:t>
      </w:r>
    </w:p>
    <w:p w:rsidR="00B162C0" w:rsidRPr="00AC3BD8" w:rsidRDefault="00B162C0" w:rsidP="00B162C0">
      <w:pPr>
        <w:pStyle w:val="ListParagraph"/>
        <w:rPr>
          <w:sz w:val="24"/>
          <w:szCs w:val="24"/>
        </w:rPr>
      </w:pPr>
      <w:r w:rsidRPr="00AC3BD8">
        <w:rPr>
          <w:sz w:val="24"/>
          <w:szCs w:val="24"/>
        </w:rPr>
        <w:t>_____________________________________________________________</w:t>
      </w:r>
    </w:p>
    <w:p w:rsidR="00B162C0" w:rsidRPr="00AC3BD8" w:rsidRDefault="00B162C0" w:rsidP="00FE1E8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C3BD8">
        <w:rPr>
          <w:sz w:val="24"/>
          <w:szCs w:val="24"/>
        </w:rPr>
        <w:t>Контактный телефон, адрес электронной почты</w:t>
      </w:r>
    </w:p>
    <w:p w:rsidR="00B162C0" w:rsidRPr="00AC3BD8" w:rsidRDefault="00B162C0" w:rsidP="00B162C0">
      <w:pPr>
        <w:pStyle w:val="ListParagraph"/>
        <w:rPr>
          <w:sz w:val="24"/>
          <w:szCs w:val="24"/>
        </w:rPr>
      </w:pPr>
      <w:r w:rsidRPr="00AC3BD8">
        <w:rPr>
          <w:sz w:val="24"/>
          <w:szCs w:val="24"/>
        </w:rPr>
        <w:t>_____________________________________________________________</w:t>
      </w:r>
    </w:p>
    <w:p w:rsidR="00B162C0" w:rsidRPr="00AC3BD8" w:rsidRDefault="00B162C0" w:rsidP="00FE1E8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C3BD8">
        <w:rPr>
          <w:sz w:val="24"/>
          <w:szCs w:val="24"/>
        </w:rPr>
        <w:t>Индекс, почтовый адрес</w:t>
      </w:r>
    </w:p>
    <w:p w:rsidR="00B162C0" w:rsidRPr="00AC3BD8" w:rsidRDefault="00B162C0" w:rsidP="00B162C0">
      <w:pPr>
        <w:pStyle w:val="ListParagraph"/>
        <w:rPr>
          <w:sz w:val="24"/>
          <w:szCs w:val="24"/>
        </w:rPr>
      </w:pPr>
      <w:r w:rsidRPr="00AC3BD8">
        <w:rPr>
          <w:sz w:val="24"/>
          <w:szCs w:val="24"/>
        </w:rPr>
        <w:t>_____________________________________________________________</w:t>
      </w:r>
    </w:p>
    <w:p w:rsidR="00B162C0" w:rsidRPr="00AC3BD8" w:rsidRDefault="00B162C0" w:rsidP="00FE1E8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C3BD8">
        <w:rPr>
          <w:sz w:val="24"/>
          <w:szCs w:val="24"/>
        </w:rPr>
        <w:t>Возраст участника</w:t>
      </w:r>
    </w:p>
    <w:p w:rsidR="00B162C0" w:rsidRPr="00AC3BD8" w:rsidRDefault="00B162C0" w:rsidP="00B162C0">
      <w:pPr>
        <w:pStyle w:val="ListParagraph"/>
        <w:rPr>
          <w:sz w:val="24"/>
          <w:szCs w:val="24"/>
        </w:rPr>
      </w:pPr>
      <w:r w:rsidRPr="00AC3BD8">
        <w:rPr>
          <w:sz w:val="24"/>
          <w:szCs w:val="24"/>
        </w:rPr>
        <w:t>_____________________________________________________________</w:t>
      </w:r>
    </w:p>
    <w:p w:rsidR="00B162C0" w:rsidRPr="00AC3BD8" w:rsidRDefault="00B162C0" w:rsidP="00FE1E8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C3BD8">
        <w:rPr>
          <w:sz w:val="24"/>
          <w:szCs w:val="24"/>
        </w:rPr>
        <w:t>Руководитель (ФИО, контакт)</w:t>
      </w:r>
    </w:p>
    <w:p w:rsidR="00B162C0" w:rsidRPr="00AC3BD8" w:rsidRDefault="00B162C0" w:rsidP="00B162C0">
      <w:pPr>
        <w:pStyle w:val="ListParagraph"/>
        <w:rPr>
          <w:sz w:val="24"/>
          <w:szCs w:val="24"/>
        </w:rPr>
      </w:pPr>
      <w:r w:rsidRPr="00AC3BD8">
        <w:rPr>
          <w:sz w:val="24"/>
          <w:szCs w:val="24"/>
        </w:rPr>
        <w:t>_____________________________________________________________</w:t>
      </w:r>
    </w:p>
    <w:p w:rsidR="00B162C0" w:rsidRPr="00AC3BD8" w:rsidRDefault="00B162C0" w:rsidP="00B162C0">
      <w:pPr>
        <w:rPr>
          <w:b/>
          <w:bCs/>
        </w:rPr>
      </w:pPr>
    </w:p>
    <w:p w:rsidR="00B162C0" w:rsidRPr="00AC3BD8" w:rsidRDefault="00B162C0" w:rsidP="00B162C0">
      <w:pPr>
        <w:rPr>
          <w:b/>
          <w:bCs/>
        </w:rPr>
      </w:pPr>
      <w:r w:rsidRPr="00AC3BD8">
        <w:rPr>
          <w:b/>
          <w:bCs/>
        </w:rPr>
        <w:t>Сведения о конкурсной работе:</w:t>
      </w:r>
    </w:p>
    <w:p w:rsidR="00B162C0" w:rsidRPr="00AC3BD8" w:rsidRDefault="00B162C0" w:rsidP="00FE1E8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C3BD8">
        <w:rPr>
          <w:sz w:val="24"/>
          <w:szCs w:val="24"/>
        </w:rPr>
        <w:t>Заявленная номинация</w:t>
      </w:r>
    </w:p>
    <w:p w:rsidR="00B162C0" w:rsidRPr="00AC3BD8" w:rsidRDefault="00B162C0" w:rsidP="00B162C0">
      <w:pPr>
        <w:pStyle w:val="ListParagraph"/>
        <w:rPr>
          <w:sz w:val="24"/>
          <w:szCs w:val="24"/>
        </w:rPr>
      </w:pPr>
      <w:r w:rsidRPr="00AC3BD8">
        <w:rPr>
          <w:sz w:val="24"/>
          <w:szCs w:val="24"/>
        </w:rPr>
        <w:t>_____________________________________________________________</w:t>
      </w:r>
    </w:p>
    <w:p w:rsidR="00B162C0" w:rsidRPr="00AC3BD8" w:rsidRDefault="00B162C0" w:rsidP="00FE1E8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C3BD8">
        <w:rPr>
          <w:sz w:val="24"/>
          <w:szCs w:val="24"/>
        </w:rPr>
        <w:lastRenderedPageBreak/>
        <w:t>Заявленная тема</w:t>
      </w:r>
    </w:p>
    <w:p w:rsidR="00B162C0" w:rsidRPr="00AC3BD8" w:rsidRDefault="00B162C0" w:rsidP="00B162C0">
      <w:pPr>
        <w:pStyle w:val="ListParagraph"/>
        <w:rPr>
          <w:sz w:val="24"/>
          <w:szCs w:val="24"/>
        </w:rPr>
      </w:pPr>
      <w:r w:rsidRPr="00AC3BD8">
        <w:rPr>
          <w:sz w:val="24"/>
          <w:szCs w:val="24"/>
        </w:rPr>
        <w:t xml:space="preserve">_____________________________________________________________ </w:t>
      </w:r>
    </w:p>
    <w:p w:rsidR="00B162C0" w:rsidRPr="00AC3BD8" w:rsidRDefault="00B162C0" w:rsidP="00FE1E8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C3BD8">
        <w:rPr>
          <w:sz w:val="24"/>
          <w:szCs w:val="24"/>
        </w:rPr>
        <w:t>Название конкурсной работы</w:t>
      </w:r>
    </w:p>
    <w:p w:rsidR="00B162C0" w:rsidRPr="00AC3BD8" w:rsidRDefault="00B162C0" w:rsidP="00B162C0">
      <w:pPr>
        <w:pStyle w:val="ListParagraph"/>
        <w:rPr>
          <w:sz w:val="24"/>
          <w:szCs w:val="24"/>
        </w:rPr>
      </w:pPr>
      <w:r w:rsidRPr="00AC3BD8">
        <w:rPr>
          <w:sz w:val="24"/>
          <w:szCs w:val="24"/>
        </w:rPr>
        <w:t>_____________________________________________________________</w:t>
      </w:r>
    </w:p>
    <w:p w:rsidR="00B162C0" w:rsidRPr="00AC3BD8" w:rsidRDefault="00B162C0" w:rsidP="00B162C0">
      <w:pPr>
        <w:pStyle w:val="ListParagraph"/>
        <w:rPr>
          <w:sz w:val="24"/>
          <w:szCs w:val="24"/>
        </w:rPr>
      </w:pPr>
    </w:p>
    <w:p w:rsidR="00B162C0" w:rsidRPr="00AC3BD8" w:rsidRDefault="00B162C0" w:rsidP="00B162C0"/>
    <w:p w:rsidR="00B162C0" w:rsidRDefault="00B162C0" w:rsidP="00B162C0"/>
    <w:p w:rsidR="00B162C0" w:rsidRDefault="00B162C0" w:rsidP="00B162C0"/>
    <w:p w:rsidR="00B162C0" w:rsidRPr="00AC3BD8" w:rsidRDefault="00B162C0" w:rsidP="00B162C0"/>
    <w:p w:rsidR="00B162C0" w:rsidRPr="00AC3BD8" w:rsidRDefault="00B162C0" w:rsidP="00B162C0">
      <w:pPr>
        <w:jc w:val="right"/>
      </w:pPr>
      <w:r w:rsidRPr="00AC3BD8">
        <w:t>Приложение 2</w:t>
      </w:r>
    </w:p>
    <w:p w:rsidR="00B162C0" w:rsidRPr="00AC3BD8" w:rsidRDefault="00B162C0" w:rsidP="00B162C0">
      <w:pPr>
        <w:jc w:val="right"/>
      </w:pPr>
    </w:p>
    <w:p w:rsidR="00B162C0" w:rsidRPr="00AC3BD8" w:rsidRDefault="00B162C0" w:rsidP="00B162C0">
      <w:pPr>
        <w:pStyle w:val="af5"/>
        <w:shd w:val="clear" w:color="auto" w:fill="FFFFFF"/>
        <w:spacing w:before="28" w:after="0"/>
        <w:ind w:firstLine="708"/>
        <w:jc w:val="both"/>
        <w:rPr>
          <w:color w:val="000000"/>
          <w:lang w:val="ru-RU"/>
        </w:rPr>
      </w:pPr>
      <w:r w:rsidRPr="00AC3BD8">
        <w:rPr>
          <w:color w:val="000000"/>
          <w:lang w:val="ru-RU"/>
        </w:rPr>
        <w:t>Председателю Воронежского регионального отделения Общероссийской общественно-государственной детско-юношеской организации «Российское движение школьников» Припольцеву Денису Витальевичу</w:t>
      </w:r>
    </w:p>
    <w:p w:rsidR="00B162C0" w:rsidRPr="00AC3BD8" w:rsidRDefault="00B162C0" w:rsidP="00B162C0">
      <w:pPr>
        <w:pStyle w:val="af5"/>
        <w:shd w:val="clear" w:color="auto" w:fill="FFFFFF"/>
        <w:spacing w:before="28" w:after="0"/>
        <w:jc w:val="both"/>
        <w:rPr>
          <w:color w:val="000000"/>
          <w:lang w:val="ru-RU"/>
        </w:rPr>
      </w:pPr>
      <w:r w:rsidRPr="00AC3BD8">
        <w:rPr>
          <w:color w:val="000000"/>
          <w:lang w:val="ru-RU"/>
        </w:rPr>
        <w:t>от ____________________________________________________________________________,</w:t>
      </w:r>
    </w:p>
    <w:p w:rsidR="00B162C0" w:rsidRPr="00AC3BD8" w:rsidRDefault="00B162C0" w:rsidP="00B162C0">
      <w:pPr>
        <w:pStyle w:val="af5"/>
        <w:shd w:val="clear" w:color="auto" w:fill="FFFFFF"/>
        <w:spacing w:before="28" w:after="0"/>
        <w:jc w:val="both"/>
        <w:rPr>
          <w:color w:val="000000"/>
          <w:lang w:val="ru-RU"/>
        </w:rPr>
      </w:pPr>
      <w:r w:rsidRPr="00AC3BD8">
        <w:rPr>
          <w:color w:val="000000"/>
          <w:lang w:val="ru-RU"/>
        </w:rPr>
        <w:t>проживающего по адресу ______________________________________________________,</w:t>
      </w:r>
    </w:p>
    <w:p w:rsidR="00B162C0" w:rsidRPr="00AC3BD8" w:rsidRDefault="00B162C0" w:rsidP="00B162C0">
      <w:pPr>
        <w:pStyle w:val="af5"/>
        <w:shd w:val="clear" w:color="auto" w:fill="FFFFFF"/>
        <w:spacing w:before="28" w:after="0"/>
        <w:jc w:val="both"/>
        <w:rPr>
          <w:color w:val="000000"/>
          <w:lang w:val="ru-RU"/>
        </w:rPr>
      </w:pPr>
      <w:r w:rsidRPr="00AC3BD8">
        <w:rPr>
          <w:color w:val="000000"/>
          <w:lang w:val="ru-RU"/>
        </w:rPr>
        <w:t>паспорт серии ___________ № ____________________________________________</w:t>
      </w:r>
    </w:p>
    <w:p w:rsidR="00B162C0" w:rsidRPr="00AC3BD8" w:rsidRDefault="00B162C0" w:rsidP="00B162C0">
      <w:pPr>
        <w:pStyle w:val="af5"/>
        <w:shd w:val="clear" w:color="auto" w:fill="FFFFFF"/>
        <w:spacing w:before="28" w:after="0"/>
        <w:jc w:val="both"/>
        <w:rPr>
          <w:color w:val="000000"/>
          <w:lang w:val="ru-RU"/>
        </w:rPr>
      </w:pPr>
      <w:r w:rsidRPr="00AC3BD8">
        <w:rPr>
          <w:color w:val="000000"/>
          <w:lang w:val="ru-RU"/>
        </w:rPr>
        <w:t>выдан__________________ _______________________________________________</w:t>
      </w:r>
    </w:p>
    <w:p w:rsidR="00B162C0" w:rsidRPr="00AC3BD8" w:rsidRDefault="00B162C0" w:rsidP="00B162C0">
      <w:pPr>
        <w:pStyle w:val="af5"/>
        <w:shd w:val="clear" w:color="auto" w:fill="FFFFFF"/>
        <w:spacing w:before="28" w:after="0"/>
        <w:jc w:val="both"/>
        <w:rPr>
          <w:color w:val="000000"/>
          <w:lang w:val="ru-RU"/>
        </w:rPr>
      </w:pPr>
      <w:r w:rsidRPr="00AC3BD8">
        <w:rPr>
          <w:color w:val="000000"/>
          <w:lang w:val="ru-RU"/>
        </w:rPr>
        <w:t>дата выдачи _____________________________________________________________</w:t>
      </w:r>
    </w:p>
    <w:p w:rsidR="00B162C0" w:rsidRPr="00AC3BD8" w:rsidRDefault="00B162C0" w:rsidP="00B162C0">
      <w:pPr>
        <w:pStyle w:val="af5"/>
        <w:shd w:val="clear" w:color="auto" w:fill="FFFFFF"/>
        <w:spacing w:before="28" w:after="0"/>
        <w:jc w:val="center"/>
        <w:rPr>
          <w:b/>
          <w:color w:val="000000"/>
          <w:lang w:val="ru-RU"/>
        </w:rPr>
      </w:pPr>
      <w:r w:rsidRPr="00AC3BD8">
        <w:rPr>
          <w:b/>
          <w:color w:val="000000"/>
          <w:lang w:val="ru-RU"/>
        </w:rPr>
        <w:t>Согласие на обработку персональных данных</w:t>
      </w:r>
    </w:p>
    <w:p w:rsidR="00B162C0" w:rsidRPr="00AC3BD8" w:rsidRDefault="00B162C0" w:rsidP="00B162C0">
      <w:pPr>
        <w:pStyle w:val="af5"/>
        <w:shd w:val="clear" w:color="auto" w:fill="FFFFFF"/>
        <w:spacing w:before="28" w:after="0"/>
        <w:jc w:val="both"/>
        <w:rPr>
          <w:color w:val="000000"/>
          <w:lang w:val="ru-RU"/>
        </w:rPr>
      </w:pPr>
      <w:r w:rsidRPr="00AC3BD8">
        <w:rPr>
          <w:color w:val="000000"/>
        </w:rPr>
        <w:t> </w:t>
      </w:r>
    </w:p>
    <w:p w:rsidR="00B162C0" w:rsidRPr="00AC3BD8" w:rsidRDefault="00B162C0" w:rsidP="00B162C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BD8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 являюсь несовершеннолетним участником в возрасте старше 14 лет мероприятий Воронежского регионального отделения Общероссийской общественно-государственной детско-юношеской организации «Российское движение школьников» (далее –</w:t>
      </w:r>
      <w:r w:rsidRPr="00AC3BD8">
        <w:rPr>
          <w:rFonts w:ascii="Times New Roman" w:hAnsi="Times New Roman" w:cs="Times New Roman"/>
          <w:sz w:val="24"/>
          <w:szCs w:val="24"/>
        </w:rPr>
        <w:t xml:space="preserve"> </w:t>
      </w:r>
      <w:r w:rsidRPr="00AC3BD8">
        <w:rPr>
          <w:rFonts w:ascii="Times New Roman" w:hAnsi="Times New Roman" w:cs="Times New Roman"/>
          <w:color w:val="000000"/>
          <w:sz w:val="24"/>
          <w:szCs w:val="24"/>
        </w:rPr>
        <w:t>Организация).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B162C0" w:rsidRPr="00AC3BD8" w:rsidRDefault="00B162C0" w:rsidP="00B162C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2C0" w:rsidRPr="00AC3BD8" w:rsidRDefault="00B162C0" w:rsidP="00B162C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BD8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B162C0" w:rsidRPr="00AC3BD8" w:rsidRDefault="00B162C0" w:rsidP="00B162C0">
      <w:pPr>
        <w:pStyle w:val="af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- документы, удостоверяющие личность участника Организации (свидетельство о рождении и/или паспорт);</w:t>
      </w:r>
    </w:p>
    <w:p w:rsidR="00B162C0" w:rsidRPr="00AC3BD8" w:rsidRDefault="00B162C0" w:rsidP="00B162C0">
      <w:pPr>
        <w:pStyle w:val="af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- анкетные и биографические данные;</w:t>
      </w:r>
    </w:p>
    <w:p w:rsidR="00B162C0" w:rsidRPr="00AC3BD8" w:rsidRDefault="00B162C0" w:rsidP="00B162C0">
      <w:pPr>
        <w:pStyle w:val="af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- документы о месте проживания;</w:t>
      </w:r>
    </w:p>
    <w:p w:rsidR="00B162C0" w:rsidRPr="00AC3BD8" w:rsidRDefault="00B162C0" w:rsidP="00B162C0">
      <w:pPr>
        <w:pStyle w:val="af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- домашний телефон;</w:t>
      </w:r>
    </w:p>
    <w:p w:rsidR="00B162C0" w:rsidRPr="00AC3BD8" w:rsidRDefault="00B162C0" w:rsidP="00B162C0">
      <w:pPr>
        <w:pStyle w:val="af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- результаты участия  в различных конкурсах;</w:t>
      </w:r>
    </w:p>
    <w:p w:rsidR="00B162C0" w:rsidRPr="00AC3BD8" w:rsidRDefault="00B162C0" w:rsidP="00B162C0">
      <w:pPr>
        <w:pStyle w:val="af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- сведения о состоянии здоровья;</w:t>
      </w:r>
    </w:p>
    <w:p w:rsidR="00B162C0" w:rsidRPr="00AC3BD8" w:rsidRDefault="00B162C0" w:rsidP="00B162C0">
      <w:pPr>
        <w:pStyle w:val="af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- фото и видеоматериалы с моим участием;</w:t>
      </w:r>
    </w:p>
    <w:p w:rsidR="00B162C0" w:rsidRPr="00AC3BD8" w:rsidRDefault="00B162C0" w:rsidP="00B162C0">
      <w:pPr>
        <w:pStyle w:val="af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-сведения о месте моей учебы.</w:t>
      </w:r>
    </w:p>
    <w:p w:rsidR="00B162C0" w:rsidRPr="00AC3BD8" w:rsidRDefault="00B162C0" w:rsidP="00B16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2C0" w:rsidRPr="00AC3BD8" w:rsidRDefault="00B162C0" w:rsidP="00B16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использование, уточнение (дополнение, обновление),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моего участия в программах и мероприятиях, реализуемых Организацией (при обязательном условии соблюдения конфиденциальности персональных данных), а также на блокирование и уничтожение персональных данных,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</w:t>
      </w:r>
      <w:r w:rsidRPr="00AC3BD8">
        <w:rPr>
          <w:rFonts w:ascii="Times New Roman" w:hAnsi="Times New Roman" w:cs="Times New Roman"/>
          <w:sz w:val="24"/>
          <w:szCs w:val="24"/>
        </w:rPr>
        <w:lastRenderedPageBreak/>
        <w:t xml:space="preserve">группах Организации, созданных в социальных сетях в Интернете и на официальном сайте Организации: </w:t>
      </w:r>
      <w:r w:rsidRPr="00AC3BD8">
        <w:rPr>
          <w:rFonts w:ascii="Times New Roman" w:hAnsi="Times New Roman" w:cs="Times New Roman"/>
          <w:sz w:val="24"/>
          <w:szCs w:val="24"/>
          <w:lang w:val="en-US"/>
        </w:rPr>
        <w:t>sdo</w:t>
      </w:r>
      <w:r w:rsidRPr="00AC3BD8">
        <w:rPr>
          <w:rFonts w:ascii="Times New Roman" w:hAnsi="Times New Roman" w:cs="Times New Roman"/>
          <w:sz w:val="24"/>
          <w:szCs w:val="24"/>
        </w:rPr>
        <w:t>-</w:t>
      </w:r>
      <w:r w:rsidRPr="00AC3BD8">
        <w:rPr>
          <w:rFonts w:ascii="Times New Roman" w:hAnsi="Times New Roman" w:cs="Times New Roman"/>
          <w:sz w:val="24"/>
          <w:szCs w:val="24"/>
          <w:lang w:val="en-US"/>
        </w:rPr>
        <w:t>vrn</w:t>
      </w:r>
      <w:r w:rsidRPr="00AC3BD8">
        <w:rPr>
          <w:rFonts w:ascii="Times New Roman" w:hAnsi="Times New Roman" w:cs="Times New Roman"/>
          <w:sz w:val="24"/>
          <w:szCs w:val="24"/>
        </w:rPr>
        <w:t>.</w:t>
      </w:r>
      <w:r w:rsidRPr="00AC3BD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C3BD8">
        <w:rPr>
          <w:rFonts w:ascii="Times New Roman" w:hAnsi="Times New Roman" w:cs="Times New Roman"/>
          <w:sz w:val="24"/>
          <w:szCs w:val="24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162C0" w:rsidRPr="00AC3BD8" w:rsidRDefault="00B162C0" w:rsidP="00B16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2C0" w:rsidRPr="00AC3BD8" w:rsidRDefault="00B162C0" w:rsidP="00B16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B162C0" w:rsidRPr="00AC3BD8" w:rsidRDefault="00B162C0" w:rsidP="00B16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B162C0" w:rsidRPr="00AC3BD8" w:rsidRDefault="00B162C0" w:rsidP="00B16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B162C0" w:rsidRPr="00AC3BD8" w:rsidRDefault="00B162C0" w:rsidP="00B16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2C0" w:rsidRPr="00AC3BD8" w:rsidRDefault="00B162C0" w:rsidP="00B16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B162C0" w:rsidRPr="00AC3BD8" w:rsidRDefault="00B162C0" w:rsidP="00B16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B162C0" w:rsidRPr="00AC3BD8" w:rsidRDefault="00B162C0" w:rsidP="00B16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2C0" w:rsidRPr="00AC3BD8" w:rsidRDefault="00B162C0" w:rsidP="00B16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B162C0" w:rsidRPr="00AC3BD8" w:rsidRDefault="00B162C0" w:rsidP="00B16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B162C0" w:rsidRPr="00AC3BD8" w:rsidRDefault="00B162C0" w:rsidP="00B162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B162C0" w:rsidRPr="00AC3BD8" w:rsidRDefault="00B162C0" w:rsidP="00B162C0">
      <w:pPr>
        <w:spacing w:line="360" w:lineRule="auto"/>
        <w:jc w:val="center"/>
      </w:pPr>
    </w:p>
    <w:p w:rsidR="00B162C0" w:rsidRPr="00AC3BD8" w:rsidRDefault="00B162C0" w:rsidP="00B162C0">
      <w:pPr>
        <w:jc w:val="right"/>
      </w:pPr>
    </w:p>
    <w:p w:rsidR="00B162C0" w:rsidRPr="00AC3BD8" w:rsidRDefault="00B162C0" w:rsidP="00B162C0">
      <w:pPr>
        <w:jc w:val="right"/>
      </w:pPr>
    </w:p>
    <w:p w:rsidR="00B162C0" w:rsidRPr="00AC3BD8" w:rsidRDefault="00B162C0" w:rsidP="00B162C0">
      <w:pPr>
        <w:widowControl w:val="0"/>
        <w:jc w:val="center"/>
      </w:pPr>
    </w:p>
    <w:p w:rsidR="00B162C0" w:rsidRPr="00AC3BD8" w:rsidRDefault="00B162C0" w:rsidP="00B162C0">
      <w:pPr>
        <w:widowControl w:val="0"/>
        <w:jc w:val="center"/>
      </w:pPr>
    </w:p>
    <w:p w:rsidR="00B162C0" w:rsidRPr="00AC3BD8" w:rsidRDefault="00B162C0" w:rsidP="00B162C0">
      <w:pPr>
        <w:widowControl w:val="0"/>
        <w:jc w:val="center"/>
      </w:pPr>
    </w:p>
    <w:p w:rsidR="00B162C0" w:rsidRPr="00AC3BD8" w:rsidRDefault="00B162C0" w:rsidP="00B162C0">
      <w:pPr>
        <w:widowControl w:val="0"/>
        <w:jc w:val="center"/>
      </w:pPr>
    </w:p>
    <w:p w:rsidR="00B162C0" w:rsidRPr="00AC3BD8" w:rsidRDefault="00B162C0" w:rsidP="00B162C0">
      <w:pPr>
        <w:widowControl w:val="0"/>
        <w:jc w:val="center"/>
      </w:pPr>
    </w:p>
    <w:p w:rsidR="00B162C0" w:rsidRPr="00AC3BD8" w:rsidRDefault="00B162C0" w:rsidP="00B162C0">
      <w:pPr>
        <w:widowControl w:val="0"/>
        <w:jc w:val="center"/>
      </w:pPr>
    </w:p>
    <w:p w:rsidR="00B162C0" w:rsidRPr="00AC3BD8" w:rsidRDefault="00B162C0" w:rsidP="00B162C0">
      <w:pPr>
        <w:widowControl w:val="0"/>
        <w:jc w:val="center"/>
      </w:pPr>
    </w:p>
    <w:p w:rsidR="00B162C0" w:rsidRPr="00AC3BD8" w:rsidRDefault="00B162C0" w:rsidP="00B162C0">
      <w:pPr>
        <w:widowControl w:val="0"/>
        <w:jc w:val="center"/>
      </w:pPr>
    </w:p>
    <w:p w:rsidR="00B162C0" w:rsidRPr="00AC3BD8" w:rsidRDefault="00B162C0" w:rsidP="00B162C0">
      <w:pPr>
        <w:widowControl w:val="0"/>
        <w:jc w:val="center"/>
      </w:pPr>
    </w:p>
    <w:p w:rsidR="00B162C0" w:rsidRPr="00AC3BD8" w:rsidRDefault="00B162C0" w:rsidP="00B162C0">
      <w:pPr>
        <w:pStyle w:val="a8"/>
        <w:keepNext/>
        <w:keepLines/>
        <w:jc w:val="right"/>
      </w:pPr>
      <w:r w:rsidRPr="00AC3BD8">
        <w:t>Приложение 3</w:t>
      </w:r>
    </w:p>
    <w:p w:rsidR="00B162C0" w:rsidRPr="00AC3BD8" w:rsidRDefault="00B162C0" w:rsidP="00B162C0">
      <w:pPr>
        <w:pStyle w:val="a8"/>
        <w:keepNext/>
        <w:keepLines/>
        <w:jc w:val="right"/>
      </w:pPr>
      <w:r w:rsidRPr="00AC3BD8">
        <w:t xml:space="preserve">к приказу № ___ от ____________ </w:t>
      </w:r>
    </w:p>
    <w:p w:rsidR="00B162C0" w:rsidRPr="00AC3BD8" w:rsidRDefault="00B162C0" w:rsidP="00B162C0">
      <w:pPr>
        <w:pStyle w:val="1"/>
        <w:spacing w:line="360" w:lineRule="auto"/>
        <w:jc w:val="center"/>
        <w:rPr>
          <w:rFonts w:ascii="Times New Roman" w:hAnsi="Times New Roman"/>
          <w:b w:val="0"/>
          <w:bCs w:val="0"/>
          <w:szCs w:val="24"/>
        </w:rPr>
      </w:pPr>
      <w:r w:rsidRPr="00AC3BD8">
        <w:rPr>
          <w:rFonts w:ascii="Times New Roman" w:hAnsi="Times New Roman"/>
          <w:b w:val="0"/>
          <w:bCs w:val="0"/>
          <w:szCs w:val="24"/>
        </w:rPr>
        <w:t xml:space="preserve">ПОЛОЖЕНИЕ </w:t>
      </w:r>
    </w:p>
    <w:p w:rsidR="00B162C0" w:rsidRPr="00AC3BD8" w:rsidRDefault="00B162C0" w:rsidP="00B162C0">
      <w:pPr>
        <w:pStyle w:val="1"/>
        <w:spacing w:line="360" w:lineRule="auto"/>
        <w:jc w:val="center"/>
        <w:rPr>
          <w:rFonts w:ascii="Times New Roman" w:hAnsi="Times New Roman"/>
          <w:b w:val="0"/>
          <w:bCs w:val="0"/>
          <w:szCs w:val="24"/>
          <w:lang w:val="ru-RU"/>
        </w:rPr>
      </w:pPr>
      <w:r w:rsidRPr="00AC3BD8">
        <w:rPr>
          <w:rFonts w:ascii="Times New Roman" w:hAnsi="Times New Roman"/>
          <w:b w:val="0"/>
          <w:bCs w:val="0"/>
          <w:szCs w:val="24"/>
          <w:lang w:val="ru-RU"/>
        </w:rPr>
        <w:t>ОБЛАСТНОГО ТУРИСТИЧЕСКОГО ПРОЕКТА</w:t>
      </w:r>
      <w:r w:rsidRPr="00AC3BD8">
        <w:rPr>
          <w:rFonts w:ascii="Times New Roman" w:hAnsi="Times New Roman"/>
          <w:b w:val="0"/>
          <w:bCs w:val="0"/>
          <w:szCs w:val="24"/>
        </w:rPr>
        <w:t xml:space="preserve"> «</w:t>
      </w:r>
      <w:r w:rsidRPr="00AC3BD8">
        <w:rPr>
          <w:rFonts w:ascii="Times New Roman" w:hAnsi="Times New Roman"/>
          <w:b w:val="0"/>
          <w:bCs w:val="0"/>
          <w:szCs w:val="24"/>
          <w:lang w:val="ru-RU"/>
        </w:rPr>
        <w:t>МАРШРУТ-36</w:t>
      </w:r>
      <w:r w:rsidRPr="00AC3BD8">
        <w:rPr>
          <w:rFonts w:ascii="Times New Roman" w:hAnsi="Times New Roman"/>
          <w:b w:val="0"/>
          <w:bCs w:val="0"/>
          <w:szCs w:val="24"/>
        </w:rPr>
        <w:t>»</w:t>
      </w:r>
    </w:p>
    <w:p w:rsidR="00B162C0" w:rsidRPr="00AC3BD8" w:rsidRDefault="00B162C0" w:rsidP="00B162C0">
      <w:pPr>
        <w:pStyle w:val="af5"/>
        <w:spacing w:before="0" w:after="0" w:line="360" w:lineRule="auto"/>
        <w:ind w:firstLine="709"/>
        <w:jc w:val="both"/>
        <w:rPr>
          <w:bCs/>
          <w:lang w:val="ru-RU"/>
        </w:rPr>
      </w:pPr>
      <w:r w:rsidRPr="00AC3BD8">
        <w:rPr>
          <w:bCs/>
          <w:lang w:val="ru-RU"/>
        </w:rPr>
        <w:t>Настоящее положение определяет цель, задачи, порядок проведения, категории участников и условия участия в Областном туристическом проекте «Маршрут-36» (далее</w:t>
      </w:r>
      <w:r w:rsidRPr="00AC3BD8">
        <w:rPr>
          <w:bCs/>
        </w:rPr>
        <w:t> </w:t>
      </w:r>
      <w:r w:rsidRPr="00AC3BD8">
        <w:rPr>
          <w:bCs/>
          <w:lang w:val="ru-RU"/>
        </w:rPr>
        <w:t>– Проект).</w:t>
      </w: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FE1E85">
      <w:pPr>
        <w:numPr>
          <w:ilvl w:val="0"/>
          <w:numId w:val="30"/>
        </w:numPr>
        <w:spacing w:line="360" w:lineRule="auto"/>
        <w:jc w:val="center"/>
      </w:pPr>
      <w:r w:rsidRPr="00AC3BD8">
        <w:rPr>
          <w:b/>
          <w:bCs/>
        </w:rPr>
        <w:t>Цель и задачи конкурса</w:t>
      </w:r>
    </w:p>
    <w:p w:rsidR="00B162C0" w:rsidRPr="00AC3BD8" w:rsidRDefault="00B162C0" w:rsidP="00B162C0">
      <w:pPr>
        <w:spacing w:line="360" w:lineRule="auto"/>
        <w:ind w:firstLine="708"/>
        <w:jc w:val="both"/>
      </w:pPr>
      <w:r w:rsidRPr="00AC3BD8">
        <w:rPr>
          <w:bCs/>
        </w:rPr>
        <w:t>1.1</w:t>
      </w:r>
      <w:r w:rsidRPr="00AC3BD8">
        <w:rPr>
          <w:b/>
          <w:bCs/>
        </w:rPr>
        <w:t xml:space="preserve"> </w:t>
      </w:r>
      <w:r w:rsidRPr="00AC3BD8">
        <w:t>Проект направлен на популяризацию историко-краеведческой и туристско-познавательной деятельности среди учащихся школьного возраста Воронежской области.</w:t>
      </w:r>
    </w:p>
    <w:p w:rsidR="00B162C0" w:rsidRPr="00AC3BD8" w:rsidRDefault="00B162C0" w:rsidP="00B162C0">
      <w:pPr>
        <w:spacing w:line="360" w:lineRule="auto"/>
        <w:ind w:left="720"/>
      </w:pPr>
      <w:r w:rsidRPr="00AC3BD8">
        <w:rPr>
          <w:bCs/>
        </w:rPr>
        <w:t>1.2 Задачами Проекта являются:</w:t>
      </w:r>
    </w:p>
    <w:p w:rsidR="00B162C0" w:rsidRPr="00AC3BD8" w:rsidRDefault="00B162C0" w:rsidP="00FE1E85">
      <w:pPr>
        <w:pStyle w:val="af"/>
        <w:numPr>
          <w:ilvl w:val="0"/>
          <w:numId w:val="3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содействие формированию патриотических, духовно-нравственных основ развития личности российских школьников;</w:t>
      </w:r>
    </w:p>
    <w:p w:rsidR="00B162C0" w:rsidRPr="00AC3BD8" w:rsidRDefault="00B162C0" w:rsidP="00FE1E85">
      <w:pPr>
        <w:pStyle w:val="af"/>
        <w:numPr>
          <w:ilvl w:val="0"/>
          <w:numId w:val="3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популяризация среди подрастающего поколения работы по поиску объектов историко-культурного наследия, исследовательской, творческой деятельности и т.д.</w:t>
      </w:r>
    </w:p>
    <w:p w:rsidR="00B162C0" w:rsidRPr="00AC3BD8" w:rsidRDefault="00B162C0" w:rsidP="00B162C0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</w:p>
    <w:p w:rsidR="00B162C0" w:rsidRPr="00AC3BD8" w:rsidRDefault="00B162C0" w:rsidP="00FE1E85">
      <w:pPr>
        <w:numPr>
          <w:ilvl w:val="0"/>
          <w:numId w:val="30"/>
        </w:numPr>
        <w:spacing w:line="360" w:lineRule="auto"/>
        <w:jc w:val="center"/>
        <w:rPr>
          <w:b/>
          <w:bCs/>
        </w:rPr>
      </w:pPr>
      <w:r w:rsidRPr="00AC3BD8">
        <w:rPr>
          <w:b/>
          <w:bCs/>
        </w:rPr>
        <w:t>Участники Проекта</w:t>
      </w:r>
    </w:p>
    <w:p w:rsidR="00B162C0" w:rsidRPr="00AC3BD8" w:rsidRDefault="00B162C0" w:rsidP="00B162C0">
      <w:pPr>
        <w:spacing w:line="360" w:lineRule="auto"/>
        <w:ind w:firstLine="709"/>
        <w:jc w:val="both"/>
      </w:pPr>
      <w:r w:rsidRPr="00AC3BD8">
        <w:t>2.1 Принять участие в Проекте могут члены детских объединений, школьники в возрасте от 10 до 18 лет.</w:t>
      </w:r>
    </w:p>
    <w:p w:rsidR="00B162C0" w:rsidRPr="00AC3BD8" w:rsidRDefault="00B162C0" w:rsidP="00B162C0">
      <w:pPr>
        <w:spacing w:line="360" w:lineRule="auto"/>
        <w:ind w:firstLine="709"/>
        <w:jc w:val="both"/>
      </w:pPr>
      <w:r w:rsidRPr="00AC3BD8">
        <w:t>2.2 Принять участие возможно в 2 номинациях:</w:t>
      </w:r>
    </w:p>
    <w:p w:rsidR="00B162C0" w:rsidRPr="00AC3BD8" w:rsidRDefault="00B162C0" w:rsidP="00FE1E85">
      <w:pPr>
        <w:pStyle w:val="af5"/>
        <w:numPr>
          <w:ilvl w:val="0"/>
          <w:numId w:val="36"/>
        </w:numPr>
        <w:suppressAutoHyphens w:val="0"/>
        <w:spacing w:before="0" w:after="0" w:line="360" w:lineRule="auto"/>
        <w:ind w:left="0" w:firstLine="709"/>
        <w:jc w:val="both"/>
        <w:rPr>
          <w:bCs/>
        </w:rPr>
      </w:pPr>
      <w:r w:rsidRPr="00AC3BD8">
        <w:rPr>
          <w:bCs/>
        </w:rPr>
        <w:t>индивидуальное участие;</w:t>
      </w:r>
    </w:p>
    <w:p w:rsidR="00B162C0" w:rsidRPr="00AC3BD8" w:rsidRDefault="00B162C0" w:rsidP="00FE1E85">
      <w:pPr>
        <w:pStyle w:val="af5"/>
        <w:numPr>
          <w:ilvl w:val="0"/>
          <w:numId w:val="36"/>
        </w:numPr>
        <w:suppressAutoHyphens w:val="0"/>
        <w:spacing w:before="0" w:after="0" w:line="360" w:lineRule="auto"/>
        <w:ind w:left="0" w:firstLine="709"/>
        <w:jc w:val="both"/>
        <w:rPr>
          <w:bCs/>
          <w:lang w:val="ru-RU"/>
        </w:rPr>
      </w:pPr>
      <w:r w:rsidRPr="00AC3BD8">
        <w:rPr>
          <w:bCs/>
          <w:lang w:val="ru-RU"/>
        </w:rPr>
        <w:t>команда в составе не более 3 человек.</w:t>
      </w:r>
    </w:p>
    <w:p w:rsidR="00B162C0" w:rsidRPr="00AC3BD8" w:rsidRDefault="00B162C0" w:rsidP="00B162C0">
      <w:pPr>
        <w:spacing w:line="360" w:lineRule="auto"/>
        <w:ind w:firstLine="709"/>
        <w:jc w:val="both"/>
      </w:pPr>
      <w:r w:rsidRPr="00AC3BD8">
        <w:t xml:space="preserve"> </w:t>
      </w:r>
    </w:p>
    <w:p w:rsidR="00B162C0" w:rsidRPr="00AC3BD8" w:rsidRDefault="00B162C0" w:rsidP="00FE1E85">
      <w:pPr>
        <w:pStyle w:val="Normal1"/>
        <w:widowControl/>
        <w:numPr>
          <w:ilvl w:val="0"/>
          <w:numId w:val="30"/>
        </w:numPr>
        <w:spacing w:line="360" w:lineRule="auto"/>
        <w:jc w:val="center"/>
      </w:pPr>
      <w:r w:rsidRPr="00AC3BD8">
        <w:rPr>
          <w:b/>
          <w:bCs/>
        </w:rPr>
        <w:t>Порядок проведения Проекта</w:t>
      </w:r>
    </w:p>
    <w:p w:rsidR="00B162C0" w:rsidRPr="00AC3BD8" w:rsidRDefault="00B162C0" w:rsidP="00B162C0">
      <w:pPr>
        <w:pStyle w:val="Normal1"/>
        <w:widowControl/>
        <w:spacing w:line="360" w:lineRule="auto"/>
        <w:ind w:firstLine="709"/>
        <w:jc w:val="both"/>
        <w:rPr>
          <w:bCs/>
        </w:rPr>
      </w:pPr>
      <w:r w:rsidRPr="00AC3BD8">
        <w:rPr>
          <w:bCs/>
        </w:rPr>
        <w:t>3.1 Участники Проекта подают в оргкомитет проекта заявку по установленному образцу (Приложение 1) и согласие на обработку персональных данных от каждого участника (Приложение 2). Срок подачи: до 10 ноября 2017 года.</w:t>
      </w:r>
    </w:p>
    <w:p w:rsidR="00B162C0" w:rsidRPr="00AC3BD8" w:rsidRDefault="00B162C0" w:rsidP="00B162C0">
      <w:pPr>
        <w:pStyle w:val="Normal1"/>
        <w:widowControl/>
        <w:spacing w:line="360" w:lineRule="auto"/>
        <w:ind w:firstLine="709"/>
        <w:jc w:val="both"/>
        <w:rPr>
          <w:bCs/>
        </w:rPr>
      </w:pPr>
      <w:r w:rsidRPr="00AC3BD8">
        <w:rPr>
          <w:bCs/>
        </w:rPr>
        <w:t>3.2 Участники, подавшие заявку, для накопления туристических баллов (игровая валюта Проекта) могут:</w:t>
      </w:r>
    </w:p>
    <w:p w:rsidR="00B162C0" w:rsidRPr="00AC3BD8" w:rsidRDefault="00B162C0" w:rsidP="00FE1E85">
      <w:pPr>
        <w:pStyle w:val="af5"/>
        <w:numPr>
          <w:ilvl w:val="0"/>
          <w:numId w:val="36"/>
        </w:numPr>
        <w:suppressAutoHyphens w:val="0"/>
        <w:spacing w:before="0" w:after="0" w:line="360" w:lineRule="auto"/>
        <w:ind w:left="0" w:firstLine="709"/>
        <w:jc w:val="both"/>
        <w:rPr>
          <w:bCs/>
          <w:lang w:val="ru-RU"/>
        </w:rPr>
      </w:pPr>
      <w:r w:rsidRPr="00AC3BD8">
        <w:rPr>
          <w:bCs/>
          <w:lang w:val="ru-RU"/>
        </w:rPr>
        <w:t>посещать туристические места своего места жительства, района, региона и других регионов. Отчет о посещении выкладывается в социальные сети (ВКонтакте и Инстаграм) с хэштегами #Маршрут36 #ЯпознаюРоссию #РДШ #СДО_проект и с описанием путешествия;</w:t>
      </w:r>
    </w:p>
    <w:p w:rsidR="00B162C0" w:rsidRPr="00AC3BD8" w:rsidRDefault="00B162C0" w:rsidP="00FE1E85">
      <w:pPr>
        <w:pStyle w:val="af5"/>
        <w:numPr>
          <w:ilvl w:val="0"/>
          <w:numId w:val="36"/>
        </w:numPr>
        <w:suppressAutoHyphens w:val="0"/>
        <w:spacing w:before="0" w:after="0" w:line="360" w:lineRule="auto"/>
        <w:ind w:left="0" w:firstLine="709"/>
        <w:jc w:val="both"/>
        <w:rPr>
          <w:bCs/>
        </w:rPr>
      </w:pPr>
      <w:r w:rsidRPr="00AC3BD8">
        <w:rPr>
          <w:bCs/>
          <w:lang w:val="ru-RU"/>
        </w:rPr>
        <w:t xml:space="preserve">принимать участие в очной и заочной образовательной программе проекта, проводимой оргкомитетом. </w:t>
      </w:r>
      <w:r w:rsidRPr="00AC3BD8">
        <w:rPr>
          <w:bCs/>
        </w:rPr>
        <w:t>Информация об образовательной программе будет сообщаться дополнительно.</w:t>
      </w:r>
    </w:p>
    <w:p w:rsidR="00B162C0" w:rsidRPr="00AC3BD8" w:rsidRDefault="00B162C0" w:rsidP="00B162C0">
      <w:pPr>
        <w:pStyle w:val="af5"/>
        <w:spacing w:before="0" w:after="0" w:line="360" w:lineRule="auto"/>
        <w:ind w:firstLine="709"/>
        <w:jc w:val="both"/>
        <w:rPr>
          <w:bCs/>
          <w:lang w:val="ru-RU"/>
        </w:rPr>
      </w:pPr>
      <w:r w:rsidRPr="00AC3BD8">
        <w:rPr>
          <w:bCs/>
          <w:lang w:val="ru-RU"/>
        </w:rPr>
        <w:t>3.3 Участники в срок до 02 апреля 2018 года высылают выполненные конкурсные задания:</w:t>
      </w:r>
    </w:p>
    <w:p w:rsidR="00B162C0" w:rsidRPr="00AC3BD8" w:rsidRDefault="00B162C0" w:rsidP="00B162C0">
      <w:pPr>
        <w:pStyle w:val="af5"/>
        <w:spacing w:before="0" w:after="0" w:line="360" w:lineRule="auto"/>
        <w:ind w:firstLine="1134"/>
        <w:jc w:val="both"/>
        <w:rPr>
          <w:bCs/>
        </w:rPr>
      </w:pPr>
      <w:r w:rsidRPr="00AC3BD8">
        <w:rPr>
          <w:bCs/>
          <w:lang w:val="ru-RU"/>
        </w:rPr>
        <w:t xml:space="preserve">3.3.1 Ссылку на видеоролик с описанием любой достопримечательности Воронежской области. </w:t>
      </w:r>
      <w:r w:rsidRPr="00AC3BD8">
        <w:rPr>
          <w:bCs/>
        </w:rPr>
        <w:t xml:space="preserve">Требования: </w:t>
      </w:r>
    </w:p>
    <w:p w:rsidR="00B162C0" w:rsidRPr="00AC3BD8" w:rsidRDefault="00B162C0" w:rsidP="00FE1E85">
      <w:pPr>
        <w:pStyle w:val="af5"/>
        <w:numPr>
          <w:ilvl w:val="0"/>
          <w:numId w:val="38"/>
        </w:numPr>
        <w:suppressAutoHyphens w:val="0"/>
        <w:spacing w:before="0" w:after="0" w:line="360" w:lineRule="auto"/>
        <w:jc w:val="both"/>
        <w:rPr>
          <w:bCs/>
          <w:lang w:val="ru-RU"/>
        </w:rPr>
      </w:pPr>
      <w:r w:rsidRPr="00AC3BD8">
        <w:rPr>
          <w:bCs/>
          <w:lang w:val="ru-RU"/>
        </w:rPr>
        <w:t xml:space="preserve">видеоролик выкладывается в социальной сети ВКонтакте или </w:t>
      </w:r>
      <w:r w:rsidRPr="00AC3BD8">
        <w:rPr>
          <w:bCs/>
        </w:rPr>
        <w:t>YouTube</w:t>
      </w:r>
      <w:r w:rsidRPr="00AC3BD8">
        <w:rPr>
          <w:bCs/>
          <w:lang w:val="ru-RU"/>
        </w:rPr>
        <w:t>;</w:t>
      </w:r>
    </w:p>
    <w:p w:rsidR="00B162C0" w:rsidRPr="00AC3BD8" w:rsidRDefault="00B162C0" w:rsidP="00FE1E85">
      <w:pPr>
        <w:pStyle w:val="af5"/>
        <w:numPr>
          <w:ilvl w:val="0"/>
          <w:numId w:val="38"/>
        </w:numPr>
        <w:suppressAutoHyphens w:val="0"/>
        <w:spacing w:before="0" w:after="0" w:line="360" w:lineRule="auto"/>
        <w:jc w:val="both"/>
        <w:rPr>
          <w:bCs/>
          <w:lang w:val="ru-RU"/>
        </w:rPr>
      </w:pPr>
      <w:r w:rsidRPr="00AC3BD8">
        <w:rPr>
          <w:bCs/>
          <w:lang w:val="ru-RU"/>
        </w:rPr>
        <w:t>видеоролик не должен нарушать авторские права;</w:t>
      </w:r>
    </w:p>
    <w:p w:rsidR="00B162C0" w:rsidRPr="00AC3BD8" w:rsidRDefault="00B162C0" w:rsidP="00FE1E85">
      <w:pPr>
        <w:pStyle w:val="af5"/>
        <w:numPr>
          <w:ilvl w:val="0"/>
          <w:numId w:val="38"/>
        </w:numPr>
        <w:suppressAutoHyphens w:val="0"/>
        <w:spacing w:before="0" w:after="0" w:line="360" w:lineRule="auto"/>
        <w:jc w:val="both"/>
        <w:rPr>
          <w:bCs/>
        </w:rPr>
      </w:pPr>
      <w:r w:rsidRPr="00AC3BD8">
        <w:rPr>
          <w:bCs/>
          <w:lang w:val="ru-RU"/>
        </w:rPr>
        <w:t xml:space="preserve"> </w:t>
      </w:r>
      <w:r w:rsidRPr="00AC3BD8">
        <w:rPr>
          <w:bCs/>
        </w:rPr>
        <w:t>длительность не более 3 минут;</w:t>
      </w:r>
    </w:p>
    <w:p w:rsidR="00B162C0" w:rsidRPr="00AC3BD8" w:rsidRDefault="00B162C0" w:rsidP="00FE1E85">
      <w:pPr>
        <w:pStyle w:val="af5"/>
        <w:numPr>
          <w:ilvl w:val="0"/>
          <w:numId w:val="38"/>
        </w:numPr>
        <w:suppressAutoHyphens w:val="0"/>
        <w:spacing w:before="0" w:after="0" w:line="360" w:lineRule="auto"/>
        <w:jc w:val="both"/>
        <w:rPr>
          <w:bCs/>
          <w:lang w:val="ru-RU"/>
        </w:rPr>
      </w:pPr>
      <w:r w:rsidRPr="00AC3BD8">
        <w:rPr>
          <w:bCs/>
          <w:lang w:val="ru-RU"/>
        </w:rPr>
        <w:t>наличие названия и титров с именами авторов видеоролика;</w:t>
      </w:r>
    </w:p>
    <w:p w:rsidR="00B162C0" w:rsidRPr="00AC3BD8" w:rsidRDefault="00B162C0" w:rsidP="00FE1E85">
      <w:pPr>
        <w:pStyle w:val="af5"/>
        <w:numPr>
          <w:ilvl w:val="0"/>
          <w:numId w:val="38"/>
        </w:numPr>
        <w:suppressAutoHyphens w:val="0"/>
        <w:spacing w:before="0" w:after="0" w:line="360" w:lineRule="auto"/>
        <w:jc w:val="both"/>
        <w:rPr>
          <w:bCs/>
        </w:rPr>
      </w:pPr>
      <w:r w:rsidRPr="00AC3BD8">
        <w:rPr>
          <w:bCs/>
          <w:lang w:val="ru-RU"/>
        </w:rPr>
        <w:t xml:space="preserve"> </w:t>
      </w:r>
      <w:r w:rsidRPr="00AC3BD8">
        <w:rPr>
          <w:bCs/>
        </w:rPr>
        <w:t>формат  avi или mp4;</w:t>
      </w:r>
    </w:p>
    <w:p w:rsidR="00B162C0" w:rsidRPr="00AC3BD8" w:rsidRDefault="00B162C0" w:rsidP="00FE1E85">
      <w:pPr>
        <w:pStyle w:val="af5"/>
        <w:numPr>
          <w:ilvl w:val="0"/>
          <w:numId w:val="38"/>
        </w:numPr>
        <w:suppressAutoHyphens w:val="0"/>
        <w:spacing w:before="0" w:after="0" w:line="360" w:lineRule="auto"/>
        <w:jc w:val="both"/>
        <w:rPr>
          <w:bCs/>
          <w:lang w:val="ru-RU"/>
        </w:rPr>
      </w:pPr>
      <w:r w:rsidRPr="00AC3BD8">
        <w:rPr>
          <w:bCs/>
          <w:lang w:val="ru-RU"/>
        </w:rPr>
        <w:t>в кадре должны быть сняты описываемые туристические места;</w:t>
      </w:r>
    </w:p>
    <w:p w:rsidR="00B162C0" w:rsidRPr="00AC3BD8" w:rsidRDefault="00B162C0" w:rsidP="00FE1E85">
      <w:pPr>
        <w:pStyle w:val="af5"/>
        <w:numPr>
          <w:ilvl w:val="0"/>
          <w:numId w:val="38"/>
        </w:numPr>
        <w:suppressAutoHyphens w:val="0"/>
        <w:spacing w:before="0" w:after="0" w:line="360" w:lineRule="auto"/>
        <w:jc w:val="both"/>
        <w:rPr>
          <w:bCs/>
          <w:lang w:val="ru-RU"/>
        </w:rPr>
      </w:pPr>
      <w:r w:rsidRPr="00AC3BD8">
        <w:rPr>
          <w:bCs/>
          <w:lang w:val="ru-RU"/>
        </w:rPr>
        <w:t>в кадре могут находиться авторы ролика.</w:t>
      </w:r>
    </w:p>
    <w:p w:rsidR="00B162C0" w:rsidRPr="00AC3BD8" w:rsidRDefault="00B162C0" w:rsidP="00B162C0">
      <w:pPr>
        <w:pStyle w:val="af5"/>
        <w:spacing w:before="0" w:after="0" w:line="360" w:lineRule="auto"/>
        <w:ind w:left="1134"/>
        <w:jc w:val="both"/>
        <w:rPr>
          <w:bCs/>
          <w:lang w:val="ru-RU"/>
        </w:rPr>
      </w:pPr>
      <w:r w:rsidRPr="00AC3BD8">
        <w:rPr>
          <w:bCs/>
          <w:lang w:val="ru-RU"/>
        </w:rPr>
        <w:t>Предпочтительно видеоролик должен содержать информацию о маршруте из второго пункта конкурсного задания.</w:t>
      </w:r>
    </w:p>
    <w:p w:rsidR="00B162C0" w:rsidRPr="00AC3BD8" w:rsidRDefault="00B162C0" w:rsidP="00B162C0">
      <w:pPr>
        <w:pStyle w:val="af5"/>
        <w:spacing w:before="0" w:after="0" w:line="360" w:lineRule="auto"/>
        <w:ind w:left="993"/>
        <w:jc w:val="both"/>
        <w:rPr>
          <w:bCs/>
        </w:rPr>
      </w:pPr>
      <w:r w:rsidRPr="00AC3BD8">
        <w:rPr>
          <w:bCs/>
          <w:lang w:val="ru-RU"/>
        </w:rPr>
        <w:t xml:space="preserve">3.3.2 Разработанный собственный локальный исторический маршрут по территории села, поселка, микрорайона и т.д., включающий для посещения от 4 до 7 объектов. </w:t>
      </w:r>
      <w:r w:rsidRPr="00AC3BD8">
        <w:rPr>
          <w:bCs/>
        </w:rPr>
        <w:t>В число объектов рекомендуется включить такие объекты:</w:t>
      </w:r>
    </w:p>
    <w:p w:rsidR="00B162C0" w:rsidRPr="00AC3BD8" w:rsidRDefault="00B162C0" w:rsidP="00FE1E85">
      <w:pPr>
        <w:pStyle w:val="af5"/>
        <w:numPr>
          <w:ilvl w:val="0"/>
          <w:numId w:val="39"/>
        </w:numPr>
        <w:suppressAutoHyphens w:val="0"/>
        <w:spacing w:before="0" w:after="0" w:line="360" w:lineRule="auto"/>
        <w:jc w:val="both"/>
        <w:rPr>
          <w:bCs/>
          <w:lang w:val="ru-RU"/>
        </w:rPr>
      </w:pPr>
      <w:r w:rsidRPr="00AC3BD8">
        <w:rPr>
          <w:bCs/>
          <w:lang w:val="ru-RU"/>
        </w:rPr>
        <w:lastRenderedPageBreak/>
        <w:t xml:space="preserve">как школьные музеи (а также, возможно, государственные, муниципальные и ведомственные музеи); </w:t>
      </w:r>
    </w:p>
    <w:p w:rsidR="00B162C0" w:rsidRPr="00AC3BD8" w:rsidRDefault="00B162C0" w:rsidP="00FE1E85">
      <w:pPr>
        <w:pStyle w:val="af5"/>
        <w:numPr>
          <w:ilvl w:val="0"/>
          <w:numId w:val="39"/>
        </w:numPr>
        <w:suppressAutoHyphens w:val="0"/>
        <w:spacing w:before="0" w:after="0" w:line="360" w:lineRule="auto"/>
        <w:jc w:val="both"/>
        <w:rPr>
          <w:bCs/>
          <w:lang w:val="ru-RU"/>
        </w:rPr>
      </w:pPr>
      <w:r w:rsidRPr="00AC3BD8">
        <w:rPr>
          <w:bCs/>
          <w:lang w:val="ru-RU"/>
        </w:rPr>
        <w:t xml:space="preserve">места памяти, посвященные теме защиты Отечества (памятники и памятные места, обелиски, мемориалы, мемориальные доски, улицы, площади, скверы, названные в честь Героев Великой Отечественной войны и других войн); </w:t>
      </w:r>
    </w:p>
    <w:p w:rsidR="00B162C0" w:rsidRPr="00AC3BD8" w:rsidRDefault="00B162C0" w:rsidP="00FE1E85">
      <w:pPr>
        <w:pStyle w:val="af5"/>
        <w:numPr>
          <w:ilvl w:val="0"/>
          <w:numId w:val="39"/>
        </w:numPr>
        <w:suppressAutoHyphens w:val="0"/>
        <w:spacing w:before="0" w:after="0" w:line="360" w:lineRule="auto"/>
        <w:jc w:val="both"/>
        <w:rPr>
          <w:bCs/>
          <w:lang w:val="ru-RU"/>
        </w:rPr>
      </w:pPr>
      <w:r w:rsidRPr="00AC3BD8">
        <w:rPr>
          <w:bCs/>
          <w:lang w:val="ru-RU"/>
        </w:rPr>
        <w:t>здания и городские объекты, примечательные с точки зрения архитектуры или истории; места, связанные с выдающимися земляками, сопровождаемые рассказом о них, их биографии, воспоминаниях, вкладе в развитие родного края и т.д.;</w:t>
      </w:r>
    </w:p>
    <w:p w:rsidR="00B162C0" w:rsidRPr="00AC3BD8" w:rsidRDefault="00B162C0" w:rsidP="00B162C0">
      <w:pPr>
        <w:pStyle w:val="af5"/>
        <w:spacing w:before="0" w:after="0" w:line="360" w:lineRule="auto"/>
        <w:ind w:left="993"/>
        <w:jc w:val="both"/>
        <w:rPr>
          <w:bCs/>
          <w:lang w:val="ru-RU"/>
        </w:rPr>
      </w:pPr>
      <w:r w:rsidRPr="00AC3BD8">
        <w:rPr>
          <w:bCs/>
          <w:lang w:val="ru-RU"/>
        </w:rPr>
        <w:t>Объекты маршрута необходимо нанести на карту местности (можно использовать фрагменты имеющихся в открытом доступе карт). В разработанном маршруте к объектам приложить их краткое описание по установленной форме (Приложение 3).</w:t>
      </w:r>
    </w:p>
    <w:p w:rsidR="00B162C0" w:rsidRPr="00AC3BD8" w:rsidRDefault="00B162C0" w:rsidP="00B162C0">
      <w:pPr>
        <w:pStyle w:val="af5"/>
        <w:spacing w:before="0" w:after="0" w:line="360" w:lineRule="auto"/>
        <w:ind w:firstLine="709"/>
        <w:jc w:val="both"/>
        <w:rPr>
          <w:bCs/>
          <w:lang w:val="ru-RU"/>
        </w:rPr>
      </w:pPr>
      <w:r w:rsidRPr="00AC3BD8">
        <w:rPr>
          <w:bCs/>
          <w:lang w:val="ru-RU"/>
        </w:rPr>
        <w:t xml:space="preserve">3.4 Участники, набравшие наибольшее количество туристических баллов (количество складывается из посещения туристических мест, образовательной программы, оценки ролика и маршрута), приглашаются на торжественное награждение на Областной праздник День детских общественных организаций в мае 2018 года. </w:t>
      </w:r>
    </w:p>
    <w:p w:rsidR="00B162C0" w:rsidRPr="00AC3BD8" w:rsidRDefault="00B162C0" w:rsidP="00B162C0">
      <w:pPr>
        <w:pStyle w:val="af5"/>
        <w:spacing w:before="0" w:after="0" w:line="360" w:lineRule="auto"/>
        <w:ind w:firstLine="709"/>
        <w:jc w:val="both"/>
        <w:rPr>
          <w:lang w:val="ru-RU"/>
        </w:rPr>
      </w:pPr>
      <w:r w:rsidRPr="00AC3BD8">
        <w:rPr>
          <w:bCs/>
          <w:lang w:val="ru-RU"/>
        </w:rPr>
        <w:t>3.5 Участники, победившие в Проекте, готовят интерактивную площадку о выбранной достопримечательности Воронежской области в рамках общей программы  Областного праздника День детских общественных организаций.</w:t>
      </w:r>
    </w:p>
    <w:p w:rsidR="00B162C0" w:rsidRPr="00AC3BD8" w:rsidRDefault="00B162C0" w:rsidP="00B162C0">
      <w:pPr>
        <w:pStyle w:val="Normal1"/>
        <w:widowControl/>
        <w:spacing w:line="360" w:lineRule="auto"/>
        <w:ind w:firstLine="426"/>
        <w:jc w:val="both"/>
        <w:rPr>
          <w:b/>
          <w:bCs/>
        </w:rPr>
      </w:pPr>
    </w:p>
    <w:p w:rsidR="00B162C0" w:rsidRPr="00AC3BD8" w:rsidRDefault="00B162C0" w:rsidP="00B162C0">
      <w:pPr>
        <w:spacing w:line="360" w:lineRule="auto"/>
        <w:ind w:left="851"/>
        <w:jc w:val="center"/>
      </w:pPr>
      <w:r w:rsidRPr="00AC3BD8">
        <w:rPr>
          <w:b/>
        </w:rPr>
        <w:t xml:space="preserve">4. </w:t>
      </w:r>
      <w:r w:rsidRPr="00AC3BD8">
        <w:rPr>
          <w:b/>
          <w:bCs/>
        </w:rPr>
        <w:t>Подведение итогов Проекта</w:t>
      </w:r>
    </w:p>
    <w:p w:rsidR="00B162C0" w:rsidRPr="00AC3BD8" w:rsidRDefault="00B162C0" w:rsidP="00B162C0">
      <w:pPr>
        <w:spacing w:line="360" w:lineRule="auto"/>
        <w:ind w:firstLine="708"/>
        <w:jc w:val="both"/>
      </w:pPr>
      <w:r w:rsidRPr="00AC3BD8">
        <w:t>4.1 Победители Проекта будут выбираться по количеству накопленных туристических баллов.</w:t>
      </w:r>
    </w:p>
    <w:p w:rsidR="00B162C0" w:rsidRPr="00AC3BD8" w:rsidRDefault="00B162C0" w:rsidP="00B162C0">
      <w:pPr>
        <w:spacing w:line="360" w:lineRule="auto"/>
        <w:ind w:firstLine="708"/>
        <w:jc w:val="both"/>
      </w:pPr>
      <w:r w:rsidRPr="00AC3BD8">
        <w:t>5.2 Критерии оценки конкурсных работ:</w:t>
      </w:r>
    </w:p>
    <w:p w:rsidR="00B162C0" w:rsidRPr="00AC3BD8" w:rsidRDefault="00B162C0" w:rsidP="00FE1E85">
      <w:pPr>
        <w:numPr>
          <w:ilvl w:val="0"/>
          <w:numId w:val="40"/>
        </w:numPr>
        <w:spacing w:line="360" w:lineRule="auto"/>
        <w:ind w:left="1134" w:firstLine="0"/>
        <w:jc w:val="both"/>
      </w:pPr>
      <w:r w:rsidRPr="00AC3BD8">
        <w:t xml:space="preserve"> соответствие установленным требованиям;</w:t>
      </w:r>
    </w:p>
    <w:p w:rsidR="00B162C0" w:rsidRPr="00AC3BD8" w:rsidRDefault="00B162C0" w:rsidP="00FE1E85">
      <w:pPr>
        <w:numPr>
          <w:ilvl w:val="0"/>
          <w:numId w:val="40"/>
        </w:numPr>
        <w:spacing w:line="360" w:lineRule="auto"/>
        <w:ind w:left="1134" w:firstLine="0"/>
        <w:jc w:val="both"/>
      </w:pPr>
      <w:r w:rsidRPr="00AC3BD8">
        <w:t xml:space="preserve"> творческий подход;</w:t>
      </w:r>
    </w:p>
    <w:p w:rsidR="00B162C0" w:rsidRPr="00AC3BD8" w:rsidRDefault="00B162C0" w:rsidP="00FE1E85">
      <w:pPr>
        <w:numPr>
          <w:ilvl w:val="0"/>
          <w:numId w:val="40"/>
        </w:numPr>
        <w:spacing w:line="360" w:lineRule="auto"/>
        <w:ind w:left="1134" w:firstLine="0"/>
        <w:jc w:val="both"/>
      </w:pPr>
      <w:r w:rsidRPr="00AC3BD8">
        <w:t xml:space="preserve"> уникальность предложенных объектов, открытие новых интересных фактов о разных объектах;</w:t>
      </w:r>
    </w:p>
    <w:p w:rsidR="00B162C0" w:rsidRPr="00AC3BD8" w:rsidRDefault="00B162C0" w:rsidP="00FE1E85">
      <w:pPr>
        <w:pStyle w:val="af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общая популярность маршрута для прохождения среди других участников.</w:t>
      </w:r>
    </w:p>
    <w:p w:rsidR="00B162C0" w:rsidRPr="00AC3BD8" w:rsidRDefault="00B162C0" w:rsidP="00B162C0">
      <w:pPr>
        <w:spacing w:line="360" w:lineRule="auto"/>
        <w:ind w:firstLine="708"/>
        <w:jc w:val="both"/>
      </w:pPr>
      <w:r w:rsidRPr="00AC3BD8">
        <w:t xml:space="preserve">5.3 Победители конкурса награждаются дипломами и призами ВРОО «Содружество детских организаций». </w:t>
      </w:r>
    </w:p>
    <w:p w:rsidR="00B162C0" w:rsidRPr="00AC3BD8" w:rsidRDefault="00B162C0" w:rsidP="00B162C0">
      <w:pPr>
        <w:spacing w:line="360" w:lineRule="auto"/>
        <w:ind w:firstLine="708"/>
        <w:jc w:val="both"/>
      </w:pPr>
      <w:r w:rsidRPr="00AC3BD8">
        <w:t xml:space="preserve">5.4 Лучшие  авторские работы  получают  информационную поддержку и будут рекомендованы  для практической  реализации, а также будут направлены на Всероссийский этап </w:t>
      </w:r>
      <w:r w:rsidRPr="00AC3BD8">
        <w:rPr>
          <w:bCs/>
        </w:rPr>
        <w:t>Всероссийской туристско-краеведческой экспедиции «Я познаю Россию»</w:t>
      </w:r>
      <w:r w:rsidRPr="00AC3BD8">
        <w:t>.</w:t>
      </w:r>
    </w:p>
    <w:p w:rsidR="00B162C0" w:rsidRPr="00AC3BD8" w:rsidRDefault="00B162C0" w:rsidP="00FE1E85">
      <w:pPr>
        <w:numPr>
          <w:ilvl w:val="0"/>
          <w:numId w:val="37"/>
        </w:numPr>
        <w:spacing w:line="360" w:lineRule="auto"/>
        <w:jc w:val="center"/>
        <w:rPr>
          <w:b/>
          <w:bCs/>
        </w:rPr>
      </w:pPr>
      <w:r w:rsidRPr="00AC3BD8">
        <w:rPr>
          <w:b/>
        </w:rPr>
        <w:t>Контакты</w:t>
      </w:r>
    </w:p>
    <w:p w:rsidR="00B162C0" w:rsidRPr="00AC3BD8" w:rsidRDefault="00B162C0" w:rsidP="00FE1E85">
      <w:pPr>
        <w:numPr>
          <w:ilvl w:val="1"/>
          <w:numId w:val="37"/>
        </w:numPr>
        <w:spacing w:line="360" w:lineRule="auto"/>
        <w:ind w:left="0" w:firstLine="720"/>
        <w:jc w:val="both"/>
      </w:pPr>
      <w:r w:rsidRPr="00AC3BD8">
        <w:t>Организатором Проекта является ВРОО «Содружество детских организаций»</w:t>
      </w:r>
    </w:p>
    <w:p w:rsidR="00B162C0" w:rsidRPr="00AC3BD8" w:rsidRDefault="00B162C0" w:rsidP="00FE1E85">
      <w:pPr>
        <w:numPr>
          <w:ilvl w:val="1"/>
          <w:numId w:val="37"/>
        </w:numPr>
        <w:spacing w:line="360" w:lineRule="auto"/>
        <w:jc w:val="both"/>
      </w:pPr>
      <w:r w:rsidRPr="00AC3BD8">
        <w:t xml:space="preserve">Координатор Проекта: Надточиева Анастасия Игоревна </w:t>
      </w:r>
    </w:p>
    <w:p w:rsidR="00B162C0" w:rsidRPr="00AC3BD8" w:rsidRDefault="00B162C0" w:rsidP="00FE1E85">
      <w:pPr>
        <w:numPr>
          <w:ilvl w:val="1"/>
          <w:numId w:val="37"/>
        </w:numPr>
        <w:spacing w:line="360" w:lineRule="auto"/>
        <w:jc w:val="both"/>
        <w:rPr>
          <w:bCs/>
        </w:rPr>
      </w:pPr>
      <w:r w:rsidRPr="00AC3BD8">
        <w:lastRenderedPageBreak/>
        <w:t>Телефон для связи: 8 (473) 2-55-06-38</w:t>
      </w:r>
    </w:p>
    <w:p w:rsidR="00B162C0" w:rsidRPr="00AC3BD8" w:rsidRDefault="00B162C0" w:rsidP="00FE1E85">
      <w:pPr>
        <w:numPr>
          <w:ilvl w:val="1"/>
          <w:numId w:val="37"/>
        </w:numPr>
        <w:spacing w:line="360" w:lineRule="auto"/>
        <w:jc w:val="both"/>
        <w:rPr>
          <w:bCs/>
        </w:rPr>
      </w:pPr>
      <w:r w:rsidRPr="00AC3BD8">
        <w:t xml:space="preserve">Почта для конкурсных материалов:  </w:t>
      </w:r>
      <w:r w:rsidRPr="00AC3BD8">
        <w:rPr>
          <w:lang w:val="en-US"/>
        </w:rPr>
        <w:t>marshrut</w:t>
      </w:r>
      <w:r w:rsidRPr="00AC3BD8">
        <w:t>.</w:t>
      </w:r>
      <w:r w:rsidRPr="00AC3BD8">
        <w:rPr>
          <w:lang w:val="en-US"/>
        </w:rPr>
        <w:t>vrn</w:t>
      </w:r>
      <w:r w:rsidRPr="00AC3BD8">
        <w:t>@</w:t>
      </w:r>
      <w:r w:rsidRPr="00AC3BD8">
        <w:rPr>
          <w:lang w:val="en-US"/>
        </w:rPr>
        <w:t>gmail</w:t>
      </w:r>
      <w:r w:rsidRPr="00AC3BD8">
        <w:t>.</w:t>
      </w:r>
      <w:r w:rsidRPr="00AC3BD8">
        <w:rPr>
          <w:lang w:val="en-US"/>
        </w:rPr>
        <w:t>com</w:t>
      </w: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  <w:jc w:val="right"/>
      </w:pPr>
    </w:p>
    <w:p w:rsidR="00B162C0" w:rsidRPr="00AC3BD8" w:rsidRDefault="00B162C0" w:rsidP="00B162C0">
      <w:pPr>
        <w:spacing w:line="360" w:lineRule="auto"/>
        <w:jc w:val="right"/>
      </w:pPr>
    </w:p>
    <w:p w:rsidR="00B162C0" w:rsidRPr="00AC3BD8" w:rsidRDefault="00B162C0" w:rsidP="00B162C0">
      <w:pPr>
        <w:spacing w:line="360" w:lineRule="auto"/>
        <w:jc w:val="right"/>
      </w:pPr>
      <w:r w:rsidRPr="00AC3BD8">
        <w:t>Приложение 1</w:t>
      </w:r>
    </w:p>
    <w:p w:rsidR="00B162C0" w:rsidRPr="00AC3BD8" w:rsidRDefault="00B162C0" w:rsidP="00B162C0">
      <w:pPr>
        <w:spacing w:line="360" w:lineRule="auto"/>
        <w:jc w:val="right"/>
      </w:pPr>
    </w:p>
    <w:p w:rsidR="00B162C0" w:rsidRPr="00AC3BD8" w:rsidRDefault="00B162C0" w:rsidP="00B162C0">
      <w:pPr>
        <w:pStyle w:val="a8"/>
        <w:jc w:val="center"/>
        <w:rPr>
          <w:b/>
        </w:rPr>
      </w:pPr>
      <w:r w:rsidRPr="00AC3BD8">
        <w:rPr>
          <w:b/>
        </w:rPr>
        <w:t>Заявка участника Областного туристического проекта «Маршрут-36»</w:t>
      </w:r>
    </w:p>
    <w:tbl>
      <w:tblPr>
        <w:tblW w:w="923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3960"/>
      </w:tblGrid>
      <w:tr w:rsidR="00B162C0" w:rsidRPr="00AC3BD8" w:rsidTr="00915777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9236" w:type="dxa"/>
            <w:gridSpan w:val="2"/>
            <w:vAlign w:val="center"/>
          </w:tcPr>
          <w:p w:rsidR="00B162C0" w:rsidRPr="00AC3BD8" w:rsidRDefault="00B162C0" w:rsidP="00915777">
            <w:pPr>
              <w:jc w:val="both"/>
              <w:rPr>
                <w:b/>
              </w:rPr>
            </w:pPr>
            <w:r w:rsidRPr="00AC3BD8">
              <w:rPr>
                <w:b/>
              </w:rPr>
              <w:t>Сведения об участнике</w:t>
            </w:r>
          </w:p>
        </w:tc>
      </w:tr>
      <w:tr w:rsidR="00B162C0" w:rsidRPr="00AC3BD8" w:rsidTr="00915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6" w:type="dxa"/>
          </w:tcPr>
          <w:p w:rsidR="00B162C0" w:rsidRPr="00AC3BD8" w:rsidRDefault="00B162C0" w:rsidP="00915777">
            <w:pPr>
              <w:jc w:val="both"/>
            </w:pPr>
            <w:r w:rsidRPr="00AC3BD8">
              <w:t>Фамилия, имя, отчество</w:t>
            </w:r>
          </w:p>
        </w:tc>
        <w:tc>
          <w:tcPr>
            <w:tcW w:w="3960" w:type="dxa"/>
          </w:tcPr>
          <w:p w:rsidR="00B162C0" w:rsidRPr="00AC3BD8" w:rsidRDefault="00B162C0" w:rsidP="00915777">
            <w:pPr>
              <w:jc w:val="both"/>
            </w:pPr>
          </w:p>
        </w:tc>
      </w:tr>
      <w:tr w:rsidR="00B162C0" w:rsidRPr="00AC3BD8" w:rsidTr="00915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6" w:type="dxa"/>
          </w:tcPr>
          <w:p w:rsidR="00B162C0" w:rsidRPr="00AC3BD8" w:rsidRDefault="00B162C0" w:rsidP="00915777">
            <w:pPr>
              <w:jc w:val="both"/>
            </w:pPr>
            <w:r w:rsidRPr="00AC3BD8">
              <w:t>Число, месяц, год рождения</w:t>
            </w:r>
          </w:p>
        </w:tc>
        <w:tc>
          <w:tcPr>
            <w:tcW w:w="3960" w:type="dxa"/>
          </w:tcPr>
          <w:p w:rsidR="00B162C0" w:rsidRPr="00AC3BD8" w:rsidRDefault="00B162C0" w:rsidP="00915777">
            <w:pPr>
              <w:jc w:val="both"/>
            </w:pPr>
          </w:p>
        </w:tc>
      </w:tr>
      <w:tr w:rsidR="00B162C0" w:rsidRPr="00AC3BD8" w:rsidTr="00915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6" w:type="dxa"/>
          </w:tcPr>
          <w:p w:rsidR="00B162C0" w:rsidRPr="00AC3BD8" w:rsidRDefault="00B162C0" w:rsidP="00915777">
            <w:pPr>
              <w:jc w:val="both"/>
            </w:pPr>
            <w:r w:rsidRPr="00AC3BD8">
              <w:t>Муниципальный район</w:t>
            </w:r>
          </w:p>
        </w:tc>
        <w:tc>
          <w:tcPr>
            <w:tcW w:w="3960" w:type="dxa"/>
          </w:tcPr>
          <w:p w:rsidR="00B162C0" w:rsidRPr="00AC3BD8" w:rsidRDefault="00B162C0" w:rsidP="00915777">
            <w:pPr>
              <w:jc w:val="both"/>
            </w:pPr>
          </w:p>
        </w:tc>
      </w:tr>
      <w:tr w:rsidR="00B162C0" w:rsidRPr="00AC3BD8" w:rsidTr="00915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6" w:type="dxa"/>
          </w:tcPr>
          <w:p w:rsidR="00B162C0" w:rsidRPr="00AC3BD8" w:rsidRDefault="00B162C0" w:rsidP="00915777">
            <w:pPr>
              <w:jc w:val="both"/>
            </w:pPr>
            <w:r w:rsidRPr="00AC3BD8">
              <w:t>Место учебы/работы</w:t>
            </w:r>
          </w:p>
        </w:tc>
        <w:tc>
          <w:tcPr>
            <w:tcW w:w="3960" w:type="dxa"/>
          </w:tcPr>
          <w:p w:rsidR="00B162C0" w:rsidRPr="00AC3BD8" w:rsidRDefault="00B162C0" w:rsidP="00915777">
            <w:pPr>
              <w:jc w:val="both"/>
            </w:pPr>
          </w:p>
        </w:tc>
      </w:tr>
      <w:tr w:rsidR="00B162C0" w:rsidRPr="00AC3BD8" w:rsidTr="00915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6" w:type="dxa"/>
          </w:tcPr>
          <w:p w:rsidR="00B162C0" w:rsidRPr="00AC3BD8" w:rsidRDefault="00B162C0" w:rsidP="00915777">
            <w:pPr>
              <w:jc w:val="both"/>
            </w:pPr>
            <w:r w:rsidRPr="00AC3BD8">
              <w:t xml:space="preserve">Телефон </w:t>
            </w:r>
          </w:p>
        </w:tc>
        <w:tc>
          <w:tcPr>
            <w:tcW w:w="3960" w:type="dxa"/>
          </w:tcPr>
          <w:p w:rsidR="00B162C0" w:rsidRPr="00AC3BD8" w:rsidRDefault="00B162C0" w:rsidP="00915777">
            <w:pPr>
              <w:jc w:val="both"/>
              <w:rPr>
                <w:lang w:val="en-US"/>
              </w:rPr>
            </w:pPr>
          </w:p>
        </w:tc>
      </w:tr>
      <w:tr w:rsidR="00B162C0" w:rsidRPr="00AC3BD8" w:rsidTr="00915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6" w:type="dxa"/>
          </w:tcPr>
          <w:p w:rsidR="00B162C0" w:rsidRPr="00AC3BD8" w:rsidRDefault="00B162C0" w:rsidP="00915777">
            <w:pPr>
              <w:jc w:val="both"/>
            </w:pPr>
            <w:r w:rsidRPr="00AC3BD8">
              <w:rPr>
                <w:lang w:val="en-US"/>
              </w:rPr>
              <w:t>E</w:t>
            </w:r>
            <w:r w:rsidRPr="00AC3BD8">
              <w:t>-</w:t>
            </w:r>
            <w:r w:rsidRPr="00AC3BD8">
              <w:rPr>
                <w:lang w:val="en-US"/>
              </w:rPr>
              <w:t>mail</w:t>
            </w:r>
            <w:r w:rsidRPr="00AC3BD8">
              <w:t xml:space="preserve"> </w:t>
            </w:r>
          </w:p>
        </w:tc>
        <w:tc>
          <w:tcPr>
            <w:tcW w:w="3960" w:type="dxa"/>
          </w:tcPr>
          <w:p w:rsidR="00B162C0" w:rsidRPr="00AC3BD8" w:rsidRDefault="00B162C0" w:rsidP="00915777">
            <w:pPr>
              <w:jc w:val="both"/>
            </w:pPr>
          </w:p>
        </w:tc>
      </w:tr>
      <w:tr w:rsidR="00B162C0" w:rsidRPr="00AC3BD8" w:rsidTr="00915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6" w:type="dxa"/>
          </w:tcPr>
          <w:p w:rsidR="00B162C0" w:rsidRPr="00AC3BD8" w:rsidRDefault="00B162C0" w:rsidP="00915777">
            <w:pPr>
              <w:jc w:val="both"/>
            </w:pPr>
            <w:r w:rsidRPr="00AC3BD8">
              <w:t>Номинация участия (индивидуальное/командное)</w:t>
            </w:r>
          </w:p>
        </w:tc>
        <w:tc>
          <w:tcPr>
            <w:tcW w:w="3960" w:type="dxa"/>
          </w:tcPr>
          <w:p w:rsidR="00B162C0" w:rsidRPr="00AC3BD8" w:rsidRDefault="00B162C0" w:rsidP="00915777">
            <w:pPr>
              <w:jc w:val="both"/>
            </w:pPr>
          </w:p>
        </w:tc>
      </w:tr>
      <w:tr w:rsidR="00B162C0" w:rsidRPr="00AC3BD8" w:rsidTr="00915777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236" w:type="dxa"/>
            <w:gridSpan w:val="2"/>
            <w:vAlign w:val="center"/>
          </w:tcPr>
          <w:p w:rsidR="00B162C0" w:rsidRPr="00AC3BD8" w:rsidRDefault="00B162C0" w:rsidP="00915777">
            <w:pPr>
              <w:jc w:val="both"/>
              <w:rPr>
                <w:b/>
              </w:rPr>
            </w:pPr>
            <w:r w:rsidRPr="00AC3BD8">
              <w:rPr>
                <w:b/>
              </w:rPr>
              <w:t>Сведения об объединении, которое представляет участник</w:t>
            </w:r>
          </w:p>
        </w:tc>
      </w:tr>
      <w:tr w:rsidR="00B162C0" w:rsidRPr="00AC3BD8" w:rsidTr="00915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6" w:type="dxa"/>
          </w:tcPr>
          <w:p w:rsidR="00B162C0" w:rsidRPr="00AC3BD8" w:rsidRDefault="00B162C0" w:rsidP="00915777">
            <w:pPr>
              <w:pStyle w:val="BodyTextIndent2"/>
              <w:ind w:firstLine="0"/>
              <w:rPr>
                <w:sz w:val="24"/>
                <w:szCs w:val="24"/>
              </w:rPr>
            </w:pPr>
            <w:r w:rsidRPr="00AC3BD8">
              <w:rPr>
                <w:bCs/>
                <w:sz w:val="24"/>
                <w:szCs w:val="24"/>
              </w:rPr>
              <w:t>Полное название об</w:t>
            </w:r>
            <w:r w:rsidRPr="00AC3BD8">
              <w:rPr>
                <w:bCs/>
                <w:sz w:val="24"/>
                <w:szCs w:val="24"/>
              </w:rPr>
              <w:t>ъ</w:t>
            </w:r>
            <w:r w:rsidRPr="00AC3BD8">
              <w:rPr>
                <w:bCs/>
                <w:sz w:val="24"/>
                <w:szCs w:val="24"/>
              </w:rPr>
              <w:t>единения</w:t>
            </w:r>
          </w:p>
        </w:tc>
        <w:tc>
          <w:tcPr>
            <w:tcW w:w="3960" w:type="dxa"/>
          </w:tcPr>
          <w:p w:rsidR="00B162C0" w:rsidRPr="00AC3BD8" w:rsidRDefault="00B162C0" w:rsidP="00915777">
            <w:pPr>
              <w:pStyle w:val="BodyTextIndent2"/>
              <w:ind w:firstLine="0"/>
              <w:rPr>
                <w:sz w:val="24"/>
                <w:szCs w:val="24"/>
              </w:rPr>
            </w:pPr>
          </w:p>
        </w:tc>
      </w:tr>
      <w:tr w:rsidR="00B162C0" w:rsidRPr="00AC3BD8" w:rsidTr="00915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6" w:type="dxa"/>
          </w:tcPr>
          <w:p w:rsidR="00B162C0" w:rsidRPr="00AC3BD8" w:rsidRDefault="00B162C0" w:rsidP="00915777">
            <w:pPr>
              <w:pStyle w:val="BodyTextIndent2"/>
              <w:ind w:firstLine="0"/>
              <w:rPr>
                <w:sz w:val="24"/>
                <w:szCs w:val="24"/>
              </w:rPr>
            </w:pPr>
            <w:r w:rsidRPr="00AC3BD8">
              <w:rPr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3960" w:type="dxa"/>
          </w:tcPr>
          <w:p w:rsidR="00B162C0" w:rsidRPr="00AC3BD8" w:rsidRDefault="00B162C0" w:rsidP="00915777">
            <w:pPr>
              <w:pStyle w:val="BodyTextIndent2"/>
              <w:ind w:firstLine="0"/>
              <w:rPr>
                <w:sz w:val="24"/>
                <w:szCs w:val="24"/>
              </w:rPr>
            </w:pPr>
          </w:p>
        </w:tc>
      </w:tr>
      <w:tr w:rsidR="00B162C0" w:rsidRPr="00AC3BD8" w:rsidTr="00915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6" w:type="dxa"/>
          </w:tcPr>
          <w:p w:rsidR="00B162C0" w:rsidRPr="00AC3BD8" w:rsidRDefault="00B162C0" w:rsidP="00915777">
            <w:pPr>
              <w:pStyle w:val="BodyTextIndent2"/>
              <w:ind w:firstLine="0"/>
              <w:rPr>
                <w:sz w:val="24"/>
                <w:szCs w:val="24"/>
              </w:rPr>
            </w:pPr>
            <w:r w:rsidRPr="00AC3BD8">
              <w:rPr>
                <w:sz w:val="24"/>
                <w:szCs w:val="24"/>
              </w:rPr>
              <w:t>Стаж пребывания участника в общественном объединении</w:t>
            </w:r>
          </w:p>
        </w:tc>
        <w:tc>
          <w:tcPr>
            <w:tcW w:w="3960" w:type="dxa"/>
          </w:tcPr>
          <w:p w:rsidR="00B162C0" w:rsidRPr="00AC3BD8" w:rsidRDefault="00B162C0" w:rsidP="00915777">
            <w:pPr>
              <w:pStyle w:val="BodyTextIndent2"/>
              <w:ind w:firstLine="0"/>
              <w:rPr>
                <w:sz w:val="24"/>
                <w:szCs w:val="24"/>
              </w:rPr>
            </w:pPr>
          </w:p>
        </w:tc>
      </w:tr>
      <w:tr w:rsidR="00B162C0" w:rsidRPr="00AC3BD8" w:rsidTr="00915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6" w:type="dxa"/>
          </w:tcPr>
          <w:p w:rsidR="00B162C0" w:rsidRPr="00AC3BD8" w:rsidRDefault="00B162C0" w:rsidP="00915777">
            <w:pPr>
              <w:pStyle w:val="BodyTextIndent2"/>
              <w:ind w:firstLine="0"/>
              <w:rPr>
                <w:sz w:val="24"/>
                <w:szCs w:val="24"/>
              </w:rPr>
            </w:pPr>
            <w:r w:rsidRPr="00AC3BD8">
              <w:rPr>
                <w:sz w:val="24"/>
                <w:szCs w:val="24"/>
              </w:rPr>
              <w:t>Фактический адрес местонахождения объединения</w:t>
            </w:r>
          </w:p>
        </w:tc>
        <w:tc>
          <w:tcPr>
            <w:tcW w:w="3960" w:type="dxa"/>
          </w:tcPr>
          <w:p w:rsidR="00B162C0" w:rsidRPr="00AC3BD8" w:rsidRDefault="00B162C0" w:rsidP="00915777">
            <w:pPr>
              <w:pStyle w:val="BodyTextIndent2"/>
              <w:ind w:firstLine="0"/>
              <w:rPr>
                <w:sz w:val="24"/>
                <w:szCs w:val="24"/>
              </w:rPr>
            </w:pPr>
          </w:p>
        </w:tc>
      </w:tr>
      <w:tr w:rsidR="00B162C0" w:rsidRPr="00AC3BD8" w:rsidTr="00915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6" w:type="dxa"/>
          </w:tcPr>
          <w:p w:rsidR="00B162C0" w:rsidRPr="00AC3BD8" w:rsidRDefault="00B162C0" w:rsidP="00915777">
            <w:pPr>
              <w:pStyle w:val="BodyTextIndent2"/>
              <w:ind w:firstLine="0"/>
              <w:rPr>
                <w:sz w:val="24"/>
                <w:szCs w:val="24"/>
              </w:rPr>
            </w:pPr>
            <w:r w:rsidRPr="00AC3BD8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3960" w:type="dxa"/>
          </w:tcPr>
          <w:p w:rsidR="00B162C0" w:rsidRPr="00AC3BD8" w:rsidRDefault="00B162C0" w:rsidP="00915777">
            <w:pPr>
              <w:pStyle w:val="BodyTextIndent2"/>
              <w:ind w:firstLine="0"/>
              <w:rPr>
                <w:sz w:val="24"/>
                <w:szCs w:val="24"/>
              </w:rPr>
            </w:pPr>
          </w:p>
        </w:tc>
      </w:tr>
      <w:tr w:rsidR="00B162C0" w:rsidRPr="00AC3BD8" w:rsidTr="00915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6" w:type="dxa"/>
          </w:tcPr>
          <w:p w:rsidR="00B162C0" w:rsidRPr="00AC3BD8" w:rsidRDefault="00B162C0" w:rsidP="00915777">
            <w:pPr>
              <w:pStyle w:val="BodyTextIndent2"/>
              <w:ind w:firstLine="0"/>
              <w:rPr>
                <w:sz w:val="24"/>
                <w:szCs w:val="24"/>
              </w:rPr>
            </w:pPr>
            <w:r w:rsidRPr="00AC3BD8">
              <w:rPr>
                <w:sz w:val="24"/>
                <w:szCs w:val="24"/>
                <w:lang w:val="en-US"/>
              </w:rPr>
              <w:lastRenderedPageBreak/>
              <w:t>E</w:t>
            </w:r>
            <w:r w:rsidRPr="00AC3BD8">
              <w:rPr>
                <w:sz w:val="24"/>
                <w:szCs w:val="24"/>
              </w:rPr>
              <w:t>-</w:t>
            </w:r>
            <w:r w:rsidRPr="00AC3BD8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0" w:type="dxa"/>
          </w:tcPr>
          <w:p w:rsidR="00B162C0" w:rsidRPr="00AC3BD8" w:rsidRDefault="00B162C0" w:rsidP="00915777">
            <w:pPr>
              <w:pStyle w:val="BodyTextIndent2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B162C0" w:rsidRPr="00AC3BD8" w:rsidTr="00915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6" w:type="dxa"/>
          </w:tcPr>
          <w:p w:rsidR="00B162C0" w:rsidRPr="00AC3BD8" w:rsidRDefault="00B162C0" w:rsidP="00915777">
            <w:pPr>
              <w:jc w:val="both"/>
            </w:pPr>
            <w:r w:rsidRPr="00AC3BD8">
              <w:t xml:space="preserve">Руководитель </w:t>
            </w:r>
          </w:p>
        </w:tc>
        <w:tc>
          <w:tcPr>
            <w:tcW w:w="3960" w:type="dxa"/>
          </w:tcPr>
          <w:p w:rsidR="00B162C0" w:rsidRPr="00AC3BD8" w:rsidRDefault="00B162C0" w:rsidP="00915777">
            <w:pPr>
              <w:jc w:val="both"/>
            </w:pPr>
          </w:p>
        </w:tc>
      </w:tr>
      <w:tr w:rsidR="00B162C0" w:rsidRPr="00AC3BD8" w:rsidTr="00915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6" w:type="dxa"/>
          </w:tcPr>
          <w:p w:rsidR="00B162C0" w:rsidRPr="00AC3BD8" w:rsidRDefault="00B162C0" w:rsidP="00915777">
            <w:pPr>
              <w:jc w:val="both"/>
            </w:pPr>
            <w:r w:rsidRPr="00AC3BD8">
              <w:t>Контактный номер телефон руководителя</w:t>
            </w:r>
          </w:p>
        </w:tc>
        <w:tc>
          <w:tcPr>
            <w:tcW w:w="3960" w:type="dxa"/>
          </w:tcPr>
          <w:p w:rsidR="00B162C0" w:rsidRPr="00AC3BD8" w:rsidRDefault="00B162C0" w:rsidP="00915777">
            <w:pPr>
              <w:jc w:val="both"/>
            </w:pPr>
          </w:p>
        </w:tc>
      </w:tr>
    </w:tbl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  <w:jc w:val="right"/>
      </w:pPr>
    </w:p>
    <w:p w:rsidR="00B162C0" w:rsidRPr="00AC3BD8" w:rsidRDefault="00B162C0" w:rsidP="00B162C0">
      <w:pPr>
        <w:spacing w:line="360" w:lineRule="auto"/>
        <w:jc w:val="right"/>
      </w:pPr>
    </w:p>
    <w:p w:rsidR="00B162C0" w:rsidRPr="00AC3BD8" w:rsidRDefault="00B162C0" w:rsidP="00B162C0">
      <w:pPr>
        <w:spacing w:line="360" w:lineRule="auto"/>
        <w:jc w:val="right"/>
      </w:pPr>
    </w:p>
    <w:p w:rsidR="00B162C0" w:rsidRPr="00AC3BD8" w:rsidRDefault="00B162C0" w:rsidP="00B162C0">
      <w:pPr>
        <w:spacing w:line="360" w:lineRule="auto"/>
        <w:jc w:val="right"/>
      </w:pPr>
    </w:p>
    <w:p w:rsidR="00B162C0" w:rsidRPr="00AC3BD8" w:rsidRDefault="00B162C0" w:rsidP="00B162C0">
      <w:pPr>
        <w:spacing w:line="360" w:lineRule="auto"/>
        <w:jc w:val="right"/>
      </w:pPr>
    </w:p>
    <w:p w:rsidR="00B162C0" w:rsidRPr="00AC3BD8" w:rsidRDefault="00B162C0" w:rsidP="00B162C0">
      <w:pPr>
        <w:spacing w:line="360" w:lineRule="auto"/>
        <w:jc w:val="right"/>
      </w:pPr>
      <w:r w:rsidRPr="00AC3BD8">
        <w:t>Приложение 2</w:t>
      </w:r>
    </w:p>
    <w:p w:rsidR="00B162C0" w:rsidRPr="00AC3BD8" w:rsidRDefault="00B162C0" w:rsidP="00B162C0">
      <w:pPr>
        <w:spacing w:line="360" w:lineRule="auto"/>
        <w:jc w:val="right"/>
      </w:pPr>
    </w:p>
    <w:p w:rsidR="00B162C0" w:rsidRPr="00AC3BD8" w:rsidRDefault="00B162C0" w:rsidP="00B162C0">
      <w:pPr>
        <w:pStyle w:val="af5"/>
        <w:shd w:val="clear" w:color="auto" w:fill="FFFFFF"/>
        <w:spacing w:before="28" w:after="0" w:line="360" w:lineRule="auto"/>
        <w:ind w:firstLine="708"/>
        <w:jc w:val="both"/>
        <w:rPr>
          <w:color w:val="000000"/>
          <w:lang w:val="ru-RU"/>
        </w:rPr>
      </w:pPr>
      <w:r w:rsidRPr="00AC3BD8">
        <w:rPr>
          <w:color w:val="000000"/>
          <w:lang w:val="ru-RU"/>
        </w:rPr>
        <w:t>Председателю Воронежского регионального отделения Общероссийской общественно-государственной детско-юношеской организации «Российское движение школьников» Припольцеву Денису Витальевичу</w:t>
      </w:r>
    </w:p>
    <w:p w:rsidR="00B162C0" w:rsidRPr="00AC3BD8" w:rsidRDefault="00B162C0" w:rsidP="00B162C0">
      <w:pPr>
        <w:pStyle w:val="af5"/>
        <w:shd w:val="clear" w:color="auto" w:fill="FFFFFF"/>
        <w:spacing w:before="28" w:after="0" w:line="360" w:lineRule="auto"/>
        <w:jc w:val="both"/>
        <w:rPr>
          <w:color w:val="000000"/>
          <w:lang w:val="ru-RU"/>
        </w:rPr>
      </w:pPr>
      <w:r w:rsidRPr="00AC3BD8">
        <w:rPr>
          <w:color w:val="000000"/>
          <w:lang w:val="ru-RU"/>
        </w:rPr>
        <w:t>от ____________________________________________________________________________,</w:t>
      </w:r>
    </w:p>
    <w:p w:rsidR="00B162C0" w:rsidRPr="00AC3BD8" w:rsidRDefault="00B162C0" w:rsidP="00B162C0">
      <w:pPr>
        <w:pStyle w:val="af5"/>
        <w:shd w:val="clear" w:color="auto" w:fill="FFFFFF"/>
        <w:spacing w:before="28" w:after="0" w:line="360" w:lineRule="auto"/>
        <w:jc w:val="both"/>
        <w:rPr>
          <w:color w:val="000000"/>
          <w:lang w:val="ru-RU"/>
        </w:rPr>
      </w:pPr>
      <w:r w:rsidRPr="00AC3BD8">
        <w:rPr>
          <w:color w:val="000000"/>
          <w:lang w:val="ru-RU"/>
        </w:rPr>
        <w:t>проживающего по адресу ______________________________________________________,</w:t>
      </w:r>
    </w:p>
    <w:p w:rsidR="00B162C0" w:rsidRPr="00AC3BD8" w:rsidRDefault="00B162C0" w:rsidP="00B162C0">
      <w:pPr>
        <w:pStyle w:val="af5"/>
        <w:shd w:val="clear" w:color="auto" w:fill="FFFFFF"/>
        <w:spacing w:before="28" w:after="0" w:line="360" w:lineRule="auto"/>
        <w:jc w:val="both"/>
        <w:rPr>
          <w:color w:val="000000"/>
          <w:lang w:val="ru-RU"/>
        </w:rPr>
      </w:pPr>
      <w:r w:rsidRPr="00AC3BD8">
        <w:rPr>
          <w:color w:val="000000"/>
          <w:lang w:val="ru-RU"/>
        </w:rPr>
        <w:t>паспорт серии ___________ № ____________________________________________</w:t>
      </w:r>
    </w:p>
    <w:p w:rsidR="00B162C0" w:rsidRPr="00AC3BD8" w:rsidRDefault="00B162C0" w:rsidP="00B162C0">
      <w:pPr>
        <w:pStyle w:val="af5"/>
        <w:shd w:val="clear" w:color="auto" w:fill="FFFFFF"/>
        <w:spacing w:before="28" w:after="0" w:line="360" w:lineRule="auto"/>
        <w:jc w:val="both"/>
        <w:rPr>
          <w:color w:val="000000"/>
          <w:lang w:val="ru-RU"/>
        </w:rPr>
      </w:pPr>
      <w:r w:rsidRPr="00AC3BD8">
        <w:rPr>
          <w:color w:val="000000"/>
          <w:lang w:val="ru-RU"/>
        </w:rPr>
        <w:t>выдан__________________ _______________________________________________</w:t>
      </w:r>
    </w:p>
    <w:p w:rsidR="00B162C0" w:rsidRPr="00AC3BD8" w:rsidRDefault="00B162C0" w:rsidP="00B162C0">
      <w:pPr>
        <w:pStyle w:val="af5"/>
        <w:shd w:val="clear" w:color="auto" w:fill="FFFFFF"/>
        <w:spacing w:before="28" w:after="0" w:line="360" w:lineRule="auto"/>
        <w:jc w:val="both"/>
        <w:rPr>
          <w:color w:val="000000"/>
          <w:lang w:val="ru-RU"/>
        </w:rPr>
      </w:pPr>
      <w:r w:rsidRPr="00AC3BD8">
        <w:rPr>
          <w:color w:val="000000"/>
          <w:lang w:val="ru-RU"/>
        </w:rPr>
        <w:t>дата выдачи _____________________________________________________________</w:t>
      </w:r>
    </w:p>
    <w:p w:rsidR="00B162C0" w:rsidRPr="00AC3BD8" w:rsidRDefault="00B162C0" w:rsidP="00B162C0">
      <w:pPr>
        <w:pStyle w:val="af5"/>
        <w:shd w:val="clear" w:color="auto" w:fill="FFFFFF"/>
        <w:spacing w:before="28" w:after="0" w:line="360" w:lineRule="auto"/>
        <w:jc w:val="center"/>
        <w:rPr>
          <w:b/>
          <w:color w:val="000000"/>
          <w:lang w:val="ru-RU"/>
        </w:rPr>
      </w:pPr>
      <w:r w:rsidRPr="00AC3BD8">
        <w:rPr>
          <w:b/>
          <w:color w:val="000000"/>
          <w:lang w:val="ru-RU"/>
        </w:rPr>
        <w:t>Согласие на обработку персональных данных</w:t>
      </w:r>
    </w:p>
    <w:p w:rsidR="00B162C0" w:rsidRPr="00AC3BD8" w:rsidRDefault="00B162C0" w:rsidP="00B162C0">
      <w:pPr>
        <w:pStyle w:val="af5"/>
        <w:shd w:val="clear" w:color="auto" w:fill="FFFFFF"/>
        <w:spacing w:before="28" w:after="0" w:line="360" w:lineRule="auto"/>
        <w:jc w:val="both"/>
        <w:rPr>
          <w:color w:val="000000"/>
          <w:lang w:val="ru-RU"/>
        </w:rPr>
      </w:pPr>
      <w:r w:rsidRPr="00AC3BD8">
        <w:rPr>
          <w:color w:val="000000"/>
        </w:rPr>
        <w:t> </w:t>
      </w:r>
    </w:p>
    <w:p w:rsidR="00B162C0" w:rsidRPr="00AC3BD8" w:rsidRDefault="00B162C0" w:rsidP="00B162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BD8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 являюсь несовершеннолетним участником в возрасте старше 14 лет мероприятий Воронежского регионального отделения Общероссийской общественно-государственной детско-юношеской организации «Российское движение школьников» (далее –</w:t>
      </w:r>
      <w:r w:rsidRPr="00AC3BD8">
        <w:rPr>
          <w:rFonts w:ascii="Times New Roman" w:hAnsi="Times New Roman" w:cs="Times New Roman"/>
          <w:sz w:val="24"/>
          <w:szCs w:val="24"/>
        </w:rPr>
        <w:t xml:space="preserve"> </w:t>
      </w:r>
      <w:r w:rsidRPr="00AC3BD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Организация).  В соответствии с требованиями ст. 9 Федерального закона от 27 июля 2006 г. № 152-ФЗ «О персональных данных», даю свое согласие на обработку моих </w:t>
      </w:r>
      <w:r w:rsidRPr="00AC3B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B162C0" w:rsidRPr="00AC3BD8" w:rsidRDefault="00B162C0" w:rsidP="00B162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2C0" w:rsidRPr="00AC3BD8" w:rsidRDefault="00B162C0" w:rsidP="00B162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BD8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B162C0" w:rsidRPr="00AC3BD8" w:rsidRDefault="00B162C0" w:rsidP="00B162C0">
      <w:pPr>
        <w:pStyle w:val="af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- документы, удостоверяющие личность участника Организации (свидетельство о рождении и/или паспорт);</w:t>
      </w:r>
    </w:p>
    <w:p w:rsidR="00B162C0" w:rsidRPr="00AC3BD8" w:rsidRDefault="00B162C0" w:rsidP="00B162C0">
      <w:pPr>
        <w:pStyle w:val="af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- анкетные и биографические данные;</w:t>
      </w:r>
    </w:p>
    <w:p w:rsidR="00B162C0" w:rsidRPr="00AC3BD8" w:rsidRDefault="00B162C0" w:rsidP="00B162C0">
      <w:pPr>
        <w:pStyle w:val="af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- документы о месте проживания;</w:t>
      </w:r>
    </w:p>
    <w:p w:rsidR="00B162C0" w:rsidRPr="00AC3BD8" w:rsidRDefault="00B162C0" w:rsidP="00B162C0">
      <w:pPr>
        <w:pStyle w:val="af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- домашний телефон;</w:t>
      </w:r>
    </w:p>
    <w:p w:rsidR="00B162C0" w:rsidRPr="00AC3BD8" w:rsidRDefault="00B162C0" w:rsidP="00B162C0">
      <w:pPr>
        <w:pStyle w:val="af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- результаты участия  в различных конкурсах;</w:t>
      </w:r>
    </w:p>
    <w:p w:rsidR="00B162C0" w:rsidRPr="00AC3BD8" w:rsidRDefault="00B162C0" w:rsidP="00B162C0">
      <w:pPr>
        <w:pStyle w:val="af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- сведения о состоянии здоровья;</w:t>
      </w:r>
    </w:p>
    <w:p w:rsidR="00B162C0" w:rsidRPr="00AC3BD8" w:rsidRDefault="00B162C0" w:rsidP="00B162C0">
      <w:pPr>
        <w:pStyle w:val="af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- фото и видеоматериалы с моим участием;</w:t>
      </w:r>
    </w:p>
    <w:p w:rsidR="00B162C0" w:rsidRPr="00AC3BD8" w:rsidRDefault="00B162C0" w:rsidP="00B162C0">
      <w:pPr>
        <w:pStyle w:val="af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3BD8">
        <w:rPr>
          <w:rFonts w:ascii="Times New Roman" w:hAnsi="Times New Roman"/>
          <w:color w:val="000000"/>
          <w:sz w:val="24"/>
          <w:szCs w:val="24"/>
        </w:rPr>
        <w:t>-сведения о месте моей учебы.</w:t>
      </w:r>
    </w:p>
    <w:p w:rsidR="00B162C0" w:rsidRPr="00AC3BD8" w:rsidRDefault="00B162C0" w:rsidP="00B162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2C0" w:rsidRPr="00AC3BD8" w:rsidRDefault="00B162C0" w:rsidP="00B162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использование, уточнение (дополнение, обновление),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моего участия в программах и мероприятиях, реализуемых Организацией (при обязательном условии соблюдения конфиденциальности персональных данных), а также на блокирование и уничтожение персональных данных,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AC3BD8">
        <w:rPr>
          <w:rFonts w:ascii="Times New Roman" w:hAnsi="Times New Roman" w:cs="Times New Roman"/>
          <w:sz w:val="24"/>
          <w:szCs w:val="24"/>
          <w:lang w:val="en-US"/>
        </w:rPr>
        <w:t>sdo</w:t>
      </w:r>
      <w:r w:rsidRPr="00AC3BD8">
        <w:rPr>
          <w:rFonts w:ascii="Times New Roman" w:hAnsi="Times New Roman" w:cs="Times New Roman"/>
          <w:sz w:val="24"/>
          <w:szCs w:val="24"/>
        </w:rPr>
        <w:t>-</w:t>
      </w:r>
      <w:r w:rsidRPr="00AC3BD8">
        <w:rPr>
          <w:rFonts w:ascii="Times New Roman" w:hAnsi="Times New Roman" w:cs="Times New Roman"/>
          <w:sz w:val="24"/>
          <w:szCs w:val="24"/>
          <w:lang w:val="en-US"/>
        </w:rPr>
        <w:t>vrn</w:t>
      </w:r>
      <w:r w:rsidRPr="00AC3BD8">
        <w:rPr>
          <w:rFonts w:ascii="Times New Roman" w:hAnsi="Times New Roman" w:cs="Times New Roman"/>
          <w:sz w:val="24"/>
          <w:szCs w:val="24"/>
        </w:rPr>
        <w:t>.</w:t>
      </w:r>
      <w:r w:rsidRPr="00AC3BD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C3BD8">
        <w:rPr>
          <w:rFonts w:ascii="Times New Roman" w:hAnsi="Times New Roman" w:cs="Times New Roman"/>
          <w:sz w:val="24"/>
          <w:szCs w:val="24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162C0" w:rsidRPr="00AC3BD8" w:rsidRDefault="00B162C0" w:rsidP="00B162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2C0" w:rsidRPr="00AC3BD8" w:rsidRDefault="00B162C0" w:rsidP="00B162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B162C0" w:rsidRPr="00AC3BD8" w:rsidRDefault="00B162C0" w:rsidP="00B162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B162C0" w:rsidRPr="00AC3BD8" w:rsidRDefault="00B162C0" w:rsidP="00B162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B162C0" w:rsidRPr="00AC3BD8" w:rsidRDefault="00B162C0" w:rsidP="00B162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2C0" w:rsidRPr="00AC3BD8" w:rsidRDefault="00B162C0" w:rsidP="00B162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lastRenderedPageBreak/>
        <w:t>«____»______________ 20    г.          __________________                 _________________</w:t>
      </w:r>
    </w:p>
    <w:p w:rsidR="00B162C0" w:rsidRPr="00AC3BD8" w:rsidRDefault="00B162C0" w:rsidP="00B162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B162C0" w:rsidRPr="00AC3BD8" w:rsidRDefault="00B162C0" w:rsidP="00B162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2C0" w:rsidRPr="00AC3BD8" w:rsidRDefault="00B162C0" w:rsidP="00B162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B162C0" w:rsidRPr="00AC3BD8" w:rsidRDefault="00B162C0" w:rsidP="00B162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B162C0" w:rsidRPr="00AC3BD8" w:rsidRDefault="00B162C0" w:rsidP="00B162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B162C0" w:rsidRPr="00AC3BD8" w:rsidRDefault="00B162C0" w:rsidP="00B162C0">
      <w:pPr>
        <w:spacing w:line="360" w:lineRule="auto"/>
        <w:jc w:val="right"/>
      </w:pPr>
    </w:p>
    <w:p w:rsidR="00B162C0" w:rsidRPr="00AC3BD8" w:rsidRDefault="00B162C0" w:rsidP="00B162C0">
      <w:pPr>
        <w:spacing w:line="360" w:lineRule="auto"/>
        <w:jc w:val="right"/>
      </w:pPr>
    </w:p>
    <w:p w:rsidR="00B162C0" w:rsidRDefault="00B162C0" w:rsidP="00B162C0">
      <w:pPr>
        <w:spacing w:line="360" w:lineRule="auto"/>
        <w:jc w:val="right"/>
      </w:pPr>
    </w:p>
    <w:p w:rsidR="00B162C0" w:rsidRDefault="00B162C0" w:rsidP="00B162C0">
      <w:pPr>
        <w:spacing w:line="360" w:lineRule="auto"/>
        <w:jc w:val="right"/>
      </w:pPr>
    </w:p>
    <w:p w:rsidR="00B162C0" w:rsidRDefault="00B162C0" w:rsidP="00B162C0">
      <w:pPr>
        <w:spacing w:line="360" w:lineRule="auto"/>
        <w:jc w:val="right"/>
      </w:pPr>
    </w:p>
    <w:p w:rsidR="00B162C0" w:rsidRDefault="00B162C0" w:rsidP="00B162C0">
      <w:pPr>
        <w:spacing w:line="360" w:lineRule="auto"/>
        <w:jc w:val="right"/>
      </w:pPr>
    </w:p>
    <w:p w:rsidR="00B162C0" w:rsidRDefault="00B162C0" w:rsidP="00B162C0">
      <w:pPr>
        <w:spacing w:line="360" w:lineRule="auto"/>
        <w:jc w:val="right"/>
      </w:pPr>
    </w:p>
    <w:p w:rsidR="00B162C0" w:rsidRDefault="00B162C0" w:rsidP="00B162C0">
      <w:pPr>
        <w:spacing w:line="360" w:lineRule="auto"/>
        <w:jc w:val="right"/>
      </w:pPr>
    </w:p>
    <w:p w:rsidR="00B162C0" w:rsidRDefault="00B162C0" w:rsidP="00B162C0">
      <w:pPr>
        <w:spacing w:line="360" w:lineRule="auto"/>
        <w:jc w:val="right"/>
      </w:pPr>
    </w:p>
    <w:p w:rsidR="00B162C0" w:rsidRDefault="00B162C0" w:rsidP="00B162C0">
      <w:pPr>
        <w:spacing w:line="360" w:lineRule="auto"/>
        <w:jc w:val="right"/>
      </w:pPr>
    </w:p>
    <w:p w:rsidR="00B162C0" w:rsidRDefault="00B162C0" w:rsidP="00B162C0">
      <w:pPr>
        <w:spacing w:line="360" w:lineRule="auto"/>
        <w:jc w:val="right"/>
      </w:pPr>
    </w:p>
    <w:p w:rsidR="00B162C0" w:rsidRDefault="00B162C0" w:rsidP="00B162C0">
      <w:pPr>
        <w:spacing w:line="360" w:lineRule="auto"/>
        <w:jc w:val="right"/>
      </w:pPr>
    </w:p>
    <w:p w:rsidR="00B162C0" w:rsidRDefault="00B162C0" w:rsidP="00B162C0">
      <w:pPr>
        <w:spacing w:line="360" w:lineRule="auto"/>
        <w:jc w:val="right"/>
      </w:pPr>
    </w:p>
    <w:p w:rsidR="00B162C0" w:rsidRPr="00AC3BD8" w:rsidRDefault="00B162C0" w:rsidP="00B162C0">
      <w:pPr>
        <w:spacing w:line="360" w:lineRule="auto"/>
        <w:jc w:val="right"/>
      </w:pPr>
      <w:r w:rsidRPr="00AC3BD8">
        <w:t>Приложение 3</w:t>
      </w:r>
    </w:p>
    <w:p w:rsidR="00B162C0" w:rsidRPr="00AC3BD8" w:rsidRDefault="00B162C0" w:rsidP="00B162C0">
      <w:pPr>
        <w:spacing w:line="360" w:lineRule="auto"/>
        <w:jc w:val="right"/>
      </w:pPr>
    </w:p>
    <w:p w:rsidR="00B162C0" w:rsidRPr="00AC3BD8" w:rsidRDefault="00B162C0" w:rsidP="00B162C0">
      <w:pPr>
        <w:spacing w:line="360" w:lineRule="auto"/>
        <w:rPr>
          <w:b/>
        </w:rPr>
      </w:pPr>
      <w:r w:rsidRPr="00AC3BD8">
        <w:rPr>
          <w:b/>
        </w:rPr>
        <w:t>Пример оформления маршрута:</w:t>
      </w:r>
    </w:p>
    <w:p w:rsidR="00B162C0" w:rsidRPr="00AC3BD8" w:rsidRDefault="00B162C0" w:rsidP="00B162C0">
      <w:pPr>
        <w:spacing w:line="360" w:lineRule="auto"/>
      </w:pPr>
      <w:r w:rsidRPr="00AC3BD8">
        <w:t xml:space="preserve">Для подачи работы необходимо оформить следующие документы: </w:t>
      </w:r>
    </w:p>
    <w:p w:rsidR="00B162C0" w:rsidRPr="00AC3BD8" w:rsidRDefault="00B162C0" w:rsidP="00B162C0">
      <w:pPr>
        <w:spacing w:line="360" w:lineRule="auto"/>
        <w:rPr>
          <w:b/>
        </w:rPr>
      </w:pPr>
      <w:r w:rsidRPr="00AC3BD8">
        <w:rPr>
          <w:b/>
        </w:rPr>
        <w:t>1. Карточка маршрута (с примером заполнения):</w:t>
      </w:r>
    </w:p>
    <w:p w:rsidR="00B162C0" w:rsidRPr="00AC3BD8" w:rsidRDefault="00B162C0" w:rsidP="00B162C0">
      <w:pPr>
        <w:spacing w:line="360" w:lineRule="auto"/>
      </w:pPr>
      <w:r w:rsidRPr="00AC3BD8">
        <w:t>Название маршрута_______________________________________/</w:t>
      </w:r>
    </w:p>
    <w:p w:rsidR="00B162C0" w:rsidRPr="00AC3BD8" w:rsidRDefault="00B162C0" w:rsidP="00B162C0">
      <w:pPr>
        <w:spacing w:line="360" w:lineRule="auto"/>
      </w:pPr>
      <w:r w:rsidRPr="00AC3BD8">
        <w:t>Регион_______________________________________/</w:t>
      </w:r>
    </w:p>
    <w:p w:rsidR="00B162C0" w:rsidRPr="00AC3BD8" w:rsidRDefault="00B162C0" w:rsidP="00B162C0">
      <w:pPr>
        <w:spacing w:line="360" w:lineRule="auto"/>
      </w:pPr>
      <w:r w:rsidRPr="00AC3BD8">
        <w:t>Населенный пункт___________________________________________/</w:t>
      </w:r>
    </w:p>
    <w:p w:rsidR="00B162C0" w:rsidRPr="00AC3BD8" w:rsidRDefault="00B162C0" w:rsidP="00B162C0">
      <w:pPr>
        <w:spacing w:line="360" w:lineRule="auto"/>
      </w:pPr>
      <w:r w:rsidRPr="00AC3BD8">
        <w:t>Школа___________________________________________/</w:t>
      </w:r>
    </w:p>
    <w:p w:rsidR="00B162C0" w:rsidRPr="00AC3BD8" w:rsidRDefault="00B162C0" w:rsidP="00B162C0">
      <w:pPr>
        <w:spacing w:line="360" w:lineRule="auto"/>
      </w:pPr>
      <w:r w:rsidRPr="00AC3BD8">
        <w:t>ФИО педагога-руководителя_____________________________________/</w:t>
      </w:r>
    </w:p>
    <w:p w:rsidR="00B162C0" w:rsidRPr="00AC3BD8" w:rsidRDefault="00B162C0" w:rsidP="00B162C0">
      <w:pPr>
        <w:spacing w:line="360" w:lineRule="auto"/>
      </w:pPr>
      <w:r w:rsidRPr="00AC3BD8">
        <w:t>ФИО участника или название команды и ФИО всех участников________________________________________________________________________________________________________________________/</w:t>
      </w:r>
    </w:p>
    <w:p w:rsidR="00B162C0" w:rsidRPr="00AC3BD8" w:rsidRDefault="00B162C0" w:rsidP="00B162C0">
      <w:pPr>
        <w:spacing w:line="360" w:lineRule="auto"/>
      </w:pPr>
      <w:r w:rsidRPr="00AC3BD8">
        <w:t xml:space="preserve">Контакты__________________________/ (телефон, </w:t>
      </w:r>
      <w:r w:rsidRPr="00AC3BD8">
        <w:rPr>
          <w:lang w:val="en-US"/>
        </w:rPr>
        <w:t>e</w:t>
      </w:r>
      <w:r w:rsidRPr="00AC3BD8">
        <w:t>-</w:t>
      </w:r>
      <w:r w:rsidRPr="00AC3BD8">
        <w:rPr>
          <w:lang w:val="en-US"/>
        </w:rPr>
        <w:t>mail</w:t>
      </w:r>
      <w:r w:rsidRPr="00AC3BD8">
        <w:t>)</w:t>
      </w:r>
    </w:p>
    <w:p w:rsidR="00B162C0" w:rsidRPr="00AC3BD8" w:rsidRDefault="00B162C0" w:rsidP="00B162C0">
      <w:pPr>
        <w:spacing w:line="360" w:lineRule="auto"/>
      </w:pPr>
      <w:r w:rsidRPr="00AC3BD8">
        <w:t>Адрес личного блога участника(ов) согласно п. 7.1.2. Положения _______________________________________________/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394"/>
        <w:gridCol w:w="1985"/>
        <w:gridCol w:w="2268"/>
      </w:tblGrid>
      <w:tr w:rsidR="00B162C0" w:rsidRPr="00AC3BD8" w:rsidTr="00915777">
        <w:tc>
          <w:tcPr>
            <w:tcW w:w="1526" w:type="dxa"/>
          </w:tcPr>
          <w:p w:rsidR="00B162C0" w:rsidRPr="00AC3BD8" w:rsidRDefault="00B162C0" w:rsidP="00915777">
            <w:pPr>
              <w:rPr>
                <w:b/>
              </w:rPr>
            </w:pPr>
            <w:r w:rsidRPr="00AC3BD8">
              <w:rPr>
                <w:b/>
              </w:rPr>
              <w:lastRenderedPageBreak/>
              <w:t>№ объекта (совпадает с № на карте)</w:t>
            </w:r>
          </w:p>
          <w:p w:rsidR="00B162C0" w:rsidRPr="00AC3BD8" w:rsidRDefault="00B162C0" w:rsidP="00915777">
            <w:pPr>
              <w:rPr>
                <w:b/>
              </w:rPr>
            </w:pPr>
          </w:p>
        </w:tc>
        <w:tc>
          <w:tcPr>
            <w:tcW w:w="4394" w:type="dxa"/>
          </w:tcPr>
          <w:p w:rsidR="00B162C0" w:rsidRPr="00AC3BD8" w:rsidRDefault="00B162C0" w:rsidP="00915777">
            <w:pPr>
              <w:rPr>
                <w:b/>
              </w:rPr>
            </w:pPr>
            <w:r w:rsidRPr="00AC3BD8">
              <w:rPr>
                <w:b/>
              </w:rPr>
              <w:t>Название и описание объекта (его уникальность, интересные факты, историко-культурная ценность и т.д.)</w:t>
            </w:r>
          </w:p>
        </w:tc>
        <w:tc>
          <w:tcPr>
            <w:tcW w:w="1985" w:type="dxa"/>
          </w:tcPr>
          <w:p w:rsidR="00B162C0" w:rsidRPr="00AC3BD8" w:rsidRDefault="00B162C0" w:rsidP="00915777">
            <w:pPr>
              <w:rPr>
                <w:b/>
              </w:rPr>
            </w:pPr>
            <w:r w:rsidRPr="00AC3BD8">
              <w:rPr>
                <w:b/>
              </w:rPr>
              <w:t>Фото объекта</w:t>
            </w:r>
          </w:p>
        </w:tc>
        <w:tc>
          <w:tcPr>
            <w:tcW w:w="2268" w:type="dxa"/>
          </w:tcPr>
          <w:p w:rsidR="00B162C0" w:rsidRPr="00AC3BD8" w:rsidRDefault="00B162C0" w:rsidP="00915777">
            <w:pPr>
              <w:rPr>
                <w:b/>
              </w:rPr>
            </w:pPr>
            <w:r w:rsidRPr="00AC3BD8">
              <w:rPr>
                <w:b/>
              </w:rPr>
              <w:t>Адрес или расположение объекта</w:t>
            </w:r>
          </w:p>
        </w:tc>
      </w:tr>
      <w:tr w:rsidR="00B162C0" w:rsidRPr="00AC3BD8" w:rsidTr="00915777">
        <w:tc>
          <w:tcPr>
            <w:tcW w:w="1526" w:type="dxa"/>
          </w:tcPr>
          <w:p w:rsidR="00B162C0" w:rsidRPr="00AC3BD8" w:rsidRDefault="00B162C0" w:rsidP="00915777"/>
          <w:p w:rsidR="00B162C0" w:rsidRPr="00AC3BD8" w:rsidRDefault="00B162C0" w:rsidP="00915777">
            <w:r w:rsidRPr="00AC3BD8">
              <w:t>1</w:t>
            </w:r>
          </w:p>
          <w:p w:rsidR="00B162C0" w:rsidRPr="00AC3BD8" w:rsidRDefault="00B162C0" w:rsidP="00915777"/>
          <w:p w:rsidR="00B162C0" w:rsidRPr="00AC3BD8" w:rsidRDefault="00B162C0" w:rsidP="00915777"/>
        </w:tc>
        <w:tc>
          <w:tcPr>
            <w:tcW w:w="4394" w:type="dxa"/>
          </w:tcPr>
          <w:p w:rsidR="00B162C0" w:rsidRPr="00AC3BD8" w:rsidRDefault="00B162C0" w:rsidP="00915777">
            <w:pPr>
              <w:rPr>
                <w:i/>
                <w:u w:val="single"/>
              </w:rPr>
            </w:pPr>
            <w:r w:rsidRPr="00AC3BD8">
              <w:rPr>
                <w:i/>
                <w:u w:val="single"/>
              </w:rPr>
              <w:t>Например:</w:t>
            </w:r>
          </w:p>
          <w:p w:rsidR="00B162C0" w:rsidRPr="00AC3BD8" w:rsidRDefault="00B162C0" w:rsidP="00915777">
            <w:pPr>
              <w:rPr>
                <w:i/>
              </w:rPr>
            </w:pPr>
            <w:r w:rsidRPr="00AC3BD8">
              <w:rPr>
                <w:bCs/>
                <w:i/>
                <w:color w:val="111111"/>
                <w:shd w:val="clear" w:color="auto" w:fill="FFFFFF"/>
              </w:rPr>
              <w:t>Памятник труженикам тыла Великой Отечественной войны в Тамбове. Представляет собой уникальное панно из более чем семнадцати тысяч фотоснимков, предоставленных горожанами</w:t>
            </w:r>
            <w:r w:rsidRPr="00AC3BD8">
              <w:rPr>
                <w:i/>
                <w:color w:val="111111"/>
                <w:shd w:val="clear" w:color="auto" w:fill="FFFFFF"/>
              </w:rPr>
              <w:t>. Памятник состоит из трех больших фотографий, за что его называют «триптихом», а каждая из этих больших фотографий является коллажем из тысяч более мелких, подобранных по цвету.</w:t>
            </w:r>
          </w:p>
          <w:p w:rsidR="00B162C0" w:rsidRPr="00AC3BD8" w:rsidRDefault="00B162C0" w:rsidP="00915777">
            <w:pPr>
              <w:rPr>
                <w:i/>
              </w:rPr>
            </w:pPr>
            <w:r w:rsidRPr="00AC3BD8">
              <w:rPr>
                <w:i/>
                <w:color w:val="111111"/>
                <w:shd w:val="clear" w:color="auto" w:fill="FFFFFF"/>
              </w:rPr>
              <w:t>Первая часть «Хлеб — фронту» прославляет подвиг тружеников тыла. На ней изображен мальчик, совсем еще ребенок, вместе со взрослыми ковавший в тылу победу. Вторая часть «Зоя» повествует о ратном подвиге тамбовчан, выраженном в самом узнаваемом образе — Зои Космодемьянской. Третья часть мемориала «Милосердие» посвящена лечению раненых в тамбовских госпиталях. Здесь можно увидеть изображение архиепископа Луки, который в годы войны осуществлял церковное служение в областном центре и оперировал в тамбовских госпиталях, занимая должность главного хирурга Тамбовской госпитальной базы.</w:t>
            </w:r>
          </w:p>
          <w:p w:rsidR="00B162C0" w:rsidRPr="00AC3BD8" w:rsidRDefault="00B162C0" w:rsidP="00915777">
            <w:pPr>
              <w:rPr>
                <w:i/>
              </w:rPr>
            </w:pPr>
          </w:p>
        </w:tc>
        <w:tc>
          <w:tcPr>
            <w:tcW w:w="1985" w:type="dxa"/>
          </w:tcPr>
          <w:p w:rsidR="00B162C0" w:rsidRPr="00AC3BD8" w:rsidRDefault="00B162C0" w:rsidP="00915777">
            <w:r>
              <w:rPr>
                <w:noProof/>
              </w:rPr>
              <w:drawing>
                <wp:inline distT="0" distB="0" distL="0" distR="0">
                  <wp:extent cx="1478280" cy="985520"/>
                  <wp:effectExtent l="19050" t="0" r="762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2C0" w:rsidRPr="00AC3BD8" w:rsidRDefault="00B162C0" w:rsidP="00915777">
            <w:r>
              <w:rPr>
                <w:noProof/>
              </w:rPr>
              <w:drawing>
                <wp:inline distT="0" distB="0" distL="0" distR="0">
                  <wp:extent cx="1478280" cy="985520"/>
                  <wp:effectExtent l="19050" t="0" r="762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162C0" w:rsidRPr="00AC3BD8" w:rsidRDefault="00B162C0" w:rsidP="00915777">
            <w:pPr>
              <w:rPr>
                <w:i/>
              </w:rPr>
            </w:pPr>
            <w:r w:rsidRPr="00AC3BD8">
              <w:rPr>
                <w:i/>
              </w:rPr>
              <w:t>Тамбов, сквер 40-летия Победы</w:t>
            </w:r>
          </w:p>
        </w:tc>
      </w:tr>
      <w:tr w:rsidR="00B162C0" w:rsidRPr="00AC3BD8" w:rsidTr="00915777">
        <w:tc>
          <w:tcPr>
            <w:tcW w:w="1526" w:type="dxa"/>
          </w:tcPr>
          <w:p w:rsidR="00B162C0" w:rsidRPr="00AC3BD8" w:rsidRDefault="00B162C0" w:rsidP="00915777">
            <w:pPr>
              <w:spacing w:line="360" w:lineRule="auto"/>
            </w:pPr>
            <w:r w:rsidRPr="00AC3BD8">
              <w:t>3</w:t>
            </w:r>
          </w:p>
        </w:tc>
        <w:tc>
          <w:tcPr>
            <w:tcW w:w="4394" w:type="dxa"/>
          </w:tcPr>
          <w:p w:rsidR="00B162C0" w:rsidRPr="00AC3BD8" w:rsidRDefault="00B162C0" w:rsidP="00915777">
            <w:pPr>
              <w:spacing w:line="360" w:lineRule="auto"/>
            </w:pPr>
          </w:p>
        </w:tc>
        <w:tc>
          <w:tcPr>
            <w:tcW w:w="1985" w:type="dxa"/>
          </w:tcPr>
          <w:p w:rsidR="00B162C0" w:rsidRPr="00AC3BD8" w:rsidRDefault="00B162C0" w:rsidP="00915777">
            <w:pPr>
              <w:spacing w:line="360" w:lineRule="auto"/>
            </w:pPr>
          </w:p>
        </w:tc>
        <w:tc>
          <w:tcPr>
            <w:tcW w:w="2268" w:type="dxa"/>
          </w:tcPr>
          <w:p w:rsidR="00B162C0" w:rsidRPr="00AC3BD8" w:rsidRDefault="00B162C0" w:rsidP="00915777">
            <w:pPr>
              <w:spacing w:line="360" w:lineRule="auto"/>
            </w:pPr>
          </w:p>
        </w:tc>
      </w:tr>
      <w:tr w:rsidR="00B162C0" w:rsidRPr="00AC3BD8" w:rsidTr="00915777">
        <w:tc>
          <w:tcPr>
            <w:tcW w:w="1526" w:type="dxa"/>
          </w:tcPr>
          <w:p w:rsidR="00B162C0" w:rsidRPr="00AC3BD8" w:rsidRDefault="00B162C0" w:rsidP="00915777">
            <w:pPr>
              <w:spacing w:line="360" w:lineRule="auto"/>
            </w:pPr>
            <w:r w:rsidRPr="00AC3BD8">
              <w:t>4</w:t>
            </w:r>
          </w:p>
        </w:tc>
        <w:tc>
          <w:tcPr>
            <w:tcW w:w="4394" w:type="dxa"/>
          </w:tcPr>
          <w:p w:rsidR="00B162C0" w:rsidRPr="00AC3BD8" w:rsidRDefault="00B162C0" w:rsidP="00915777">
            <w:pPr>
              <w:spacing w:line="360" w:lineRule="auto"/>
            </w:pPr>
          </w:p>
        </w:tc>
        <w:tc>
          <w:tcPr>
            <w:tcW w:w="1985" w:type="dxa"/>
          </w:tcPr>
          <w:p w:rsidR="00B162C0" w:rsidRPr="00AC3BD8" w:rsidRDefault="00B162C0" w:rsidP="00915777">
            <w:pPr>
              <w:spacing w:line="360" w:lineRule="auto"/>
            </w:pPr>
          </w:p>
        </w:tc>
        <w:tc>
          <w:tcPr>
            <w:tcW w:w="2268" w:type="dxa"/>
          </w:tcPr>
          <w:p w:rsidR="00B162C0" w:rsidRPr="00AC3BD8" w:rsidRDefault="00B162C0" w:rsidP="00915777">
            <w:pPr>
              <w:spacing w:line="360" w:lineRule="auto"/>
            </w:pPr>
          </w:p>
        </w:tc>
      </w:tr>
      <w:tr w:rsidR="00B162C0" w:rsidRPr="00AC3BD8" w:rsidTr="00915777">
        <w:tc>
          <w:tcPr>
            <w:tcW w:w="1526" w:type="dxa"/>
          </w:tcPr>
          <w:p w:rsidR="00B162C0" w:rsidRPr="00AC3BD8" w:rsidRDefault="00B162C0" w:rsidP="00915777">
            <w:pPr>
              <w:spacing w:line="360" w:lineRule="auto"/>
            </w:pPr>
            <w:r w:rsidRPr="00AC3BD8">
              <w:t>5</w:t>
            </w:r>
          </w:p>
        </w:tc>
        <w:tc>
          <w:tcPr>
            <w:tcW w:w="4394" w:type="dxa"/>
          </w:tcPr>
          <w:p w:rsidR="00B162C0" w:rsidRPr="00AC3BD8" w:rsidRDefault="00B162C0" w:rsidP="00915777">
            <w:pPr>
              <w:spacing w:line="360" w:lineRule="auto"/>
            </w:pPr>
          </w:p>
        </w:tc>
        <w:tc>
          <w:tcPr>
            <w:tcW w:w="1985" w:type="dxa"/>
          </w:tcPr>
          <w:p w:rsidR="00B162C0" w:rsidRPr="00AC3BD8" w:rsidRDefault="00B162C0" w:rsidP="00915777">
            <w:pPr>
              <w:spacing w:line="360" w:lineRule="auto"/>
            </w:pPr>
          </w:p>
        </w:tc>
        <w:tc>
          <w:tcPr>
            <w:tcW w:w="2268" w:type="dxa"/>
          </w:tcPr>
          <w:p w:rsidR="00B162C0" w:rsidRPr="00AC3BD8" w:rsidRDefault="00B162C0" w:rsidP="00915777">
            <w:pPr>
              <w:spacing w:line="360" w:lineRule="auto"/>
            </w:pPr>
          </w:p>
        </w:tc>
      </w:tr>
      <w:tr w:rsidR="00B162C0" w:rsidRPr="00AC3BD8" w:rsidTr="00915777">
        <w:tc>
          <w:tcPr>
            <w:tcW w:w="1526" w:type="dxa"/>
          </w:tcPr>
          <w:p w:rsidR="00B162C0" w:rsidRPr="00AC3BD8" w:rsidRDefault="00B162C0" w:rsidP="00915777">
            <w:pPr>
              <w:spacing w:line="360" w:lineRule="auto"/>
            </w:pPr>
            <w:r w:rsidRPr="00AC3BD8">
              <w:t>6</w:t>
            </w:r>
          </w:p>
        </w:tc>
        <w:tc>
          <w:tcPr>
            <w:tcW w:w="4394" w:type="dxa"/>
          </w:tcPr>
          <w:p w:rsidR="00B162C0" w:rsidRPr="00AC3BD8" w:rsidRDefault="00B162C0" w:rsidP="00915777">
            <w:pPr>
              <w:spacing w:line="360" w:lineRule="auto"/>
            </w:pPr>
          </w:p>
        </w:tc>
        <w:tc>
          <w:tcPr>
            <w:tcW w:w="1985" w:type="dxa"/>
          </w:tcPr>
          <w:p w:rsidR="00B162C0" w:rsidRPr="00AC3BD8" w:rsidRDefault="00B162C0" w:rsidP="00915777">
            <w:pPr>
              <w:spacing w:line="360" w:lineRule="auto"/>
            </w:pPr>
          </w:p>
        </w:tc>
        <w:tc>
          <w:tcPr>
            <w:tcW w:w="2268" w:type="dxa"/>
          </w:tcPr>
          <w:p w:rsidR="00B162C0" w:rsidRPr="00AC3BD8" w:rsidRDefault="00B162C0" w:rsidP="00915777">
            <w:pPr>
              <w:spacing w:line="360" w:lineRule="auto"/>
            </w:pPr>
          </w:p>
        </w:tc>
      </w:tr>
      <w:tr w:rsidR="00B162C0" w:rsidRPr="00AC3BD8" w:rsidTr="00915777">
        <w:tc>
          <w:tcPr>
            <w:tcW w:w="1526" w:type="dxa"/>
          </w:tcPr>
          <w:p w:rsidR="00B162C0" w:rsidRPr="00AC3BD8" w:rsidRDefault="00B162C0" w:rsidP="00915777">
            <w:pPr>
              <w:spacing w:line="360" w:lineRule="auto"/>
            </w:pPr>
            <w:r w:rsidRPr="00AC3BD8">
              <w:t>7</w:t>
            </w:r>
          </w:p>
        </w:tc>
        <w:tc>
          <w:tcPr>
            <w:tcW w:w="4394" w:type="dxa"/>
          </w:tcPr>
          <w:p w:rsidR="00B162C0" w:rsidRPr="00AC3BD8" w:rsidRDefault="00B162C0" w:rsidP="00915777">
            <w:pPr>
              <w:spacing w:line="360" w:lineRule="auto"/>
            </w:pPr>
          </w:p>
        </w:tc>
        <w:tc>
          <w:tcPr>
            <w:tcW w:w="1985" w:type="dxa"/>
          </w:tcPr>
          <w:p w:rsidR="00B162C0" w:rsidRPr="00AC3BD8" w:rsidRDefault="00B162C0" w:rsidP="00915777">
            <w:pPr>
              <w:spacing w:line="360" w:lineRule="auto"/>
            </w:pPr>
          </w:p>
        </w:tc>
        <w:tc>
          <w:tcPr>
            <w:tcW w:w="2268" w:type="dxa"/>
          </w:tcPr>
          <w:p w:rsidR="00B162C0" w:rsidRPr="00AC3BD8" w:rsidRDefault="00B162C0" w:rsidP="00915777">
            <w:pPr>
              <w:spacing w:line="360" w:lineRule="auto"/>
            </w:pPr>
          </w:p>
        </w:tc>
      </w:tr>
    </w:tbl>
    <w:p w:rsidR="00B162C0" w:rsidRPr="00AC3BD8" w:rsidRDefault="00B162C0" w:rsidP="00B162C0">
      <w:pPr>
        <w:spacing w:line="360" w:lineRule="auto"/>
      </w:pPr>
    </w:p>
    <w:p w:rsidR="00B162C0" w:rsidRPr="00AC3BD8" w:rsidRDefault="00B162C0" w:rsidP="00B162C0">
      <w:pPr>
        <w:spacing w:line="360" w:lineRule="auto"/>
        <w:ind w:firstLine="851"/>
        <w:jc w:val="both"/>
        <w:rPr>
          <w:b/>
        </w:rPr>
      </w:pPr>
      <w:r w:rsidRPr="00AC3BD8">
        <w:rPr>
          <w:b/>
        </w:rPr>
        <w:t>2. Карта маршрута</w:t>
      </w:r>
    </w:p>
    <w:p w:rsidR="00B162C0" w:rsidRPr="00AC3BD8" w:rsidRDefault="00B162C0" w:rsidP="00B162C0">
      <w:pPr>
        <w:spacing w:line="360" w:lineRule="auto"/>
        <w:ind w:firstLine="851"/>
        <w:jc w:val="both"/>
      </w:pPr>
      <w:r w:rsidRPr="00AC3BD8">
        <w:t>Описанные объекты с соответствующей нумерацией необходимо нанести на карту местности и указать линию прохождения данного маршрута.</w:t>
      </w:r>
    </w:p>
    <w:p w:rsidR="00B162C0" w:rsidRPr="00AC3BD8" w:rsidRDefault="00B162C0" w:rsidP="00B162C0">
      <w:pPr>
        <w:spacing w:line="360" w:lineRule="auto"/>
        <w:ind w:firstLine="851"/>
        <w:jc w:val="both"/>
      </w:pPr>
      <w:r w:rsidRPr="00AC3BD8">
        <w:t>Можно использовать любые доступные электронные или печатные карты (пригодные для сканирования). Можно порекомендовать такие ресурсы, как:</w:t>
      </w:r>
    </w:p>
    <w:p w:rsidR="00B162C0" w:rsidRPr="00AC3BD8" w:rsidRDefault="00B162C0" w:rsidP="00B162C0">
      <w:pPr>
        <w:spacing w:line="360" w:lineRule="auto"/>
        <w:ind w:firstLine="851"/>
        <w:jc w:val="both"/>
      </w:pPr>
      <w:r w:rsidRPr="00AC3BD8">
        <w:t xml:space="preserve">Яндекс-карты: </w:t>
      </w:r>
      <w:hyperlink r:id="rId13" w:history="1">
        <w:r w:rsidRPr="00AC3BD8">
          <w:rPr>
            <w:rStyle w:val="aa"/>
          </w:rPr>
          <w:t>https://yandex.ru/maps/</w:t>
        </w:r>
      </w:hyperlink>
    </w:p>
    <w:p w:rsidR="00B162C0" w:rsidRPr="00AC3BD8" w:rsidRDefault="00B162C0" w:rsidP="00B162C0">
      <w:pPr>
        <w:spacing w:line="360" w:lineRule="auto"/>
        <w:ind w:firstLine="851"/>
        <w:jc w:val="both"/>
      </w:pPr>
      <w:r w:rsidRPr="00AC3BD8">
        <w:rPr>
          <w:lang w:val="en-US"/>
        </w:rPr>
        <w:lastRenderedPageBreak/>
        <w:t>Google</w:t>
      </w:r>
      <w:r w:rsidRPr="00AC3BD8">
        <w:t xml:space="preserve">-карты: </w:t>
      </w:r>
      <w:hyperlink r:id="rId14" w:history="1">
        <w:r w:rsidRPr="00AC3BD8">
          <w:rPr>
            <w:rStyle w:val="aa"/>
          </w:rPr>
          <w:t>https://www.google.ru/maps/</w:t>
        </w:r>
      </w:hyperlink>
    </w:p>
    <w:p w:rsidR="00B162C0" w:rsidRPr="00AC3BD8" w:rsidRDefault="00B162C0" w:rsidP="00B162C0">
      <w:pPr>
        <w:spacing w:line="360" w:lineRule="auto"/>
        <w:ind w:firstLine="851"/>
        <w:jc w:val="both"/>
      </w:pPr>
      <w:r w:rsidRPr="00AC3BD8">
        <w:t>2</w:t>
      </w:r>
      <w:r w:rsidRPr="00AC3BD8">
        <w:rPr>
          <w:lang w:val="en-US"/>
        </w:rPr>
        <w:t>Gis</w:t>
      </w:r>
      <w:r w:rsidRPr="00AC3BD8">
        <w:t xml:space="preserve"> и т.д.</w:t>
      </w:r>
    </w:p>
    <w:p w:rsidR="00B162C0" w:rsidRPr="00AC3BD8" w:rsidRDefault="00B162C0" w:rsidP="00B162C0">
      <w:pPr>
        <w:spacing w:line="360" w:lineRule="auto"/>
        <w:ind w:firstLine="851"/>
        <w:jc w:val="both"/>
      </w:pPr>
      <w:r w:rsidRPr="00AC3BD8">
        <w:t xml:space="preserve">Определенный отрезок карты можно вырезать путем нажатия кнопки </w:t>
      </w:r>
      <w:r w:rsidRPr="00AC3BD8">
        <w:rPr>
          <w:lang w:val="en-US"/>
        </w:rPr>
        <w:t>Print</w:t>
      </w:r>
      <w:r w:rsidRPr="00AC3BD8">
        <w:t xml:space="preserve"> </w:t>
      </w:r>
      <w:r w:rsidRPr="00AC3BD8">
        <w:rPr>
          <w:lang w:val="en-US"/>
        </w:rPr>
        <w:t>Screen</w:t>
      </w:r>
      <w:r w:rsidRPr="00AC3BD8">
        <w:t xml:space="preserve"> (</w:t>
      </w:r>
      <w:r w:rsidRPr="00AC3BD8">
        <w:rPr>
          <w:lang w:val="en-US"/>
        </w:rPr>
        <w:t>Prt</w:t>
      </w:r>
      <w:r w:rsidRPr="00AC3BD8">
        <w:t xml:space="preserve"> </w:t>
      </w:r>
      <w:r w:rsidRPr="00AC3BD8">
        <w:rPr>
          <w:lang w:val="en-US"/>
        </w:rPr>
        <w:t>Scr</w:t>
      </w:r>
      <w:r w:rsidRPr="00AC3BD8">
        <w:t xml:space="preserve">) на клавиатуре, а затем открыв графический редактор (например, </w:t>
      </w:r>
      <w:r w:rsidRPr="00AC3BD8">
        <w:rPr>
          <w:lang w:val="en-US"/>
        </w:rPr>
        <w:t>Paint</w:t>
      </w:r>
      <w:r w:rsidRPr="00AC3BD8">
        <w:t xml:space="preserve">) вставить изображение одновременным нажатием клавиш </w:t>
      </w:r>
      <w:r w:rsidRPr="00AC3BD8">
        <w:rPr>
          <w:lang w:val="en-US"/>
        </w:rPr>
        <w:t>Ctrl</w:t>
      </w:r>
      <w:r w:rsidRPr="00AC3BD8">
        <w:t xml:space="preserve"> + </w:t>
      </w:r>
      <w:r w:rsidRPr="00AC3BD8">
        <w:rPr>
          <w:lang w:val="en-US"/>
        </w:rPr>
        <w:t>V</w:t>
      </w:r>
      <w:r w:rsidRPr="00AC3BD8">
        <w:t xml:space="preserve">. В данном редакторе можно проставить точки маршрута с соответствующей нумерацией, сделать необходимые подписи. Если участники посчитают нужным, на карту можно внести всю необходимую информацию, включая описание объектов, фото и т.д. </w:t>
      </w:r>
    </w:p>
    <w:p w:rsidR="00B162C0" w:rsidRPr="00AC3BD8" w:rsidRDefault="00B162C0" w:rsidP="00B162C0">
      <w:pPr>
        <w:spacing w:line="360" w:lineRule="auto"/>
        <w:ind w:firstLine="851"/>
        <w:jc w:val="both"/>
      </w:pPr>
      <w:r w:rsidRPr="00AC3BD8">
        <w:t>В случае, если с электронными и печатными картами возникнут проблемы, разрешается черчение карты от руки с нанесением всех объектов и подписями улиц, а затем отправка сканированной карты по электронной почте. Однако, следует помнить, что неподходящие по качеству карты могут быть отклонены оргкомитетом экспедиции.</w:t>
      </w:r>
    </w:p>
    <w:p w:rsidR="00B162C0" w:rsidRPr="00AC3BD8" w:rsidRDefault="00B162C0" w:rsidP="00B162C0">
      <w:pPr>
        <w:spacing w:line="360" w:lineRule="auto"/>
        <w:ind w:firstLine="851"/>
        <w:jc w:val="both"/>
      </w:pPr>
      <w:r w:rsidRPr="00AC3BD8">
        <w:t>Не забудьте нанести на карту линию передвижения для других участников.</w:t>
      </w:r>
    </w:p>
    <w:p w:rsidR="00B162C0" w:rsidRPr="00AC3BD8" w:rsidRDefault="00B162C0" w:rsidP="00B162C0">
      <w:pPr>
        <w:spacing w:line="360" w:lineRule="auto"/>
        <w:ind w:firstLine="851"/>
        <w:jc w:val="both"/>
      </w:pPr>
      <w:r w:rsidRPr="00AC3BD8">
        <w:t>По итогам работы с картой ее необходимо сохранить в формате .</w:t>
      </w:r>
      <w:r w:rsidRPr="00AC3BD8">
        <w:rPr>
          <w:lang w:val="en-US"/>
        </w:rPr>
        <w:t>jpeg</w:t>
      </w:r>
      <w:r w:rsidRPr="00AC3BD8">
        <w:t xml:space="preserve"> </w:t>
      </w:r>
    </w:p>
    <w:p w:rsidR="00B162C0" w:rsidRPr="00AC3BD8" w:rsidRDefault="00B162C0" w:rsidP="00B162C0">
      <w:pPr>
        <w:spacing w:line="360" w:lineRule="auto"/>
        <w:ind w:firstLine="851"/>
        <w:jc w:val="both"/>
        <w:rPr>
          <w:rStyle w:val="aa"/>
        </w:rPr>
      </w:pPr>
      <w:r w:rsidRPr="00AC3BD8">
        <w:t xml:space="preserve">До 10 мая необходимо отправить на адрес </w:t>
      </w:r>
      <w:hyperlink r:id="rId15" w:history="1">
        <w:r w:rsidRPr="00AC3BD8">
          <w:rPr>
            <w:rStyle w:val="aa"/>
            <w:lang w:val="en-US"/>
          </w:rPr>
          <w:t>marshrut</w:t>
        </w:r>
        <w:r w:rsidRPr="00AC3BD8">
          <w:rPr>
            <w:rStyle w:val="aa"/>
          </w:rPr>
          <w:t>@</w:t>
        </w:r>
        <w:r w:rsidRPr="00AC3BD8">
          <w:rPr>
            <w:rStyle w:val="aa"/>
            <w:lang w:val="en-US"/>
          </w:rPr>
          <w:t>rdcentr</w:t>
        </w:r>
        <w:r w:rsidRPr="00AC3BD8">
          <w:rPr>
            <w:rStyle w:val="aa"/>
          </w:rPr>
          <w:t>.</w:t>
        </w:r>
        <w:r w:rsidRPr="00AC3BD8">
          <w:rPr>
            <w:rStyle w:val="aa"/>
            <w:lang w:val="en-US"/>
          </w:rPr>
          <w:t>ru</w:t>
        </w:r>
      </w:hyperlink>
      <w:r w:rsidRPr="00AC3BD8">
        <w:rPr>
          <w:rStyle w:val="aa"/>
        </w:rPr>
        <w:t xml:space="preserve"> 2 документа:</w:t>
      </w:r>
    </w:p>
    <w:p w:rsidR="00B162C0" w:rsidRPr="00AC3BD8" w:rsidRDefault="00B162C0" w:rsidP="00FE1E85">
      <w:pPr>
        <w:pStyle w:val="af"/>
        <w:numPr>
          <w:ilvl w:val="0"/>
          <w:numId w:val="41"/>
        </w:num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карточку маршрута (см. выше)</w:t>
      </w:r>
    </w:p>
    <w:p w:rsidR="00B162C0" w:rsidRPr="00AC3BD8" w:rsidRDefault="00B162C0" w:rsidP="00FE1E85">
      <w:pPr>
        <w:pStyle w:val="af"/>
        <w:numPr>
          <w:ilvl w:val="0"/>
          <w:numId w:val="41"/>
        </w:num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карту маршрута (см. выше)</w:t>
      </w:r>
    </w:p>
    <w:p w:rsidR="00B162C0" w:rsidRPr="00AC3BD8" w:rsidRDefault="00B162C0" w:rsidP="00FE1E85">
      <w:pPr>
        <w:pStyle w:val="af"/>
        <w:numPr>
          <w:ilvl w:val="0"/>
          <w:numId w:val="41"/>
        </w:num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фотографии объектов маршрута, дополнительные сопроводительные материалы, рассказывающие об объектах, экскурсионное сопровождение и т.д. (</w:t>
      </w:r>
      <w:r w:rsidRPr="00AC3BD8">
        <w:rPr>
          <w:rFonts w:ascii="Times New Roman" w:hAnsi="Times New Roman"/>
          <w:sz w:val="24"/>
          <w:szCs w:val="24"/>
          <w:u w:val="single"/>
        </w:rPr>
        <w:t>по желанию</w:t>
      </w:r>
      <w:r w:rsidRPr="00AC3BD8">
        <w:rPr>
          <w:rFonts w:ascii="Times New Roman" w:hAnsi="Times New Roman"/>
          <w:sz w:val="24"/>
          <w:szCs w:val="24"/>
        </w:rPr>
        <w:t>).</w:t>
      </w:r>
    </w:p>
    <w:p w:rsidR="00B162C0" w:rsidRPr="00AC3BD8" w:rsidRDefault="00B162C0" w:rsidP="00B162C0"/>
    <w:p w:rsidR="00B162C0" w:rsidRPr="00AC3BD8" w:rsidRDefault="00B162C0" w:rsidP="00B162C0">
      <w:pPr>
        <w:spacing w:line="360" w:lineRule="auto"/>
        <w:jc w:val="center"/>
      </w:pPr>
    </w:p>
    <w:p w:rsidR="00B162C0" w:rsidRPr="00AC3BD8" w:rsidRDefault="00B162C0" w:rsidP="00B162C0">
      <w:pPr>
        <w:spacing w:line="360" w:lineRule="auto"/>
        <w:jc w:val="right"/>
      </w:pPr>
      <w:r w:rsidRPr="00AC3BD8">
        <w:t>Приложение 4</w:t>
      </w:r>
    </w:p>
    <w:p w:rsidR="00B162C0" w:rsidRPr="00AC3BD8" w:rsidRDefault="00B162C0" w:rsidP="00B162C0">
      <w:pPr>
        <w:pStyle w:val="a8"/>
        <w:keepNext/>
        <w:keepLines/>
        <w:jc w:val="right"/>
      </w:pPr>
      <w:r w:rsidRPr="00AC3BD8">
        <w:t xml:space="preserve">к приказу № ___ от ____________ </w:t>
      </w:r>
    </w:p>
    <w:p w:rsidR="00B162C0" w:rsidRPr="00AC3BD8" w:rsidRDefault="00B162C0" w:rsidP="00B162C0">
      <w:pPr>
        <w:spacing w:line="360" w:lineRule="auto"/>
        <w:jc w:val="right"/>
      </w:pPr>
    </w:p>
    <w:p w:rsidR="00B162C0" w:rsidRPr="00AC3BD8" w:rsidRDefault="00B162C0" w:rsidP="00B162C0">
      <w:pPr>
        <w:spacing w:line="360" w:lineRule="auto"/>
        <w:jc w:val="center"/>
        <w:rPr>
          <w:b/>
        </w:rPr>
      </w:pPr>
    </w:p>
    <w:p w:rsidR="00B162C0" w:rsidRPr="00AC3BD8" w:rsidRDefault="00B162C0" w:rsidP="00B162C0">
      <w:pPr>
        <w:spacing w:line="360" w:lineRule="auto"/>
        <w:jc w:val="center"/>
        <w:rPr>
          <w:b/>
        </w:rPr>
      </w:pPr>
      <w:r w:rsidRPr="00AC3BD8">
        <w:rPr>
          <w:b/>
        </w:rPr>
        <w:t>ПОЛОЖЕНИЕ</w:t>
      </w:r>
    </w:p>
    <w:p w:rsidR="00B162C0" w:rsidRPr="00AC3BD8" w:rsidRDefault="00B162C0" w:rsidP="00B162C0">
      <w:pPr>
        <w:spacing w:line="360" w:lineRule="auto"/>
        <w:jc w:val="center"/>
        <w:rPr>
          <w:b/>
        </w:rPr>
      </w:pPr>
      <w:r w:rsidRPr="00AC3BD8">
        <w:rPr>
          <w:b/>
        </w:rPr>
        <w:t>областного проекта База активистов детского движения</w:t>
      </w:r>
    </w:p>
    <w:p w:rsidR="00B162C0" w:rsidRPr="00AC3BD8" w:rsidRDefault="00B162C0" w:rsidP="00B162C0">
      <w:pPr>
        <w:spacing w:line="360" w:lineRule="auto"/>
        <w:jc w:val="center"/>
        <w:rPr>
          <w:b/>
        </w:rPr>
      </w:pPr>
      <w:r w:rsidRPr="00AC3BD8">
        <w:rPr>
          <w:b/>
        </w:rPr>
        <w:t xml:space="preserve"> Воронежской области «РОСТ»</w:t>
      </w:r>
    </w:p>
    <w:p w:rsidR="00B162C0" w:rsidRPr="00AC3BD8" w:rsidRDefault="00B162C0" w:rsidP="00B162C0">
      <w:pPr>
        <w:spacing w:line="360" w:lineRule="auto"/>
        <w:jc w:val="center"/>
        <w:rPr>
          <w:b/>
        </w:rPr>
      </w:pPr>
      <w:r w:rsidRPr="00AC3BD8">
        <w:rPr>
          <w:b/>
        </w:rPr>
        <w:t>1.Общие положения</w:t>
      </w:r>
    </w:p>
    <w:p w:rsidR="00B162C0" w:rsidRPr="00AC3BD8" w:rsidRDefault="00B162C0" w:rsidP="00B162C0">
      <w:pPr>
        <w:spacing w:line="360" w:lineRule="auto"/>
        <w:ind w:firstLine="567"/>
        <w:jc w:val="both"/>
      </w:pPr>
      <w:r w:rsidRPr="00AC3BD8">
        <w:t>1.1 Проект направлен на выявление активно работающих членов детских общественных организаций Воронежской области и рассчитан на дальнейшее развитие личностного роста активиста, а также на продвижение детского движения Воронежской области.</w:t>
      </w:r>
    </w:p>
    <w:p w:rsidR="00B162C0" w:rsidRPr="00AC3BD8" w:rsidRDefault="00B162C0" w:rsidP="00B162C0">
      <w:pPr>
        <w:spacing w:line="360" w:lineRule="auto"/>
        <w:ind w:firstLine="567"/>
        <w:jc w:val="both"/>
      </w:pPr>
      <w:r w:rsidRPr="00AC3BD8">
        <w:t>1.2 Проект работает на принципах открытости и добровольности.</w:t>
      </w:r>
    </w:p>
    <w:p w:rsidR="00B162C0" w:rsidRPr="00AC3BD8" w:rsidRDefault="00B162C0" w:rsidP="00B162C0">
      <w:pPr>
        <w:spacing w:line="360" w:lineRule="auto"/>
        <w:ind w:firstLine="567"/>
        <w:jc w:val="both"/>
      </w:pPr>
      <w:r w:rsidRPr="00AC3BD8">
        <w:t xml:space="preserve">1.3 В соответствии со статьей 9 Федерального закона от 27.07.2006 № 152-ФЗ «О персональных данных» (в ред. Федеральных законов от 25.11.2009 № 266-ФЗ, от 27.12.2009 № 363-ФЗ, от 28.06.2010 № 123-ФЗ, от 27.07.2010 № 204-ФЗ) с целью исполнения Порядка </w:t>
      </w:r>
      <w:r w:rsidRPr="00AC3BD8">
        <w:lastRenderedPageBreak/>
        <w:t>участник проекта даёт письменное согласие департаменту образования, науки и молодежной политики Воронежской области (г. Воронеж, пл. им. Ленина, д.12) на обработку своих персональных данных (фамилия, имя, отчество, дата и место рождения, контактный телефон, паспортные данные, данные об образовании; сведения, как на бумажных носителях, так и с использованием средств автоматизации, и передачу третьим лицам на период исполнения Порядка.</w:t>
      </w:r>
    </w:p>
    <w:p w:rsidR="00B162C0" w:rsidRPr="00AC3BD8" w:rsidRDefault="00B162C0" w:rsidP="00FE1E85">
      <w:pPr>
        <w:pStyle w:val="af"/>
        <w:numPr>
          <w:ilvl w:val="0"/>
          <w:numId w:val="42"/>
        </w:numPr>
        <w:spacing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>Задачи проекта</w:t>
      </w:r>
    </w:p>
    <w:p w:rsidR="00B162C0" w:rsidRPr="00AC3BD8" w:rsidRDefault="00B162C0" w:rsidP="00B162C0">
      <w:pPr>
        <w:spacing w:line="360" w:lineRule="auto"/>
        <w:ind w:firstLine="567"/>
        <w:jc w:val="both"/>
      </w:pPr>
      <w:r w:rsidRPr="00AC3BD8">
        <w:t>Задачами проекта являются:</w:t>
      </w:r>
    </w:p>
    <w:p w:rsidR="00B162C0" w:rsidRPr="00AC3BD8" w:rsidRDefault="00B162C0" w:rsidP="00FE1E85">
      <w:pPr>
        <w:pStyle w:val="af"/>
        <w:numPr>
          <w:ilvl w:val="0"/>
          <w:numId w:val="50"/>
        </w:numPr>
        <w:spacing w:after="0" w:line="360" w:lineRule="auto"/>
        <w:ind w:left="993" w:firstLine="425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создание реестра активных участников детского движения Воронежской области;</w:t>
      </w:r>
    </w:p>
    <w:p w:rsidR="00B162C0" w:rsidRPr="00AC3BD8" w:rsidRDefault="00B162C0" w:rsidP="00FE1E85">
      <w:pPr>
        <w:pStyle w:val="af"/>
        <w:numPr>
          <w:ilvl w:val="0"/>
          <w:numId w:val="50"/>
        </w:numPr>
        <w:spacing w:after="0" w:line="360" w:lineRule="auto"/>
        <w:ind w:left="993" w:firstLine="425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развитие знаний активистов в области общественного движения;</w:t>
      </w:r>
    </w:p>
    <w:p w:rsidR="00B162C0" w:rsidRPr="00AC3BD8" w:rsidRDefault="00B162C0" w:rsidP="00FE1E85">
      <w:pPr>
        <w:pStyle w:val="af"/>
        <w:numPr>
          <w:ilvl w:val="0"/>
          <w:numId w:val="50"/>
        </w:numPr>
        <w:spacing w:after="0" w:line="360" w:lineRule="auto"/>
        <w:ind w:left="993" w:firstLine="425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развитие навыков самообразования;</w:t>
      </w:r>
    </w:p>
    <w:p w:rsidR="00B162C0" w:rsidRPr="00AC3BD8" w:rsidRDefault="00B162C0" w:rsidP="00FE1E85">
      <w:pPr>
        <w:pStyle w:val="af"/>
        <w:numPr>
          <w:ilvl w:val="0"/>
          <w:numId w:val="50"/>
        </w:numPr>
        <w:spacing w:after="0" w:line="360" w:lineRule="auto"/>
        <w:ind w:left="993" w:firstLine="425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поощрение самых активных участников детского движения Воронежской области;</w:t>
      </w:r>
    </w:p>
    <w:p w:rsidR="00B162C0" w:rsidRPr="00AC3BD8" w:rsidRDefault="00B162C0" w:rsidP="00FE1E85">
      <w:pPr>
        <w:pStyle w:val="af"/>
        <w:numPr>
          <w:ilvl w:val="0"/>
          <w:numId w:val="50"/>
        </w:numPr>
        <w:spacing w:after="0" w:line="360" w:lineRule="auto"/>
        <w:ind w:left="993" w:firstLine="425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осуществление информационно-методической рассылки о всех событиях Детского движения Воронежской области, мероприятиях и проектах  Российского движения школьников, а также мероприятиях проводимых в рамках Молодежной политики Воронежской области;</w:t>
      </w:r>
    </w:p>
    <w:p w:rsidR="00B162C0" w:rsidRPr="00AC3BD8" w:rsidRDefault="00B162C0" w:rsidP="00FE1E85">
      <w:pPr>
        <w:pStyle w:val="af"/>
        <w:numPr>
          <w:ilvl w:val="0"/>
          <w:numId w:val="50"/>
        </w:numPr>
        <w:spacing w:after="0" w:line="360" w:lineRule="auto"/>
        <w:ind w:left="993" w:firstLine="425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пропаганда детского движения Воронежской области.</w:t>
      </w:r>
    </w:p>
    <w:p w:rsidR="00B162C0" w:rsidRPr="00AC3BD8" w:rsidRDefault="00B162C0" w:rsidP="00B162C0">
      <w:pPr>
        <w:spacing w:line="360" w:lineRule="auto"/>
        <w:ind w:firstLine="567"/>
      </w:pPr>
    </w:p>
    <w:p w:rsidR="00B162C0" w:rsidRPr="00AC3BD8" w:rsidRDefault="00B162C0" w:rsidP="00FE1E85">
      <w:pPr>
        <w:pStyle w:val="af"/>
        <w:numPr>
          <w:ilvl w:val="0"/>
          <w:numId w:val="42"/>
        </w:numPr>
        <w:spacing w:after="0"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BD8">
        <w:rPr>
          <w:rFonts w:ascii="Times New Roman" w:hAnsi="Times New Roman"/>
          <w:b/>
          <w:bCs/>
          <w:sz w:val="24"/>
          <w:szCs w:val="24"/>
        </w:rPr>
        <w:t>Участники проекта</w:t>
      </w:r>
    </w:p>
    <w:p w:rsidR="00B162C0" w:rsidRPr="00AC3BD8" w:rsidRDefault="00B162C0" w:rsidP="00B162C0">
      <w:pPr>
        <w:spacing w:line="360" w:lineRule="auto"/>
        <w:ind w:firstLine="567"/>
        <w:jc w:val="both"/>
      </w:pPr>
      <w:r w:rsidRPr="00AC3BD8">
        <w:t>3.1 Принять Участие в проекте могут активисты Российского движения школьников члены детских объединений, а также молодежь в возрасте от 10 до 18 лет.</w:t>
      </w:r>
    </w:p>
    <w:p w:rsidR="00B162C0" w:rsidRPr="00AC3BD8" w:rsidRDefault="00B162C0" w:rsidP="00B162C0">
      <w:pPr>
        <w:spacing w:line="360" w:lineRule="auto"/>
        <w:ind w:firstLine="567"/>
        <w:jc w:val="both"/>
      </w:pPr>
      <w:r w:rsidRPr="00AC3BD8">
        <w:t xml:space="preserve">3.2 Активистами районных детских организаций считаются ребята, активно работающие в своих детских организациях, организующие мероприятия и принимающие участив в социально-значимых проектах не менее 1 (одного) года. </w:t>
      </w:r>
    </w:p>
    <w:p w:rsidR="00B162C0" w:rsidRPr="00AC3BD8" w:rsidRDefault="00B162C0" w:rsidP="00B162C0">
      <w:pPr>
        <w:spacing w:line="360" w:lineRule="auto"/>
        <w:ind w:firstLine="567"/>
        <w:jc w:val="both"/>
      </w:pPr>
      <w:r w:rsidRPr="00AC3BD8">
        <w:t xml:space="preserve">3.3 За свои достижения члены детских организаций могут претендовать на следующие общественные звания : </w:t>
      </w:r>
    </w:p>
    <w:p w:rsidR="00B162C0" w:rsidRPr="00AC3BD8" w:rsidRDefault="00B162C0" w:rsidP="00B162C0">
      <w:pPr>
        <w:spacing w:line="360" w:lineRule="auto"/>
        <w:ind w:firstLine="567"/>
        <w:jc w:val="both"/>
      </w:pPr>
      <w:r w:rsidRPr="00AC3BD8">
        <w:t xml:space="preserve">1) «Активист детского движения» </w:t>
      </w:r>
    </w:p>
    <w:p w:rsidR="00B162C0" w:rsidRPr="00AC3BD8" w:rsidRDefault="00B162C0" w:rsidP="00B162C0">
      <w:pPr>
        <w:spacing w:line="360" w:lineRule="auto"/>
        <w:ind w:firstLine="567"/>
        <w:jc w:val="both"/>
      </w:pPr>
      <w:r w:rsidRPr="00AC3BD8">
        <w:t>2) «Общественный организатор».</w:t>
      </w:r>
    </w:p>
    <w:p w:rsidR="00B162C0" w:rsidRPr="00AC3BD8" w:rsidRDefault="00B162C0" w:rsidP="00B162C0">
      <w:pPr>
        <w:spacing w:line="360" w:lineRule="auto"/>
        <w:ind w:firstLine="567"/>
        <w:jc w:val="both"/>
      </w:pPr>
      <w:r w:rsidRPr="00AC3BD8">
        <w:t>3.4 Каждая ступень роста имеет свою символику.</w:t>
      </w:r>
    </w:p>
    <w:p w:rsidR="00B162C0" w:rsidRPr="00AC3BD8" w:rsidRDefault="00B162C0" w:rsidP="00FE1E85">
      <w:pPr>
        <w:pStyle w:val="af"/>
        <w:numPr>
          <w:ilvl w:val="0"/>
          <w:numId w:val="42"/>
        </w:numPr>
        <w:spacing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>Звание«Активист детского движения»</w:t>
      </w:r>
    </w:p>
    <w:p w:rsidR="00B162C0" w:rsidRPr="00AC3BD8" w:rsidRDefault="00B162C0" w:rsidP="00FE1E85">
      <w:pPr>
        <w:pStyle w:val="af"/>
        <w:numPr>
          <w:ilvl w:val="1"/>
          <w:numId w:val="43"/>
        </w:numPr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«Активист детского движения» – звание присваивается за активное участие в мероприятиях своей районной детской организации.</w:t>
      </w:r>
    </w:p>
    <w:p w:rsidR="00B162C0" w:rsidRPr="00AC3BD8" w:rsidRDefault="00B162C0" w:rsidP="00FE1E85">
      <w:pPr>
        <w:pStyle w:val="af"/>
        <w:numPr>
          <w:ilvl w:val="1"/>
          <w:numId w:val="43"/>
        </w:numPr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Звание «Активист детского движения» могут получить участники, которые:</w:t>
      </w:r>
    </w:p>
    <w:p w:rsidR="00B162C0" w:rsidRPr="00AC3BD8" w:rsidRDefault="00B162C0" w:rsidP="00FE1E85">
      <w:pPr>
        <w:pStyle w:val="af"/>
        <w:numPr>
          <w:ilvl w:val="0"/>
          <w:numId w:val="44"/>
        </w:numPr>
        <w:spacing w:line="360" w:lineRule="auto"/>
        <w:ind w:left="99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lastRenderedPageBreak/>
        <w:t>активно взаимодействуют и участвуют в мероприятиях районной  детской организации не менее 1 (одного)  года;</w:t>
      </w:r>
    </w:p>
    <w:p w:rsidR="00B162C0" w:rsidRPr="00AC3BD8" w:rsidRDefault="00B162C0" w:rsidP="00FE1E85">
      <w:pPr>
        <w:pStyle w:val="af"/>
        <w:numPr>
          <w:ilvl w:val="0"/>
          <w:numId w:val="44"/>
        </w:numPr>
        <w:spacing w:line="360" w:lineRule="auto"/>
        <w:ind w:left="99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являются активными участниками районных мероприятий;</w:t>
      </w:r>
    </w:p>
    <w:p w:rsidR="00B162C0" w:rsidRPr="00AC3BD8" w:rsidRDefault="00B162C0" w:rsidP="00FE1E85">
      <w:pPr>
        <w:pStyle w:val="af"/>
        <w:numPr>
          <w:ilvl w:val="0"/>
          <w:numId w:val="44"/>
        </w:numPr>
        <w:spacing w:line="360" w:lineRule="auto"/>
        <w:ind w:left="99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организуют и проводят мероприятия в своей детской организации;</w:t>
      </w:r>
    </w:p>
    <w:p w:rsidR="00B162C0" w:rsidRPr="00AC3BD8" w:rsidRDefault="00B162C0" w:rsidP="00FE1E85">
      <w:pPr>
        <w:pStyle w:val="af"/>
        <w:numPr>
          <w:ilvl w:val="0"/>
          <w:numId w:val="44"/>
        </w:numPr>
        <w:spacing w:line="360" w:lineRule="auto"/>
        <w:ind w:left="99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участвуют в реализации социально-значимых проектов.</w:t>
      </w:r>
    </w:p>
    <w:p w:rsidR="00B162C0" w:rsidRPr="00AC3BD8" w:rsidRDefault="00B162C0" w:rsidP="00B162C0">
      <w:pPr>
        <w:pStyle w:val="af"/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4.3.</w:t>
      </w:r>
      <w:r w:rsidRPr="00AC3BD8">
        <w:rPr>
          <w:rFonts w:ascii="Times New Roman" w:hAnsi="Times New Roman"/>
          <w:sz w:val="24"/>
          <w:szCs w:val="24"/>
        </w:rPr>
        <w:tab/>
        <w:t>Прием в ряды «Активистов» осуществляется на основании  «анкеты Активиста» (Приложение 1).</w:t>
      </w:r>
    </w:p>
    <w:p w:rsidR="00B162C0" w:rsidRPr="00AC3BD8" w:rsidRDefault="00B162C0" w:rsidP="00B162C0">
      <w:pPr>
        <w:pStyle w:val="af"/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4.3.1.</w:t>
      </w:r>
      <w:r w:rsidRPr="00AC3BD8">
        <w:rPr>
          <w:rFonts w:ascii="Times New Roman" w:hAnsi="Times New Roman"/>
          <w:sz w:val="24"/>
          <w:szCs w:val="24"/>
        </w:rPr>
        <w:tab/>
        <w:t>Для того, чтобы получить звание «Активист детского движения», желающие предоставляют в отдел по работе с детскими организациями (пр. Революции, 32, офис 307а) следующие документы:</w:t>
      </w:r>
    </w:p>
    <w:p w:rsidR="00B162C0" w:rsidRPr="00AC3BD8" w:rsidRDefault="00B162C0" w:rsidP="00FE1E85">
      <w:pPr>
        <w:pStyle w:val="af"/>
        <w:numPr>
          <w:ilvl w:val="0"/>
          <w:numId w:val="45"/>
        </w:numPr>
        <w:tabs>
          <w:tab w:val="left" w:pos="993"/>
        </w:tabs>
        <w:spacing w:line="360" w:lineRule="auto"/>
        <w:ind w:left="99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 xml:space="preserve">заполненную анкету активиста заполнить на сайте </w:t>
      </w:r>
      <w:hyperlink r:id="rId16" w:history="1">
        <w:r w:rsidRPr="00AC3BD8">
          <w:rPr>
            <w:rStyle w:val="aa"/>
            <w:sz w:val="24"/>
          </w:rPr>
          <w:t>http://sdo-vrn.ru/</w:t>
        </w:r>
      </w:hyperlink>
      <w:r w:rsidRPr="00AC3BD8">
        <w:rPr>
          <w:rFonts w:ascii="Times New Roman" w:hAnsi="Times New Roman"/>
          <w:sz w:val="24"/>
          <w:szCs w:val="24"/>
        </w:rPr>
        <w:t xml:space="preserve"> в разделе «Проект «РОСТ»»;</w:t>
      </w:r>
    </w:p>
    <w:p w:rsidR="00B162C0" w:rsidRPr="00AC3BD8" w:rsidRDefault="00B162C0" w:rsidP="00FE1E85">
      <w:pPr>
        <w:pStyle w:val="af"/>
        <w:numPr>
          <w:ilvl w:val="0"/>
          <w:numId w:val="45"/>
        </w:numPr>
        <w:tabs>
          <w:tab w:val="left" w:pos="993"/>
        </w:tabs>
        <w:spacing w:line="360" w:lineRule="auto"/>
        <w:ind w:left="99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фотографию номинанта - отправить на почту sdo.vrn@gmail.com с пометкой «РОСТ»;</w:t>
      </w:r>
    </w:p>
    <w:p w:rsidR="00B162C0" w:rsidRPr="00AC3BD8" w:rsidRDefault="00B162C0" w:rsidP="00FE1E85">
      <w:pPr>
        <w:pStyle w:val="af"/>
        <w:numPr>
          <w:ilvl w:val="0"/>
          <w:numId w:val="45"/>
        </w:numPr>
        <w:tabs>
          <w:tab w:val="left" w:pos="993"/>
        </w:tabs>
        <w:spacing w:line="360" w:lineRule="auto"/>
        <w:ind w:left="99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согласие на обработку персональных данных (Приложение 3,4).</w:t>
      </w:r>
    </w:p>
    <w:p w:rsidR="00B162C0" w:rsidRPr="00AC3BD8" w:rsidRDefault="00B162C0" w:rsidP="00B162C0">
      <w:pPr>
        <w:pStyle w:val="af"/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4.4.</w:t>
      </w:r>
      <w:r w:rsidRPr="00AC3BD8">
        <w:rPr>
          <w:rFonts w:ascii="Times New Roman" w:hAnsi="Times New Roman"/>
          <w:sz w:val="24"/>
          <w:szCs w:val="24"/>
        </w:rPr>
        <w:tab/>
        <w:t>Анкетирование проводится руководителями районных детских организаций, куратором проекта на мероприятиях ВРОО «Содружество детских организаций», ГБУ ВО «ОМЦ».</w:t>
      </w:r>
    </w:p>
    <w:p w:rsidR="00B162C0" w:rsidRPr="00AC3BD8" w:rsidRDefault="00B162C0" w:rsidP="00B162C0">
      <w:pPr>
        <w:pStyle w:val="af"/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4.5.</w:t>
      </w:r>
      <w:r w:rsidRPr="00AC3BD8">
        <w:rPr>
          <w:rFonts w:ascii="Times New Roman" w:hAnsi="Times New Roman"/>
          <w:sz w:val="24"/>
          <w:szCs w:val="24"/>
        </w:rPr>
        <w:tab/>
        <w:t>На основании данных из анкет создается единая электронная база активистов Воронежской области.</w:t>
      </w:r>
    </w:p>
    <w:p w:rsidR="00B162C0" w:rsidRPr="00AC3BD8" w:rsidRDefault="00B162C0" w:rsidP="00B162C0">
      <w:pPr>
        <w:pStyle w:val="af"/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4.5.1.</w:t>
      </w:r>
      <w:r w:rsidRPr="00AC3BD8">
        <w:rPr>
          <w:rFonts w:ascii="Times New Roman" w:hAnsi="Times New Roman"/>
          <w:sz w:val="24"/>
          <w:szCs w:val="24"/>
        </w:rPr>
        <w:tab/>
        <w:t xml:space="preserve"> В электронной базе содержатся следующие данные</w:t>
      </w:r>
    </w:p>
    <w:p w:rsidR="00B162C0" w:rsidRPr="00AC3BD8" w:rsidRDefault="00B162C0" w:rsidP="00FE1E85">
      <w:pPr>
        <w:pStyle w:val="af"/>
        <w:numPr>
          <w:ilvl w:val="0"/>
          <w:numId w:val="46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Район</w:t>
      </w:r>
    </w:p>
    <w:p w:rsidR="00B162C0" w:rsidRPr="00AC3BD8" w:rsidRDefault="00B162C0" w:rsidP="00FE1E85">
      <w:pPr>
        <w:pStyle w:val="af"/>
        <w:numPr>
          <w:ilvl w:val="0"/>
          <w:numId w:val="46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ФИО</w:t>
      </w:r>
    </w:p>
    <w:p w:rsidR="00B162C0" w:rsidRPr="00AC3BD8" w:rsidRDefault="00B162C0" w:rsidP="00FE1E85">
      <w:pPr>
        <w:pStyle w:val="af"/>
        <w:numPr>
          <w:ilvl w:val="0"/>
          <w:numId w:val="46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Контактные данные (телефон, электронный адрес)</w:t>
      </w:r>
    </w:p>
    <w:p w:rsidR="00B162C0" w:rsidRPr="00AC3BD8" w:rsidRDefault="00B162C0" w:rsidP="00FE1E85">
      <w:pPr>
        <w:pStyle w:val="af"/>
        <w:numPr>
          <w:ilvl w:val="0"/>
          <w:numId w:val="46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Паспортные данные</w:t>
      </w:r>
    </w:p>
    <w:p w:rsidR="00B162C0" w:rsidRPr="00AC3BD8" w:rsidRDefault="00B162C0" w:rsidP="00FE1E85">
      <w:pPr>
        <w:pStyle w:val="af"/>
        <w:numPr>
          <w:ilvl w:val="0"/>
          <w:numId w:val="46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Название образовательного учреждения и детской организации, членом которой является активист.</w:t>
      </w:r>
    </w:p>
    <w:p w:rsidR="00B162C0" w:rsidRPr="00AC3BD8" w:rsidRDefault="00B162C0" w:rsidP="00FE1E85">
      <w:pPr>
        <w:pStyle w:val="af"/>
        <w:numPr>
          <w:ilvl w:val="0"/>
          <w:numId w:val="46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Список достижений и реализованных проектов</w:t>
      </w:r>
    </w:p>
    <w:p w:rsidR="00B162C0" w:rsidRPr="00AC3BD8" w:rsidRDefault="00B162C0" w:rsidP="00B162C0">
      <w:pPr>
        <w:pStyle w:val="af"/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lastRenderedPageBreak/>
        <w:t>4.6.</w:t>
      </w:r>
      <w:r w:rsidRPr="00AC3BD8">
        <w:rPr>
          <w:rFonts w:ascii="Times New Roman" w:hAnsi="Times New Roman"/>
          <w:sz w:val="24"/>
          <w:szCs w:val="24"/>
        </w:rPr>
        <w:tab/>
        <w:t>Статистические данные из базы служат одним из показателей успешности и эффективности детского движения в районе.</w:t>
      </w:r>
    </w:p>
    <w:p w:rsidR="00B162C0" w:rsidRPr="00AC3BD8" w:rsidRDefault="00B162C0" w:rsidP="00B162C0">
      <w:pPr>
        <w:spacing w:line="360" w:lineRule="auto"/>
        <w:ind w:firstLine="567"/>
        <w:jc w:val="both"/>
      </w:pPr>
      <w:r w:rsidRPr="00AC3BD8">
        <w:t>4.7.</w:t>
      </w:r>
      <w:r w:rsidRPr="00AC3BD8">
        <w:tab/>
        <w:t xml:space="preserve"> «Активист детского движения» регулярно получает информационно-методическую рассылку на свой электронный адрес. Это позволяет ему быть в курсе всех событий Детского движения Воронежской области, мероприятиях и проектах  Российского движения школьников, а также мероприятиях проводимых в рамках Молодежной политики Воронежской области.</w:t>
      </w:r>
    </w:p>
    <w:p w:rsidR="00B162C0" w:rsidRPr="00AC3BD8" w:rsidRDefault="00B162C0" w:rsidP="00B162C0">
      <w:pPr>
        <w:pStyle w:val="af"/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4.8.</w:t>
      </w:r>
      <w:r w:rsidRPr="00AC3BD8">
        <w:rPr>
          <w:rFonts w:ascii="Times New Roman" w:hAnsi="Times New Roman"/>
          <w:sz w:val="24"/>
          <w:szCs w:val="24"/>
        </w:rPr>
        <w:tab/>
        <w:t>«Активистам детского движения» вручается Диплом активиста и значок ВРОО «Содружество детских организаций».</w:t>
      </w:r>
    </w:p>
    <w:p w:rsidR="00B162C0" w:rsidRPr="00AC3BD8" w:rsidRDefault="00B162C0" w:rsidP="00FE1E85">
      <w:pPr>
        <w:pStyle w:val="af"/>
        <w:numPr>
          <w:ilvl w:val="0"/>
          <w:numId w:val="42"/>
        </w:numPr>
        <w:spacing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>Звание«Общественный организатор»</w:t>
      </w:r>
    </w:p>
    <w:p w:rsidR="00B162C0" w:rsidRPr="00AC3BD8" w:rsidRDefault="00B162C0" w:rsidP="00FE1E85">
      <w:pPr>
        <w:pStyle w:val="af"/>
        <w:numPr>
          <w:ilvl w:val="1"/>
          <w:numId w:val="47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Звание «Общественный организатор» могут получить участники, которые:</w:t>
      </w:r>
    </w:p>
    <w:p w:rsidR="00B162C0" w:rsidRPr="00AC3BD8" w:rsidRDefault="00B162C0" w:rsidP="00FE1E85">
      <w:pPr>
        <w:pStyle w:val="af"/>
        <w:numPr>
          <w:ilvl w:val="0"/>
          <w:numId w:val="48"/>
        </w:numPr>
        <w:spacing w:line="360" w:lineRule="auto"/>
        <w:ind w:left="99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активно взаимодействуют с районной  детской организаций не менее 2 (двух)  лет;</w:t>
      </w:r>
    </w:p>
    <w:p w:rsidR="00B162C0" w:rsidRPr="00AC3BD8" w:rsidRDefault="00B162C0" w:rsidP="00FE1E85">
      <w:pPr>
        <w:pStyle w:val="af"/>
        <w:numPr>
          <w:ilvl w:val="0"/>
          <w:numId w:val="48"/>
        </w:numPr>
        <w:spacing w:line="360" w:lineRule="auto"/>
        <w:ind w:left="99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проводят и организуют районные мероприятия, а также активно участвуют  в областных мероприятиях;</w:t>
      </w:r>
    </w:p>
    <w:p w:rsidR="00B162C0" w:rsidRPr="00AC3BD8" w:rsidRDefault="00B162C0" w:rsidP="00FE1E85">
      <w:pPr>
        <w:pStyle w:val="af"/>
        <w:numPr>
          <w:ilvl w:val="0"/>
          <w:numId w:val="48"/>
        </w:numPr>
        <w:spacing w:line="360" w:lineRule="auto"/>
        <w:ind w:left="99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Организующие социально-значимые проекты на уровне муниципального района/городского округа;</w:t>
      </w:r>
    </w:p>
    <w:p w:rsidR="00B162C0" w:rsidRPr="00AC3BD8" w:rsidRDefault="00B162C0" w:rsidP="00FE1E85">
      <w:pPr>
        <w:pStyle w:val="af"/>
        <w:numPr>
          <w:ilvl w:val="0"/>
          <w:numId w:val="48"/>
        </w:numPr>
        <w:spacing w:line="360" w:lineRule="auto"/>
        <w:ind w:left="99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являются победителями областных мероприятий, проектов и конкурсов Детского движения Воронежской области;</w:t>
      </w:r>
    </w:p>
    <w:p w:rsidR="00B162C0" w:rsidRPr="00AC3BD8" w:rsidRDefault="00B162C0" w:rsidP="00FE1E85">
      <w:pPr>
        <w:pStyle w:val="af"/>
        <w:numPr>
          <w:ilvl w:val="0"/>
          <w:numId w:val="48"/>
        </w:numPr>
        <w:spacing w:line="360" w:lineRule="auto"/>
        <w:ind w:left="99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обладают знаниями по направлениям работы Детского движения Воронежской области;</w:t>
      </w:r>
    </w:p>
    <w:p w:rsidR="00B162C0" w:rsidRPr="00AC3BD8" w:rsidRDefault="00B162C0" w:rsidP="00FE1E85">
      <w:pPr>
        <w:pStyle w:val="af"/>
        <w:numPr>
          <w:ilvl w:val="0"/>
          <w:numId w:val="48"/>
        </w:numPr>
        <w:spacing w:line="360" w:lineRule="auto"/>
        <w:ind w:left="99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обладает умениями и навыками организаторской деятельности (КТД, ступени развития коллектива, методы взаимодействия в коллективе, способы моделирования игр).</w:t>
      </w:r>
    </w:p>
    <w:p w:rsidR="00B162C0" w:rsidRPr="00AC3BD8" w:rsidRDefault="00B162C0" w:rsidP="00B162C0">
      <w:pPr>
        <w:spacing w:line="360" w:lineRule="auto"/>
        <w:ind w:firstLine="567"/>
        <w:jc w:val="both"/>
      </w:pPr>
      <w:r w:rsidRPr="00AC3BD8">
        <w:t xml:space="preserve">5.2 </w:t>
      </w:r>
      <w:r w:rsidRPr="00AC3BD8">
        <w:tab/>
        <w:t>Присвоение ступени «Общественный организатор» осуществляется на основании:</w:t>
      </w:r>
    </w:p>
    <w:p w:rsidR="00B162C0" w:rsidRPr="00AC3BD8" w:rsidRDefault="00B162C0" w:rsidP="00FE1E85">
      <w:pPr>
        <w:pStyle w:val="af"/>
        <w:numPr>
          <w:ilvl w:val="0"/>
          <w:numId w:val="49"/>
        </w:numPr>
        <w:spacing w:line="360" w:lineRule="auto"/>
        <w:ind w:firstLine="6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ходатайства руководителя районной детской организации(содержащей краткую характеристику номинанта, и описании успешно реализованных мероприятий проведенных «Активистом детского движения») (</w:t>
      </w:r>
      <w:r w:rsidRPr="00AC3BD8">
        <w:rPr>
          <w:rFonts w:ascii="Times New Roman" w:hAnsi="Times New Roman"/>
          <w:sz w:val="24"/>
          <w:szCs w:val="24"/>
          <w:lang w:val="en-US"/>
        </w:rPr>
        <w:t>pdf</w:t>
      </w:r>
      <w:r w:rsidRPr="00AC3BD8">
        <w:rPr>
          <w:rFonts w:ascii="Times New Roman" w:hAnsi="Times New Roman"/>
          <w:sz w:val="24"/>
          <w:szCs w:val="24"/>
        </w:rPr>
        <w:t xml:space="preserve"> файл с подписью и печатью)</w:t>
      </w:r>
    </w:p>
    <w:p w:rsidR="00B162C0" w:rsidRPr="00AC3BD8" w:rsidRDefault="00B162C0" w:rsidP="00FE1E85">
      <w:pPr>
        <w:pStyle w:val="af"/>
        <w:numPr>
          <w:ilvl w:val="0"/>
          <w:numId w:val="49"/>
        </w:numPr>
        <w:spacing w:line="360" w:lineRule="auto"/>
        <w:ind w:firstLine="6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 xml:space="preserve">резюме «Общественного организатора» - (заполняется на сайте </w:t>
      </w:r>
      <w:hyperlink r:id="rId17" w:history="1">
        <w:r w:rsidRPr="00AC3BD8">
          <w:rPr>
            <w:rStyle w:val="aa"/>
            <w:sz w:val="24"/>
          </w:rPr>
          <w:t>http://sdo-vrn.ru/</w:t>
        </w:r>
      </w:hyperlink>
      <w:r w:rsidRPr="00AC3BD8">
        <w:rPr>
          <w:rFonts w:ascii="Times New Roman" w:hAnsi="Times New Roman"/>
          <w:sz w:val="24"/>
          <w:szCs w:val="24"/>
        </w:rPr>
        <w:t xml:space="preserve"> в разделе «Проект «РОСТ»);</w:t>
      </w:r>
    </w:p>
    <w:p w:rsidR="00B162C0" w:rsidRPr="00AC3BD8" w:rsidRDefault="00B162C0" w:rsidP="00FE1E85">
      <w:pPr>
        <w:pStyle w:val="af"/>
        <w:numPr>
          <w:ilvl w:val="0"/>
          <w:numId w:val="49"/>
        </w:numPr>
        <w:spacing w:line="360" w:lineRule="auto"/>
        <w:ind w:firstLine="6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 xml:space="preserve"> фотографии номинанта;</w:t>
      </w:r>
    </w:p>
    <w:p w:rsidR="00B162C0" w:rsidRPr="00AC3BD8" w:rsidRDefault="00B162C0" w:rsidP="00FE1E85">
      <w:pPr>
        <w:pStyle w:val="af"/>
        <w:numPr>
          <w:ilvl w:val="0"/>
          <w:numId w:val="49"/>
        </w:numPr>
        <w:spacing w:line="360" w:lineRule="auto"/>
        <w:ind w:firstLine="6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lastRenderedPageBreak/>
        <w:t>согласия на обработку персональных данных (Приложение 3,4).</w:t>
      </w:r>
    </w:p>
    <w:p w:rsidR="00B162C0" w:rsidRPr="00AC3BD8" w:rsidRDefault="00B162C0" w:rsidP="00B162C0">
      <w:pPr>
        <w:spacing w:line="360" w:lineRule="auto"/>
        <w:ind w:firstLine="567"/>
        <w:jc w:val="both"/>
      </w:pPr>
      <w:r w:rsidRPr="00AC3BD8">
        <w:t>5.3</w:t>
      </w:r>
      <w:r w:rsidRPr="00AC3BD8">
        <w:tab/>
        <w:t>«Общественный организатор» регулярно получает информационно-методическую рассылку на свой электронный адрес. Это позволяет ему быть в курсе всех событий ВРОО «СДО», мероприятий и проектов  ГБУ ВО «Областного молодежного центра» и мероприятий проводимых в рамках Молодежной политики, и принимать в них участие.</w:t>
      </w:r>
    </w:p>
    <w:p w:rsidR="00B162C0" w:rsidRPr="00AC3BD8" w:rsidRDefault="00B162C0" w:rsidP="00B162C0">
      <w:pPr>
        <w:spacing w:line="360" w:lineRule="auto"/>
        <w:ind w:firstLine="567"/>
        <w:jc w:val="both"/>
      </w:pPr>
      <w:r w:rsidRPr="00AC3BD8">
        <w:t>6.4</w:t>
      </w:r>
      <w:r w:rsidRPr="00AC3BD8">
        <w:tab/>
        <w:t>«Общественный организатор» имеет возможность участвовать в  организации проектов и мероприятий ВРОО «СДО». А также регулярно получает приглашения на сборы.</w:t>
      </w:r>
    </w:p>
    <w:p w:rsidR="00B162C0" w:rsidRPr="00AC3BD8" w:rsidRDefault="00B162C0" w:rsidP="00B162C0">
      <w:pPr>
        <w:spacing w:line="360" w:lineRule="auto"/>
        <w:ind w:firstLine="567"/>
        <w:jc w:val="both"/>
      </w:pPr>
      <w:r w:rsidRPr="00AC3BD8">
        <w:t>6.5</w:t>
      </w:r>
      <w:r w:rsidRPr="00AC3BD8">
        <w:tab/>
        <w:t>«Общественный организатор»  участвует в семинарах и собраниях проводимых куратором проекта, с целью  развития детского движения Воронежской области.</w:t>
      </w:r>
    </w:p>
    <w:p w:rsidR="00B162C0" w:rsidRPr="00AC3BD8" w:rsidRDefault="00B162C0" w:rsidP="00B162C0">
      <w:pPr>
        <w:spacing w:line="360" w:lineRule="auto"/>
        <w:ind w:firstLine="567"/>
        <w:jc w:val="both"/>
      </w:pPr>
      <w:r w:rsidRPr="00AC3BD8">
        <w:t>6.6</w:t>
      </w:r>
      <w:r w:rsidRPr="00AC3BD8">
        <w:tab/>
        <w:t xml:space="preserve"> Фотография «Общественного организатора» с кратким списком достижений  публикуются на официальных сайтах ВРОО «Содружество детских организаций».</w:t>
      </w:r>
    </w:p>
    <w:p w:rsidR="00B162C0" w:rsidRPr="00AC3BD8" w:rsidRDefault="00B162C0" w:rsidP="00B162C0">
      <w:pPr>
        <w:spacing w:line="360" w:lineRule="auto"/>
        <w:ind w:firstLine="567"/>
        <w:jc w:val="both"/>
      </w:pPr>
    </w:p>
    <w:p w:rsidR="00B162C0" w:rsidRPr="00AC3BD8" w:rsidRDefault="00B162C0" w:rsidP="00B162C0">
      <w:pPr>
        <w:spacing w:line="360" w:lineRule="auto"/>
        <w:ind w:firstLine="567"/>
        <w:jc w:val="both"/>
      </w:pPr>
    </w:p>
    <w:p w:rsidR="00B162C0" w:rsidRPr="00AC3BD8" w:rsidRDefault="00B162C0" w:rsidP="00B162C0">
      <w:pPr>
        <w:spacing w:line="360" w:lineRule="auto"/>
        <w:ind w:firstLine="567"/>
        <w:jc w:val="both"/>
      </w:pPr>
    </w:p>
    <w:p w:rsidR="00B162C0" w:rsidRPr="00AC3BD8" w:rsidRDefault="00B162C0" w:rsidP="00B162C0">
      <w:pPr>
        <w:spacing w:line="360" w:lineRule="auto"/>
        <w:ind w:firstLine="567"/>
        <w:jc w:val="both"/>
      </w:pPr>
    </w:p>
    <w:p w:rsidR="00B162C0" w:rsidRPr="00AC3BD8" w:rsidRDefault="00B162C0" w:rsidP="00B162C0">
      <w:pPr>
        <w:spacing w:line="360" w:lineRule="auto"/>
        <w:ind w:firstLine="567"/>
        <w:jc w:val="both"/>
      </w:pPr>
    </w:p>
    <w:p w:rsidR="00B162C0" w:rsidRPr="00AC3BD8" w:rsidRDefault="00B162C0" w:rsidP="00B162C0">
      <w:pPr>
        <w:spacing w:line="360" w:lineRule="auto"/>
        <w:ind w:firstLine="567"/>
        <w:jc w:val="both"/>
      </w:pPr>
    </w:p>
    <w:p w:rsidR="00B162C0" w:rsidRPr="00AC3BD8" w:rsidRDefault="00B162C0" w:rsidP="00B162C0">
      <w:pPr>
        <w:spacing w:line="360" w:lineRule="auto"/>
        <w:ind w:firstLine="567"/>
        <w:jc w:val="both"/>
      </w:pPr>
    </w:p>
    <w:p w:rsidR="00B162C0" w:rsidRPr="00AC3BD8" w:rsidRDefault="00B162C0" w:rsidP="00B162C0">
      <w:pPr>
        <w:spacing w:line="360" w:lineRule="auto"/>
        <w:jc w:val="right"/>
      </w:pPr>
    </w:p>
    <w:p w:rsidR="00B162C0" w:rsidRPr="00AC3BD8" w:rsidRDefault="00B162C0" w:rsidP="00B162C0">
      <w:pPr>
        <w:spacing w:line="360" w:lineRule="auto"/>
        <w:jc w:val="right"/>
      </w:pPr>
      <w:r w:rsidRPr="00AC3BD8">
        <w:t>Приложение 1</w:t>
      </w:r>
    </w:p>
    <w:p w:rsidR="00B162C0" w:rsidRPr="00AC3BD8" w:rsidRDefault="00B162C0" w:rsidP="00B162C0">
      <w:pPr>
        <w:spacing w:line="360" w:lineRule="auto"/>
        <w:jc w:val="center"/>
      </w:pPr>
      <w:r w:rsidRPr="00AC3BD8">
        <w:t>Анкета «Активист детского движения»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29"/>
      </w:tblGrid>
      <w:tr w:rsidR="00B162C0" w:rsidRPr="00AC3BD8" w:rsidTr="00915777">
        <w:trPr>
          <w:trHeight w:val="169"/>
        </w:trPr>
        <w:tc>
          <w:tcPr>
            <w:tcW w:w="4077" w:type="dxa"/>
            <w:tcBorders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rPr>
          <w:trHeight w:val="41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Детская организация (полное название своей школьной детской организации)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rPr>
          <w:trHeight w:val="113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Руководитель детской организации (Ф.И.О. руководителя детской организации)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rPr>
          <w:trHeight w:val="54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детская организация (полное название твоей районной детской организации)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rPr>
          <w:trHeight w:val="61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районной детской организации (Ф.И.О. руководителя районной детской организации)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rPr>
          <w:trHeight w:val="349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твоего образовательного учреждения 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rPr>
          <w:trHeight w:val="26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Дата рождения (дата, месяц, год)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rPr>
          <w:trHeight w:val="17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rPr>
          <w:trHeight w:val="42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Личный e-mail (почтовый адрес, который регулярно проверяется)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rPr>
          <w:trHeight w:val="42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Ссылка «Вконтакте»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Другие контакты, по которым с тобой можно связаться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rPr>
          <w:trHeight w:val="53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Напиши наиболее понравившиеся и запомнившиеся мероприятия (района и области), в которых тебе удалось стать участником (Не более 5)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rPr>
          <w:trHeight w:val="54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Напиши свои значимые достижения в детской организации (грамоты, награды не более 8)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rPr>
          <w:trHeight w:val="59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Напиши мероприятия, организованные тобой, которые прошли удачно (Название, цель, когда и где, сколько человек приняло участие) (не менее 3)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2C0" w:rsidRPr="00AC3BD8" w:rsidRDefault="00B162C0" w:rsidP="00B162C0">
      <w:pPr>
        <w:spacing w:line="360" w:lineRule="auto"/>
        <w:rPr>
          <w:rFonts w:eastAsia="Arial"/>
          <w:color w:val="000000"/>
        </w:rPr>
      </w:pPr>
    </w:p>
    <w:p w:rsidR="00B162C0" w:rsidRPr="00AC3BD8" w:rsidRDefault="00B162C0" w:rsidP="00B162C0">
      <w:pPr>
        <w:spacing w:line="360" w:lineRule="auto"/>
        <w:jc w:val="right"/>
      </w:pPr>
      <w:r w:rsidRPr="00AC3BD8">
        <w:t>Приложение 2</w:t>
      </w:r>
    </w:p>
    <w:p w:rsidR="00B162C0" w:rsidRPr="00AC3BD8" w:rsidRDefault="00B162C0" w:rsidP="00B162C0">
      <w:pPr>
        <w:spacing w:line="360" w:lineRule="auto"/>
        <w:jc w:val="center"/>
        <w:rPr>
          <w:b/>
        </w:rPr>
      </w:pPr>
      <w:r w:rsidRPr="00AC3BD8">
        <w:rPr>
          <w:b/>
        </w:rPr>
        <w:t>Резюме «Общественный организатор»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B162C0" w:rsidRPr="00AC3BD8" w:rsidTr="00915777"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выдан, прописка)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Введите e-mail</w:t>
            </w: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Ваш телефон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 xml:space="preserve">Ваши контакты в facebook, twitter, вконтакте, </w:t>
            </w:r>
            <w:r w:rsidRPr="00AC3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Состоишь ли ты в группе «Вконтакте» Детское движение Воронежской области?</w:t>
            </w: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твоей детской организации (полное название), ФИО руководителя детской организации 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c>
          <w:tcPr>
            <w:tcW w:w="4788" w:type="dxa"/>
          </w:tcPr>
          <w:p w:rsidR="00B162C0" w:rsidRPr="00AC3BD8" w:rsidRDefault="00B162C0" w:rsidP="00915777">
            <w:pPr>
              <w:spacing w:after="120" w:line="360" w:lineRule="auto"/>
            </w:pPr>
            <w:r w:rsidRPr="00AC3BD8">
              <w:t>Напиши продолжение фразы : Детское движения Воронежской области - это …</w:t>
            </w: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Опишите 4 качества, которые отличают Вас от других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Опишите самые яркие мероприятия Детское движения Воронежской области  в которых вы приняли участие (не более 5ти) (если был организатором, отметь это)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 xml:space="preserve">Напиши, какие проекты  Детского 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Воронежской области тебе нравятся больше всего и почему. (не менее 2)</w:t>
            </w:r>
          </w:p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(если ты являешься или являлся участником проекта, пометь это)</w:t>
            </w: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Опишите 3 самые главные ваши достижения 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Всем активистам я посоветую почитать (посмотреть, послушать)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Мои проекты. Опишите ваши проекты в детской организации, в которых вы участвуете. Название, суть проекта, ваша роль. (Если был организатором проекта, отметь это)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Мои планы (что вы планируете сделать в ближайшем будущем, в рамках деятельности детской организации)</w:t>
            </w: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C0" w:rsidRPr="00AC3BD8" w:rsidTr="00915777">
        <w:trPr>
          <w:trHeight w:val="162"/>
        </w:trPr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>Напишите о себе. То, что хотелось бы сказать, но предыдущие пункты не позволили это сделать.</w:t>
            </w:r>
            <w:r w:rsidRPr="00AC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162C0" w:rsidRPr="00AC3BD8" w:rsidRDefault="00B162C0" w:rsidP="00915777">
            <w:pPr>
              <w:pStyle w:val="normal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2C0" w:rsidRPr="00AC3BD8" w:rsidRDefault="00B162C0" w:rsidP="00B162C0">
      <w:pPr>
        <w:spacing w:line="360" w:lineRule="auto"/>
        <w:jc w:val="both"/>
      </w:pPr>
    </w:p>
    <w:p w:rsidR="00B162C0" w:rsidRPr="00AC3BD8" w:rsidRDefault="00B162C0" w:rsidP="00B162C0">
      <w:pPr>
        <w:pStyle w:val="af"/>
        <w:tabs>
          <w:tab w:val="left" w:pos="8273"/>
        </w:tabs>
        <w:spacing w:line="36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ab/>
      </w:r>
    </w:p>
    <w:p w:rsidR="00B162C0" w:rsidRPr="00AC3BD8" w:rsidRDefault="00B162C0" w:rsidP="00B162C0">
      <w:pPr>
        <w:pStyle w:val="af"/>
        <w:tabs>
          <w:tab w:val="left" w:pos="8273"/>
        </w:tabs>
        <w:spacing w:line="360" w:lineRule="auto"/>
        <w:ind w:left="1065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Приложение 3</w:t>
      </w:r>
    </w:p>
    <w:p w:rsidR="00B162C0" w:rsidRPr="00AC3BD8" w:rsidRDefault="00B162C0" w:rsidP="00B162C0">
      <w:pPr>
        <w:pStyle w:val="af"/>
        <w:tabs>
          <w:tab w:val="left" w:pos="8273"/>
        </w:tabs>
        <w:spacing w:line="360" w:lineRule="auto"/>
        <w:ind w:left="1065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B162C0" w:rsidRPr="00AC3BD8" w:rsidRDefault="00B162C0" w:rsidP="00B162C0">
      <w:pPr>
        <w:pStyle w:val="af"/>
        <w:tabs>
          <w:tab w:val="left" w:pos="8273"/>
        </w:tabs>
        <w:spacing w:line="360" w:lineRule="auto"/>
        <w:ind w:left="1065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>несовершеннолетнего ребенка в возрасте до 14 лет</w:t>
      </w:r>
    </w:p>
    <w:p w:rsidR="00B162C0" w:rsidRPr="00AC3BD8" w:rsidRDefault="00B162C0" w:rsidP="00B162C0">
      <w:pPr>
        <w:shd w:val="clear" w:color="auto" w:fill="FFFFFF"/>
        <w:spacing w:before="28"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Председателю Воронежского регионального отделения Общероссийской общественно-государственной детско-юношеской организации «Российское движение школьников» Припольцеву Денису Витальевичу</w:t>
      </w:r>
    </w:p>
    <w:p w:rsidR="00B162C0" w:rsidRPr="00AC3BD8" w:rsidRDefault="00B162C0" w:rsidP="00B162C0">
      <w:pPr>
        <w:shd w:val="clear" w:color="auto" w:fill="FFFFFF"/>
        <w:spacing w:before="28" w:line="360" w:lineRule="auto"/>
        <w:jc w:val="both"/>
        <w:rPr>
          <w:color w:val="000000"/>
        </w:rPr>
      </w:pPr>
      <w:r w:rsidRPr="00AC3BD8">
        <w:rPr>
          <w:color w:val="000000"/>
        </w:rPr>
        <w:t>от ________________________________________________________________________________,</w:t>
      </w:r>
    </w:p>
    <w:p w:rsidR="00B162C0" w:rsidRPr="00AC3BD8" w:rsidRDefault="00B162C0" w:rsidP="00B162C0">
      <w:pPr>
        <w:tabs>
          <w:tab w:val="left" w:pos="709"/>
        </w:tabs>
        <w:suppressAutoHyphens/>
        <w:spacing w:line="360" w:lineRule="auto"/>
        <w:jc w:val="center"/>
        <w:rPr>
          <w:rFonts w:eastAsia="DejaVu Sans"/>
          <w:i/>
          <w:color w:val="00000A"/>
        </w:rPr>
      </w:pPr>
      <w:r w:rsidRPr="00AC3BD8">
        <w:rPr>
          <w:rFonts w:eastAsia="DejaVu Sans"/>
          <w:i/>
          <w:color w:val="00000A"/>
        </w:rPr>
        <w:t>(ФИО родителя или законного представителя)</w:t>
      </w:r>
    </w:p>
    <w:p w:rsidR="00B162C0" w:rsidRPr="00AC3BD8" w:rsidRDefault="00B162C0" w:rsidP="00B162C0">
      <w:pPr>
        <w:shd w:val="clear" w:color="auto" w:fill="FFFFFF"/>
        <w:spacing w:before="28" w:line="360" w:lineRule="auto"/>
        <w:jc w:val="both"/>
        <w:rPr>
          <w:color w:val="000000"/>
        </w:rPr>
      </w:pPr>
      <w:r w:rsidRPr="00AC3BD8">
        <w:rPr>
          <w:color w:val="000000"/>
        </w:rPr>
        <w:t>проживающего по адресу ____________________________________________________________,</w:t>
      </w:r>
    </w:p>
    <w:p w:rsidR="00B162C0" w:rsidRPr="00AC3BD8" w:rsidRDefault="00B162C0" w:rsidP="00B162C0">
      <w:pPr>
        <w:shd w:val="clear" w:color="auto" w:fill="FFFFFF"/>
        <w:spacing w:before="28" w:line="360" w:lineRule="auto"/>
        <w:jc w:val="both"/>
        <w:rPr>
          <w:color w:val="000000"/>
        </w:rPr>
      </w:pPr>
      <w:r w:rsidRPr="00AC3BD8">
        <w:rPr>
          <w:color w:val="000000"/>
        </w:rPr>
        <w:lastRenderedPageBreak/>
        <w:t>паспорт серии ___________ № ________________________________________________________</w:t>
      </w:r>
    </w:p>
    <w:p w:rsidR="00B162C0" w:rsidRPr="00AC3BD8" w:rsidRDefault="00B162C0" w:rsidP="00B162C0">
      <w:pPr>
        <w:shd w:val="clear" w:color="auto" w:fill="FFFFFF"/>
        <w:spacing w:before="28" w:line="360" w:lineRule="auto"/>
        <w:jc w:val="both"/>
        <w:rPr>
          <w:color w:val="000000"/>
        </w:rPr>
      </w:pPr>
      <w:r w:rsidRPr="00AC3BD8">
        <w:rPr>
          <w:color w:val="000000"/>
        </w:rPr>
        <w:t>выдан__________________ ___________________________________________________________</w:t>
      </w:r>
    </w:p>
    <w:p w:rsidR="00B162C0" w:rsidRPr="00AC3BD8" w:rsidRDefault="00B162C0" w:rsidP="00B162C0">
      <w:pPr>
        <w:shd w:val="clear" w:color="auto" w:fill="FFFFFF"/>
        <w:spacing w:before="28" w:line="360" w:lineRule="auto"/>
        <w:jc w:val="both"/>
        <w:rPr>
          <w:color w:val="000000"/>
        </w:rPr>
      </w:pPr>
      <w:r w:rsidRPr="00AC3BD8">
        <w:rPr>
          <w:color w:val="000000"/>
        </w:rPr>
        <w:t>дата выдачи ________________________________________________________________________</w:t>
      </w:r>
    </w:p>
    <w:p w:rsidR="00B162C0" w:rsidRPr="00AC3BD8" w:rsidRDefault="00B162C0" w:rsidP="00B162C0">
      <w:pPr>
        <w:shd w:val="clear" w:color="auto" w:fill="FFFFFF"/>
        <w:spacing w:before="28" w:line="360" w:lineRule="auto"/>
        <w:jc w:val="both"/>
        <w:rPr>
          <w:color w:val="000000"/>
        </w:rPr>
      </w:pPr>
      <w:r w:rsidRPr="00AC3BD8">
        <w:rPr>
          <w:color w:val="000000"/>
        </w:rPr>
        <w:t> </w:t>
      </w:r>
    </w:p>
    <w:p w:rsidR="00B162C0" w:rsidRPr="00AC3BD8" w:rsidRDefault="00B162C0" w:rsidP="00B162C0">
      <w:pPr>
        <w:shd w:val="clear" w:color="auto" w:fill="FFFFFF"/>
        <w:spacing w:before="28" w:line="360" w:lineRule="auto"/>
        <w:jc w:val="center"/>
        <w:rPr>
          <w:b/>
          <w:color w:val="000000"/>
        </w:rPr>
      </w:pPr>
      <w:r w:rsidRPr="00AC3BD8">
        <w:rPr>
          <w:b/>
          <w:color w:val="000000"/>
        </w:rPr>
        <w:t>Согласие на обработку персональных данных</w:t>
      </w:r>
    </w:p>
    <w:p w:rsidR="00B162C0" w:rsidRPr="00AC3BD8" w:rsidRDefault="00B162C0" w:rsidP="00B162C0">
      <w:pPr>
        <w:shd w:val="clear" w:color="auto" w:fill="FFFFFF"/>
        <w:spacing w:before="28" w:line="360" w:lineRule="auto"/>
        <w:jc w:val="both"/>
        <w:rPr>
          <w:color w:val="000000"/>
        </w:rPr>
      </w:pPr>
      <w:r w:rsidRPr="00AC3BD8">
        <w:rPr>
          <w:color w:val="000000"/>
        </w:rPr>
        <w:t> 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Мой ребенок ___________________________________________________________________</w:t>
      </w:r>
    </w:p>
    <w:p w:rsidR="00B162C0" w:rsidRPr="00AC3BD8" w:rsidRDefault="00B162C0" w:rsidP="00B162C0">
      <w:pPr>
        <w:tabs>
          <w:tab w:val="left" w:pos="709"/>
        </w:tabs>
        <w:suppressAutoHyphens/>
        <w:spacing w:line="360" w:lineRule="auto"/>
        <w:jc w:val="center"/>
        <w:rPr>
          <w:rFonts w:eastAsia="DejaVu Sans"/>
          <w:color w:val="000000"/>
        </w:rPr>
      </w:pPr>
      <w:r w:rsidRPr="00AC3BD8">
        <w:rPr>
          <w:rFonts w:eastAsia="DejaVu Sans"/>
          <w:i/>
          <w:color w:val="00000A"/>
        </w:rPr>
        <w:t>(ФИО ребенка)</w:t>
      </w:r>
    </w:p>
    <w:p w:rsidR="00B162C0" w:rsidRPr="00AC3BD8" w:rsidRDefault="00B162C0" w:rsidP="00B162C0">
      <w:pPr>
        <w:tabs>
          <w:tab w:val="left" w:pos="709"/>
        </w:tabs>
        <w:suppressAutoHyphens/>
        <w:spacing w:line="360" w:lineRule="auto"/>
        <w:rPr>
          <w:rFonts w:eastAsia="DejaVu Sans"/>
          <w:color w:val="00000A"/>
        </w:rPr>
      </w:pPr>
      <w:r w:rsidRPr="00AC3BD8">
        <w:rPr>
          <w:rFonts w:eastAsia="DejaVu Sans"/>
          <w:color w:val="00000A"/>
        </w:rPr>
        <w:t>свидетельство о рождении _____ _____________, выдан ____________________________________</w:t>
      </w:r>
    </w:p>
    <w:p w:rsidR="00B162C0" w:rsidRPr="00AC3BD8" w:rsidRDefault="00B162C0" w:rsidP="00B162C0">
      <w:pPr>
        <w:tabs>
          <w:tab w:val="left" w:pos="709"/>
        </w:tabs>
        <w:suppressAutoHyphens/>
        <w:spacing w:line="360" w:lineRule="auto"/>
        <w:rPr>
          <w:rFonts w:eastAsia="DejaVu Sans"/>
          <w:color w:val="00000A"/>
        </w:rPr>
      </w:pPr>
      <w:r w:rsidRPr="00AC3BD8">
        <w:rPr>
          <w:rFonts w:eastAsia="DejaVu Sans"/>
          <w:color w:val="00000A"/>
        </w:rPr>
        <w:t>_____________________________________________________________________________________</w:t>
      </w:r>
    </w:p>
    <w:p w:rsidR="00B162C0" w:rsidRPr="00AC3BD8" w:rsidRDefault="00B162C0" w:rsidP="00B162C0">
      <w:pPr>
        <w:shd w:val="clear" w:color="auto" w:fill="FFFFFF"/>
        <w:spacing w:before="28" w:line="360" w:lineRule="auto"/>
        <w:jc w:val="both"/>
        <w:rPr>
          <w:color w:val="000000"/>
        </w:rPr>
      </w:pPr>
      <w:r w:rsidRPr="00AC3BD8">
        <w:rPr>
          <w:color w:val="000000"/>
        </w:rPr>
        <w:t>дата выдачи _____________ (далее – Ребенок) является несовершеннолетним участником в возрасте до 14 лет мероприятий Воронежского регионального отделения Общероссийской общественно-государственной детско-юношеской организации «Российское движение школьников»  (далее –</w:t>
      </w:r>
      <w:r w:rsidRPr="00AC3BD8">
        <w:t xml:space="preserve"> </w:t>
      </w:r>
      <w:r w:rsidRPr="00AC3BD8">
        <w:rPr>
          <w:color w:val="000000"/>
        </w:rPr>
        <w:t>Организация).  В соответствии с требованиями ст. 9 Федерального закона от 27 июля 2006 г. № 152-ФЗ «О персональных данных», я даю свое согласие на обработку  персональных данных Ребенка, необходимых Организации в связи с отношениями, возникающими между участником мероприятий Организации и Организацией.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Перечень персональных данных Ребенка, передаваемых Организации на обработку:</w:t>
      </w:r>
    </w:p>
    <w:p w:rsidR="00B162C0" w:rsidRPr="00AC3BD8" w:rsidRDefault="00B162C0" w:rsidP="00B162C0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- документы, удостоверяющие личность участника Организации (свидетельство о рождении и/или паспорт);</w:t>
      </w:r>
    </w:p>
    <w:p w:rsidR="00B162C0" w:rsidRPr="00AC3BD8" w:rsidRDefault="00B162C0" w:rsidP="00B162C0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- анкетные и биографические данные;</w:t>
      </w:r>
    </w:p>
    <w:p w:rsidR="00B162C0" w:rsidRPr="00AC3BD8" w:rsidRDefault="00B162C0" w:rsidP="00B162C0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- документы о месте проживания;</w:t>
      </w:r>
    </w:p>
    <w:p w:rsidR="00B162C0" w:rsidRPr="00AC3BD8" w:rsidRDefault="00B162C0" w:rsidP="00B162C0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- домашний телефон;</w:t>
      </w:r>
    </w:p>
    <w:p w:rsidR="00B162C0" w:rsidRPr="00AC3BD8" w:rsidRDefault="00B162C0" w:rsidP="00B162C0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- результаты участия Ребенка в различных конкурсах;</w:t>
      </w:r>
    </w:p>
    <w:p w:rsidR="00B162C0" w:rsidRPr="00AC3BD8" w:rsidRDefault="00B162C0" w:rsidP="00B162C0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- сведения о состоянии здоровья;</w:t>
      </w:r>
    </w:p>
    <w:p w:rsidR="00B162C0" w:rsidRPr="00AC3BD8" w:rsidRDefault="00B162C0" w:rsidP="00B162C0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- фото и видеоматериалы с участием Ребенка.</w:t>
      </w:r>
    </w:p>
    <w:p w:rsidR="00B162C0" w:rsidRPr="00AC3BD8" w:rsidRDefault="00B162C0" w:rsidP="00B162C0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- сведения о месте учебы Ребенка.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 xml:space="preserve"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 (дополнение, обновление),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</w:t>
      </w:r>
      <w:r w:rsidRPr="00AC3BD8">
        <w:lastRenderedPageBreak/>
        <w:t xml:space="preserve">реализуемых Организацией (при обязательном условии соблюдения конфиденциальности персональных данных), а также на блокирование и уничтожение персональных данных Ребенка,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AC3BD8">
        <w:rPr>
          <w:lang w:val="en-US"/>
        </w:rPr>
        <w:t>sdo</w:t>
      </w:r>
      <w:r w:rsidRPr="00AC3BD8">
        <w:t>-</w:t>
      </w:r>
      <w:r w:rsidRPr="00AC3BD8">
        <w:rPr>
          <w:lang w:val="en-US"/>
        </w:rPr>
        <w:t>vrn</w:t>
      </w:r>
      <w:r w:rsidRPr="00AC3BD8">
        <w:t>.</w:t>
      </w:r>
      <w:r w:rsidRPr="00AC3BD8">
        <w:rPr>
          <w:lang w:val="en-US"/>
        </w:rPr>
        <w:t>ru</w:t>
      </w:r>
      <w:r w:rsidRPr="00AC3BD8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>Настоящее согласие действует бессрочно.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>Настоящее согласие может быть мной отозвано в любой момент.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>В случае неправомерного использования предоставленных данных согласие отзывается моим письменным заявлением.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 xml:space="preserve">Я по письменному запросу имею право на получение информации, касающейся обработки его персональных данных (в соответствии с п. 4 ст.14 Федерального закона от 27 июля 2006 г.  № 152-ФЗ). 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>«____»______________ 20    г.          __________________                 _________________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 xml:space="preserve">                                                           Подпись                                                       ФИО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>«____»______________ 20    г.          __________________                 _________________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 xml:space="preserve">                                                                            Подпись                                       ФИО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162C0" w:rsidRPr="00AC3BD8" w:rsidRDefault="00B162C0" w:rsidP="00B162C0">
      <w:pPr>
        <w:tabs>
          <w:tab w:val="left" w:pos="8395"/>
        </w:tabs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AC3BD8">
        <w:tab/>
      </w:r>
      <w:r w:rsidRPr="00AC3BD8">
        <w:rPr>
          <w:b/>
        </w:rPr>
        <w:t>Приложение 4</w:t>
      </w:r>
    </w:p>
    <w:p w:rsidR="00B162C0" w:rsidRPr="00AC3BD8" w:rsidRDefault="00B162C0" w:rsidP="00B162C0">
      <w:pPr>
        <w:pStyle w:val="af"/>
        <w:tabs>
          <w:tab w:val="left" w:pos="8273"/>
        </w:tabs>
        <w:spacing w:line="36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:rsidR="00B162C0" w:rsidRPr="00AC3BD8" w:rsidRDefault="00B162C0" w:rsidP="00B162C0">
      <w:pPr>
        <w:pStyle w:val="af"/>
        <w:tabs>
          <w:tab w:val="left" w:pos="8273"/>
        </w:tabs>
        <w:spacing w:line="360" w:lineRule="auto"/>
        <w:ind w:left="1065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B162C0" w:rsidRPr="00AC3BD8" w:rsidRDefault="00B162C0" w:rsidP="00B162C0">
      <w:pPr>
        <w:pStyle w:val="af"/>
        <w:tabs>
          <w:tab w:val="left" w:pos="8273"/>
        </w:tabs>
        <w:spacing w:line="360" w:lineRule="auto"/>
        <w:ind w:left="1065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C3BD8">
        <w:rPr>
          <w:rFonts w:ascii="Times New Roman" w:hAnsi="Times New Roman"/>
          <w:b/>
          <w:sz w:val="24"/>
          <w:szCs w:val="24"/>
        </w:rPr>
        <w:t>несовершеннолетнего ребенка в возрасте старше 14 лет</w:t>
      </w:r>
    </w:p>
    <w:p w:rsidR="00B162C0" w:rsidRPr="00AC3BD8" w:rsidRDefault="00B162C0" w:rsidP="00B162C0">
      <w:pPr>
        <w:pStyle w:val="af"/>
        <w:tabs>
          <w:tab w:val="left" w:pos="8273"/>
        </w:tabs>
        <w:spacing w:line="36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:rsidR="00B162C0" w:rsidRPr="00AC3BD8" w:rsidRDefault="00B162C0" w:rsidP="00B162C0">
      <w:pPr>
        <w:shd w:val="clear" w:color="auto" w:fill="FFFFFF"/>
        <w:spacing w:before="28"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lastRenderedPageBreak/>
        <w:t>Председателю Воронежского регионального отделения Общероссийской общественно-государственной детско-юношеской организации «Российское движение школьников» Припольцеву Денису Витальевичу</w:t>
      </w:r>
    </w:p>
    <w:p w:rsidR="00B162C0" w:rsidRPr="00AC3BD8" w:rsidRDefault="00B162C0" w:rsidP="00B162C0">
      <w:pPr>
        <w:shd w:val="clear" w:color="auto" w:fill="FFFFFF"/>
        <w:spacing w:before="28" w:line="360" w:lineRule="auto"/>
        <w:jc w:val="both"/>
        <w:rPr>
          <w:color w:val="000000"/>
        </w:rPr>
      </w:pPr>
      <w:r w:rsidRPr="00AC3BD8">
        <w:rPr>
          <w:color w:val="000000"/>
        </w:rPr>
        <w:t>от _______________________________________________________________________________,</w:t>
      </w:r>
    </w:p>
    <w:p w:rsidR="00B162C0" w:rsidRPr="00AC3BD8" w:rsidRDefault="00B162C0" w:rsidP="00B162C0">
      <w:pPr>
        <w:shd w:val="clear" w:color="auto" w:fill="FFFFFF"/>
        <w:spacing w:before="28" w:line="360" w:lineRule="auto"/>
        <w:jc w:val="both"/>
        <w:rPr>
          <w:color w:val="000000"/>
        </w:rPr>
      </w:pPr>
      <w:r w:rsidRPr="00AC3BD8">
        <w:rPr>
          <w:color w:val="000000"/>
        </w:rPr>
        <w:t>проживающего по адресу ____________________________________________________________,</w:t>
      </w:r>
    </w:p>
    <w:p w:rsidR="00B162C0" w:rsidRPr="00AC3BD8" w:rsidRDefault="00B162C0" w:rsidP="00B162C0">
      <w:pPr>
        <w:shd w:val="clear" w:color="auto" w:fill="FFFFFF"/>
        <w:spacing w:before="28" w:line="360" w:lineRule="auto"/>
        <w:jc w:val="both"/>
        <w:rPr>
          <w:color w:val="000000"/>
        </w:rPr>
      </w:pPr>
      <w:r w:rsidRPr="00AC3BD8">
        <w:rPr>
          <w:color w:val="000000"/>
        </w:rPr>
        <w:t>паспорт серии ___________ № _______________________________________________________</w:t>
      </w:r>
    </w:p>
    <w:p w:rsidR="00B162C0" w:rsidRPr="00AC3BD8" w:rsidRDefault="00B162C0" w:rsidP="00B162C0">
      <w:pPr>
        <w:shd w:val="clear" w:color="auto" w:fill="FFFFFF"/>
        <w:spacing w:before="28" w:line="360" w:lineRule="auto"/>
        <w:jc w:val="both"/>
        <w:rPr>
          <w:color w:val="000000"/>
        </w:rPr>
      </w:pPr>
      <w:r w:rsidRPr="00AC3BD8">
        <w:rPr>
          <w:color w:val="000000"/>
        </w:rPr>
        <w:t>выдан__________________ __________________________________________________________</w:t>
      </w:r>
    </w:p>
    <w:p w:rsidR="00B162C0" w:rsidRPr="00AC3BD8" w:rsidRDefault="00B162C0" w:rsidP="00B162C0">
      <w:pPr>
        <w:shd w:val="clear" w:color="auto" w:fill="FFFFFF"/>
        <w:spacing w:before="28" w:line="360" w:lineRule="auto"/>
        <w:jc w:val="both"/>
        <w:rPr>
          <w:color w:val="000000"/>
        </w:rPr>
      </w:pPr>
      <w:r w:rsidRPr="00AC3BD8">
        <w:rPr>
          <w:color w:val="000000"/>
        </w:rPr>
        <w:t>дата выдачи _______________________________________________________________________</w:t>
      </w:r>
    </w:p>
    <w:p w:rsidR="00B162C0" w:rsidRPr="00AC3BD8" w:rsidRDefault="00B162C0" w:rsidP="00B162C0">
      <w:pPr>
        <w:shd w:val="clear" w:color="auto" w:fill="FFFFFF"/>
        <w:spacing w:before="28" w:line="360" w:lineRule="auto"/>
        <w:jc w:val="both"/>
        <w:rPr>
          <w:color w:val="000000"/>
        </w:rPr>
      </w:pPr>
      <w:r w:rsidRPr="00AC3BD8">
        <w:rPr>
          <w:color w:val="000000"/>
        </w:rPr>
        <w:t> </w:t>
      </w:r>
    </w:p>
    <w:p w:rsidR="00B162C0" w:rsidRPr="00AC3BD8" w:rsidRDefault="00B162C0" w:rsidP="00B162C0">
      <w:pPr>
        <w:shd w:val="clear" w:color="auto" w:fill="FFFFFF"/>
        <w:spacing w:before="28" w:line="360" w:lineRule="auto"/>
        <w:jc w:val="center"/>
        <w:rPr>
          <w:b/>
          <w:color w:val="000000"/>
        </w:rPr>
      </w:pPr>
      <w:r w:rsidRPr="00AC3BD8">
        <w:rPr>
          <w:b/>
          <w:color w:val="000000"/>
        </w:rPr>
        <w:t>Согласие на обработку персональных данных</w:t>
      </w:r>
    </w:p>
    <w:p w:rsidR="00B162C0" w:rsidRPr="00AC3BD8" w:rsidRDefault="00B162C0" w:rsidP="00B162C0">
      <w:pPr>
        <w:shd w:val="clear" w:color="auto" w:fill="FFFFFF"/>
        <w:spacing w:before="28" w:line="360" w:lineRule="auto"/>
        <w:jc w:val="both"/>
        <w:rPr>
          <w:color w:val="000000"/>
        </w:rPr>
      </w:pPr>
      <w:r w:rsidRPr="00AC3BD8">
        <w:rPr>
          <w:color w:val="000000"/>
        </w:rPr>
        <w:t> 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Я, ___________________________________ являюсь несовершеннолетним участником в возрасте старше 14 лет мероприятий Воронежского регионального отделения Общероссийской общественно-государственной детско-юношеской организации «Российское движение школьников» (далее –</w:t>
      </w:r>
      <w:r w:rsidRPr="00AC3BD8">
        <w:t xml:space="preserve"> </w:t>
      </w:r>
      <w:r w:rsidRPr="00AC3BD8">
        <w:rPr>
          <w:color w:val="000000"/>
        </w:rPr>
        <w:t>Организация).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Перечень моих персональных данных, передаваемых Организации на обработку:</w:t>
      </w:r>
    </w:p>
    <w:p w:rsidR="00B162C0" w:rsidRPr="00AC3BD8" w:rsidRDefault="00B162C0" w:rsidP="00B162C0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- документы, удостоверяющие личность участника Организации (свидетельство о рождении и/или паспорт);</w:t>
      </w:r>
    </w:p>
    <w:p w:rsidR="00B162C0" w:rsidRPr="00AC3BD8" w:rsidRDefault="00B162C0" w:rsidP="00B162C0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- анкетные и биографические данные;</w:t>
      </w:r>
    </w:p>
    <w:p w:rsidR="00B162C0" w:rsidRPr="00AC3BD8" w:rsidRDefault="00B162C0" w:rsidP="00B162C0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- документы о месте проживания;</w:t>
      </w:r>
    </w:p>
    <w:p w:rsidR="00B162C0" w:rsidRPr="00AC3BD8" w:rsidRDefault="00B162C0" w:rsidP="00B162C0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- домашний телефон;</w:t>
      </w:r>
    </w:p>
    <w:p w:rsidR="00B162C0" w:rsidRPr="00AC3BD8" w:rsidRDefault="00B162C0" w:rsidP="00B162C0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- результаты участия  в различных конкурсах;</w:t>
      </w:r>
    </w:p>
    <w:p w:rsidR="00B162C0" w:rsidRPr="00AC3BD8" w:rsidRDefault="00B162C0" w:rsidP="00B162C0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- сведения о состоянии здоровья;</w:t>
      </w:r>
    </w:p>
    <w:p w:rsidR="00B162C0" w:rsidRPr="00AC3BD8" w:rsidRDefault="00B162C0" w:rsidP="00B162C0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- фото и видеоматериалы с моим участием;</w:t>
      </w:r>
    </w:p>
    <w:p w:rsidR="00B162C0" w:rsidRPr="00AC3BD8" w:rsidRDefault="00B162C0" w:rsidP="00B162C0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AC3BD8">
        <w:rPr>
          <w:color w:val="000000"/>
        </w:rPr>
        <w:t>-сведения о месте моей учебы.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использование, уточнение (дополнение, обновление),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моего участия в программах и мероприятиях, </w:t>
      </w:r>
      <w:r w:rsidRPr="00AC3BD8">
        <w:lastRenderedPageBreak/>
        <w:t xml:space="preserve">реализуемых Организацией (при обязательном условии соблюдения конфиденциальности персональных данных), а также на блокирование и уничтожение персональных данных,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AC3BD8">
        <w:rPr>
          <w:lang w:val="en-US"/>
        </w:rPr>
        <w:t>sdo</w:t>
      </w:r>
      <w:r w:rsidRPr="00AC3BD8">
        <w:t>-</w:t>
      </w:r>
      <w:r w:rsidRPr="00AC3BD8">
        <w:rPr>
          <w:lang w:val="en-US"/>
        </w:rPr>
        <w:t>vrn</w:t>
      </w:r>
      <w:r w:rsidRPr="00AC3BD8">
        <w:t>.</w:t>
      </w:r>
      <w:r w:rsidRPr="00AC3BD8">
        <w:rPr>
          <w:lang w:val="en-US"/>
        </w:rPr>
        <w:t>ru</w:t>
      </w:r>
      <w:r w:rsidRPr="00AC3BD8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>Настоящее согласие может быть мной отозвано в любой момент.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>В случае неправомерного использования предоставленных данных согласие отзывается моим письменным заявлением.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>«____»______________ 20    г.          __________________                 _________________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 xml:space="preserve">                                                           Подпись                                                       ФИО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B162C0" w:rsidRPr="00AC3BD8" w:rsidRDefault="00B162C0" w:rsidP="00B162C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C3BD8">
        <w:t>«____»______________ 20    г.          __________________                 _________________</w:t>
      </w:r>
    </w:p>
    <w:p w:rsidR="00B162C0" w:rsidRPr="00AC3BD8" w:rsidRDefault="00B162C0" w:rsidP="00B162C0">
      <w:pPr>
        <w:pStyle w:val="af"/>
        <w:tabs>
          <w:tab w:val="left" w:pos="8273"/>
        </w:tabs>
        <w:spacing w:line="36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</w:t>
      </w: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  <w:r w:rsidRPr="00AC3BD8">
        <w:t>394036, г. Воронеж, проспект Революции, дом 32 каб.307а</w:t>
      </w:r>
    </w:p>
    <w:p w:rsidR="00B162C0" w:rsidRPr="00AC3BD8" w:rsidRDefault="00B162C0" w:rsidP="00B162C0">
      <w:pPr>
        <w:keepNext/>
        <w:keepLines/>
        <w:spacing w:line="360" w:lineRule="auto"/>
        <w:jc w:val="center"/>
      </w:pPr>
      <w:r w:rsidRPr="00AC3BD8">
        <w:t>ВРОО «Содружество детских организаций»</w:t>
      </w:r>
    </w:p>
    <w:p w:rsidR="00B162C0" w:rsidRPr="00AC3BD8" w:rsidRDefault="00B162C0" w:rsidP="00B162C0">
      <w:pPr>
        <w:keepNext/>
        <w:keepLines/>
        <w:spacing w:line="360" w:lineRule="auto"/>
        <w:jc w:val="center"/>
      </w:pPr>
    </w:p>
    <w:p w:rsidR="00B162C0" w:rsidRPr="00AC3BD8" w:rsidRDefault="00B162C0" w:rsidP="00B162C0">
      <w:pPr>
        <w:keepNext/>
        <w:keepLines/>
        <w:spacing w:line="360" w:lineRule="auto"/>
        <w:jc w:val="center"/>
      </w:pPr>
      <w:r w:rsidRPr="00AC3BD8">
        <w:t>Телефон 8(473)255-06-38</w:t>
      </w:r>
    </w:p>
    <w:p w:rsidR="00B162C0" w:rsidRPr="00AC3BD8" w:rsidRDefault="00B162C0" w:rsidP="00B162C0">
      <w:pPr>
        <w:keepNext/>
        <w:keepLines/>
        <w:spacing w:line="360" w:lineRule="auto"/>
        <w:jc w:val="center"/>
      </w:pPr>
      <w:r w:rsidRPr="00AC3BD8">
        <w:t xml:space="preserve">Электронная почта: </w:t>
      </w:r>
      <w:hyperlink r:id="rId18" w:history="1">
        <w:r w:rsidRPr="00AC3BD8">
          <w:rPr>
            <w:rStyle w:val="aa"/>
            <w:lang w:val="en-US"/>
          </w:rPr>
          <w:t>sdo</w:t>
        </w:r>
        <w:r w:rsidRPr="00AC3BD8">
          <w:rPr>
            <w:rStyle w:val="aa"/>
          </w:rPr>
          <w:t>.</w:t>
        </w:r>
        <w:r w:rsidRPr="00AC3BD8">
          <w:rPr>
            <w:rStyle w:val="aa"/>
            <w:lang w:val="en-US"/>
          </w:rPr>
          <w:t>vrn</w:t>
        </w:r>
        <w:r w:rsidRPr="00AC3BD8">
          <w:rPr>
            <w:rStyle w:val="aa"/>
          </w:rPr>
          <w:t>@</w:t>
        </w:r>
        <w:r w:rsidRPr="00AC3BD8">
          <w:rPr>
            <w:rStyle w:val="aa"/>
            <w:lang w:val="en-US"/>
          </w:rPr>
          <w:t>gmail</w:t>
        </w:r>
        <w:r w:rsidRPr="00AC3BD8">
          <w:rPr>
            <w:rStyle w:val="aa"/>
          </w:rPr>
          <w:t>.</w:t>
        </w:r>
        <w:r w:rsidRPr="00AC3BD8">
          <w:rPr>
            <w:rStyle w:val="aa"/>
            <w:lang w:val="en-US"/>
          </w:rPr>
          <w:t>com</w:t>
        </w:r>
      </w:hyperlink>
    </w:p>
    <w:p w:rsidR="00B162C0" w:rsidRPr="00AC3BD8" w:rsidRDefault="00B162C0" w:rsidP="00B162C0">
      <w:pPr>
        <w:keepNext/>
        <w:keepLines/>
        <w:spacing w:line="360" w:lineRule="auto"/>
        <w:jc w:val="center"/>
      </w:pPr>
      <w:r w:rsidRPr="00AC3BD8">
        <w:t xml:space="preserve">Сайт: </w:t>
      </w:r>
      <w:hyperlink r:id="rId19" w:history="1">
        <w:r w:rsidRPr="00AC3BD8">
          <w:rPr>
            <w:rStyle w:val="aa"/>
            <w:lang w:val="en-US"/>
          </w:rPr>
          <w:t>www</w:t>
        </w:r>
        <w:r w:rsidRPr="00AC3BD8">
          <w:rPr>
            <w:rStyle w:val="aa"/>
          </w:rPr>
          <w:t>.</w:t>
        </w:r>
        <w:r w:rsidRPr="00AC3BD8">
          <w:rPr>
            <w:rStyle w:val="aa"/>
            <w:lang w:val="en-US"/>
          </w:rPr>
          <w:t>sdo</w:t>
        </w:r>
        <w:r w:rsidRPr="00AC3BD8">
          <w:rPr>
            <w:rStyle w:val="aa"/>
          </w:rPr>
          <w:t>-</w:t>
        </w:r>
        <w:r w:rsidRPr="00AC3BD8">
          <w:rPr>
            <w:rStyle w:val="aa"/>
            <w:lang w:val="en-US"/>
          </w:rPr>
          <w:t>vrn</w:t>
        </w:r>
        <w:r w:rsidRPr="00AC3BD8">
          <w:rPr>
            <w:rStyle w:val="aa"/>
          </w:rPr>
          <w:t>.</w:t>
        </w:r>
        <w:r w:rsidRPr="00AC3BD8">
          <w:rPr>
            <w:rStyle w:val="aa"/>
            <w:lang w:val="en-US"/>
          </w:rPr>
          <w:t>ru</w:t>
        </w:r>
      </w:hyperlink>
    </w:p>
    <w:p w:rsidR="00B162C0" w:rsidRPr="00AC3BD8" w:rsidRDefault="00B162C0" w:rsidP="00B162C0">
      <w:pPr>
        <w:pStyle w:val="af"/>
        <w:spacing w:line="360" w:lineRule="auto"/>
        <w:ind w:left="1065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Куратор проекта: Ильина Анжелика</w:t>
      </w:r>
    </w:p>
    <w:p w:rsidR="00B162C0" w:rsidRPr="00AC3BD8" w:rsidRDefault="00B162C0" w:rsidP="00B162C0">
      <w:pPr>
        <w:pStyle w:val="af"/>
        <w:spacing w:line="360" w:lineRule="auto"/>
        <w:ind w:left="1065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>Телефон +7-(952)-100-01-15</w:t>
      </w:r>
    </w:p>
    <w:p w:rsidR="00B162C0" w:rsidRPr="00AC3BD8" w:rsidRDefault="00B162C0" w:rsidP="00B162C0">
      <w:pPr>
        <w:pStyle w:val="af"/>
        <w:spacing w:line="360" w:lineRule="auto"/>
        <w:ind w:left="1065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C3BD8">
        <w:rPr>
          <w:rFonts w:ascii="Times New Roman" w:hAnsi="Times New Roman"/>
          <w:sz w:val="24"/>
          <w:szCs w:val="24"/>
        </w:rPr>
        <w:t xml:space="preserve">Вконтакте: </w:t>
      </w:r>
      <w:hyperlink r:id="rId20" w:history="1">
        <w:r w:rsidRPr="00AC3BD8">
          <w:rPr>
            <w:rStyle w:val="aa"/>
            <w:sz w:val="24"/>
          </w:rPr>
          <w:t>https://vk.com/ilina.lika</w:t>
        </w:r>
      </w:hyperlink>
      <w:r w:rsidRPr="00AC3BD8">
        <w:rPr>
          <w:rFonts w:ascii="Times New Roman" w:hAnsi="Times New Roman"/>
          <w:sz w:val="24"/>
          <w:szCs w:val="24"/>
        </w:rPr>
        <w:t xml:space="preserve"> </w:t>
      </w:r>
    </w:p>
    <w:p w:rsidR="00B162C0" w:rsidRPr="00AC3BD8" w:rsidRDefault="00B162C0" w:rsidP="00B162C0">
      <w:pPr>
        <w:spacing w:line="360" w:lineRule="auto"/>
        <w:jc w:val="right"/>
        <w:rPr>
          <w:sz w:val="28"/>
          <w:szCs w:val="28"/>
        </w:rPr>
      </w:pPr>
    </w:p>
    <w:p w:rsidR="00B162C0" w:rsidRPr="00AC3BD8" w:rsidRDefault="00B162C0" w:rsidP="00B162C0">
      <w:pPr>
        <w:spacing w:line="360" w:lineRule="auto"/>
        <w:jc w:val="right"/>
        <w:rPr>
          <w:sz w:val="28"/>
          <w:szCs w:val="28"/>
        </w:rPr>
      </w:pPr>
    </w:p>
    <w:p w:rsidR="00B162C0" w:rsidRPr="00AC3BD8" w:rsidRDefault="00B162C0" w:rsidP="00B162C0">
      <w:pPr>
        <w:widowControl w:val="0"/>
        <w:jc w:val="center"/>
      </w:pPr>
    </w:p>
    <w:p w:rsidR="00EE0BA9" w:rsidRDefault="00EE0BA9"/>
    <w:sectPr w:rsidR="00EE0BA9" w:rsidSect="004371FD">
      <w:pgSz w:w="11906" w:h="16838"/>
      <w:pgMar w:top="720" w:right="1134" w:bottom="720" w:left="74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85" w:rsidRDefault="00FE1E85" w:rsidP="00B162C0">
      <w:r>
        <w:separator/>
      </w:r>
    </w:p>
  </w:endnote>
  <w:endnote w:type="continuationSeparator" w:id="0">
    <w:p w:rsidR="00FE1E85" w:rsidRDefault="00FE1E85" w:rsidP="00B1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SchoolBook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85" w:rsidRDefault="00FE1E85" w:rsidP="00B162C0">
      <w:r>
        <w:separator/>
      </w:r>
    </w:p>
  </w:footnote>
  <w:footnote w:type="continuationSeparator" w:id="0">
    <w:p w:rsidR="00FE1E85" w:rsidRDefault="00FE1E85" w:rsidP="00B162C0">
      <w:r>
        <w:continuationSeparator/>
      </w:r>
    </w:p>
  </w:footnote>
  <w:footnote w:id="1">
    <w:p w:rsidR="00B162C0" w:rsidRPr="005325C5" w:rsidRDefault="00B162C0" w:rsidP="00B162C0">
      <w:pPr>
        <w:pStyle w:val="af0"/>
        <w:rPr>
          <w:rFonts w:ascii="Cambria" w:hAnsi="Cambria"/>
          <w:b/>
        </w:rPr>
      </w:pPr>
      <w:r w:rsidRPr="005325C5">
        <w:rPr>
          <w:rStyle w:val="af2"/>
          <w:rFonts w:ascii="Cambria" w:hAnsi="Cambria"/>
          <w:b/>
        </w:rPr>
        <w:footnoteRef/>
      </w:r>
      <w:r w:rsidRPr="005325C5">
        <w:rPr>
          <w:rFonts w:ascii="Cambria" w:hAnsi="Cambria"/>
          <w:b/>
        </w:rPr>
        <w:t xml:space="preserve"> Перед прочтением данного положения обязательно следует прочитать раздел 8 «Общие требования»</w:t>
      </w:r>
    </w:p>
  </w:footnote>
  <w:footnote w:id="2">
    <w:p w:rsidR="00B162C0" w:rsidRDefault="00B162C0" w:rsidP="00B162C0">
      <w:pPr>
        <w:pStyle w:val="af0"/>
      </w:pPr>
      <w:r>
        <w:rPr>
          <w:rStyle w:val="af2"/>
        </w:rPr>
        <w:footnoteRef/>
      </w:r>
      <w:r>
        <w:t xml:space="preserve"> </w:t>
      </w:r>
      <w:r w:rsidRPr="00321077">
        <w:rPr>
          <w:rFonts w:ascii="Cambria" w:hAnsi="Cambria"/>
          <w:b/>
        </w:rPr>
        <w:t xml:space="preserve">Перед прочтением </w:t>
      </w:r>
      <w:r>
        <w:rPr>
          <w:rFonts w:ascii="Cambria" w:hAnsi="Cambria"/>
          <w:b/>
        </w:rPr>
        <w:t>данного положения</w:t>
      </w:r>
      <w:r w:rsidRPr="00321077">
        <w:rPr>
          <w:rFonts w:ascii="Cambria" w:hAnsi="Cambria"/>
          <w:b/>
        </w:rPr>
        <w:t xml:space="preserve"> обязательно следует прочитать раздел </w:t>
      </w:r>
      <w:r>
        <w:rPr>
          <w:rFonts w:ascii="Cambria" w:hAnsi="Cambria"/>
          <w:b/>
        </w:rPr>
        <w:t xml:space="preserve">8 </w:t>
      </w:r>
      <w:r w:rsidRPr="00321077">
        <w:rPr>
          <w:rFonts w:ascii="Cambria" w:hAnsi="Cambria"/>
          <w:b/>
        </w:rPr>
        <w:t xml:space="preserve">«Общие </w:t>
      </w:r>
      <w:r>
        <w:rPr>
          <w:rFonts w:ascii="Cambria" w:hAnsi="Cambria"/>
          <w:b/>
        </w:rPr>
        <w:t>требования</w:t>
      </w:r>
      <w:r w:rsidRPr="00321077">
        <w:rPr>
          <w:rFonts w:ascii="Cambria" w:hAnsi="Cambria"/>
          <w:b/>
        </w:rPr>
        <w:t>»</w:t>
      </w:r>
    </w:p>
  </w:footnote>
  <w:footnote w:id="3">
    <w:p w:rsidR="00B162C0" w:rsidRPr="006A302E" w:rsidRDefault="00B162C0" w:rsidP="00B162C0">
      <w:pPr>
        <w:pStyle w:val="af0"/>
        <w:rPr>
          <w:b/>
        </w:rPr>
      </w:pPr>
      <w:r w:rsidRPr="006A302E">
        <w:rPr>
          <w:rStyle w:val="af2"/>
          <w:b/>
        </w:rPr>
        <w:footnoteRef/>
      </w:r>
      <w:r w:rsidRPr="006A302E">
        <w:rPr>
          <w:b/>
        </w:rPr>
        <w:t xml:space="preserve"> Фотографии должны быть размером А3. К фотографиям обязательно прилагаются негативы или графические файлы на электронных носителях (при условии цифровой фотографии), видеорепортаж выполняется в любом цифровом формате и размещен на электронном носителе</w:t>
      </w:r>
    </w:p>
  </w:footnote>
  <w:footnote w:id="4">
    <w:p w:rsidR="00B162C0" w:rsidRPr="00CE0961" w:rsidRDefault="00B162C0" w:rsidP="00B162C0">
      <w:pPr>
        <w:pStyle w:val="af0"/>
        <w:rPr>
          <w:b/>
        </w:rPr>
      </w:pPr>
      <w:r>
        <w:rPr>
          <w:rStyle w:val="af2"/>
        </w:rPr>
        <w:t>1</w:t>
      </w:r>
      <w:r>
        <w:t xml:space="preserve"> </w:t>
      </w:r>
      <w:r w:rsidRPr="00CE0961">
        <w:rPr>
          <w:rFonts w:ascii="Cambria" w:hAnsi="Cambria" w:cs="Calibri"/>
          <w:b/>
        </w:rPr>
        <w:t xml:space="preserve">Перед прочтением </w:t>
      </w:r>
      <w:r>
        <w:rPr>
          <w:rFonts w:ascii="Cambria" w:hAnsi="Cambria" w:cs="Calibri"/>
          <w:b/>
        </w:rPr>
        <w:t xml:space="preserve">данного положения </w:t>
      </w:r>
      <w:r w:rsidRPr="00CE0961">
        <w:rPr>
          <w:rFonts w:ascii="Cambria" w:hAnsi="Cambria" w:cs="Calibri"/>
          <w:b/>
        </w:rPr>
        <w:t xml:space="preserve"> обязательно следует прочитать раздел</w:t>
      </w:r>
      <w:r>
        <w:rPr>
          <w:rFonts w:ascii="Cambria" w:hAnsi="Cambria" w:cs="Calibri"/>
          <w:b/>
        </w:rPr>
        <w:t xml:space="preserve"> 8</w:t>
      </w:r>
      <w:r w:rsidRPr="00CE0961">
        <w:rPr>
          <w:rFonts w:ascii="Cambria" w:hAnsi="Cambria" w:cs="Calibri"/>
          <w:b/>
        </w:rPr>
        <w:t xml:space="preserve"> «Общие </w:t>
      </w:r>
      <w:r>
        <w:rPr>
          <w:rFonts w:ascii="Cambria" w:hAnsi="Cambria" w:cs="Calibri"/>
          <w:b/>
        </w:rPr>
        <w:t>требования</w:t>
      </w:r>
      <w:r w:rsidRPr="00CE0961">
        <w:rPr>
          <w:rFonts w:ascii="Cambria" w:hAnsi="Cambria" w:cs="Calibri"/>
          <w:b/>
        </w:rPr>
        <w:t>».</w:t>
      </w:r>
    </w:p>
    <w:p w:rsidR="00B162C0" w:rsidRDefault="00B162C0" w:rsidP="00B162C0">
      <w:pPr>
        <w:pStyle w:val="af0"/>
      </w:pPr>
    </w:p>
  </w:footnote>
  <w:footnote w:id="5">
    <w:p w:rsidR="00B162C0" w:rsidRDefault="00B162C0" w:rsidP="00B162C0">
      <w:pPr>
        <w:pStyle w:val="af0"/>
      </w:pPr>
      <w:r>
        <w:rPr>
          <w:rStyle w:val="af2"/>
        </w:rPr>
        <w:footnoteRef/>
      </w:r>
      <w:r>
        <w:t xml:space="preserve"> </w:t>
      </w:r>
      <w:r w:rsidRPr="00321077">
        <w:rPr>
          <w:rFonts w:ascii="Cambria" w:hAnsi="Cambria"/>
          <w:b/>
        </w:rPr>
        <w:t xml:space="preserve">Перед прочтением </w:t>
      </w:r>
      <w:r>
        <w:rPr>
          <w:rFonts w:ascii="Cambria" w:hAnsi="Cambria"/>
          <w:b/>
        </w:rPr>
        <w:t>данного положения</w:t>
      </w:r>
      <w:r w:rsidRPr="00321077">
        <w:rPr>
          <w:rFonts w:ascii="Cambria" w:hAnsi="Cambria"/>
          <w:b/>
        </w:rPr>
        <w:t xml:space="preserve">  обязательно следует прочитать раздел</w:t>
      </w:r>
      <w:r>
        <w:rPr>
          <w:rFonts w:ascii="Cambria" w:hAnsi="Cambria"/>
          <w:b/>
        </w:rPr>
        <w:t xml:space="preserve">8 </w:t>
      </w:r>
      <w:r w:rsidRPr="00321077">
        <w:rPr>
          <w:rFonts w:ascii="Cambria" w:hAnsi="Cambria"/>
          <w:b/>
        </w:rPr>
        <w:t xml:space="preserve"> «Общие </w:t>
      </w:r>
      <w:r>
        <w:rPr>
          <w:rFonts w:ascii="Cambria" w:hAnsi="Cambria"/>
          <w:b/>
        </w:rPr>
        <w:t>требования</w:t>
      </w:r>
      <w:r w:rsidRPr="00321077">
        <w:rPr>
          <w:rFonts w:ascii="Cambria" w:hAnsi="Cambria"/>
          <w:b/>
        </w:rPr>
        <w:t>»</w:t>
      </w:r>
    </w:p>
  </w:footnote>
  <w:footnote w:id="6">
    <w:p w:rsidR="00B162C0" w:rsidRDefault="00B162C0" w:rsidP="00B162C0">
      <w:pPr>
        <w:pStyle w:val="af0"/>
      </w:pPr>
      <w:r>
        <w:rPr>
          <w:rStyle w:val="af2"/>
        </w:rPr>
        <w:t>1</w:t>
      </w:r>
      <w:r>
        <w:t xml:space="preserve"> </w:t>
      </w:r>
      <w:r w:rsidRPr="005325C5">
        <w:rPr>
          <w:rFonts w:ascii="Cambria" w:hAnsi="Cambria"/>
          <w:b/>
        </w:rPr>
        <w:t>Перед прочтением данного положения обязательно следует прочитать раздел 8 «Общие требования»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108"/>
    <w:multiLevelType w:val="hybridMultilevel"/>
    <w:tmpl w:val="0D9A13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927000"/>
    <w:multiLevelType w:val="hybridMultilevel"/>
    <w:tmpl w:val="F08242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D163CD6"/>
    <w:multiLevelType w:val="hybridMultilevel"/>
    <w:tmpl w:val="500083A8"/>
    <w:lvl w:ilvl="0" w:tplc="EDEC2B4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257BF9"/>
    <w:multiLevelType w:val="hybridMultilevel"/>
    <w:tmpl w:val="88DA95A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ED23B16"/>
    <w:multiLevelType w:val="hybridMultilevel"/>
    <w:tmpl w:val="FE08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F5F51"/>
    <w:multiLevelType w:val="hybridMultilevel"/>
    <w:tmpl w:val="C610E9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1B57205"/>
    <w:multiLevelType w:val="hybridMultilevel"/>
    <w:tmpl w:val="10166DEC"/>
    <w:lvl w:ilvl="0" w:tplc="EDEC2B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137DAF"/>
    <w:multiLevelType w:val="hybridMultilevel"/>
    <w:tmpl w:val="EE78F04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159C2AC7"/>
    <w:multiLevelType w:val="hybridMultilevel"/>
    <w:tmpl w:val="B8B23DB6"/>
    <w:lvl w:ilvl="0" w:tplc="EDEC2B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D63BD"/>
    <w:multiLevelType w:val="hybridMultilevel"/>
    <w:tmpl w:val="16F875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9446D0B"/>
    <w:multiLevelType w:val="hybridMultilevel"/>
    <w:tmpl w:val="049E96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440FEC"/>
    <w:multiLevelType w:val="hybridMultilevel"/>
    <w:tmpl w:val="17BA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E66A6"/>
    <w:multiLevelType w:val="hybridMultilevel"/>
    <w:tmpl w:val="6A443314"/>
    <w:lvl w:ilvl="0" w:tplc="EDEC2B4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B00C0C"/>
    <w:multiLevelType w:val="hybridMultilevel"/>
    <w:tmpl w:val="A446B524"/>
    <w:lvl w:ilvl="0" w:tplc="E5DCEC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18224DD"/>
    <w:multiLevelType w:val="hybridMultilevel"/>
    <w:tmpl w:val="D59679AA"/>
    <w:lvl w:ilvl="0" w:tplc="E5DCECE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4F6A36"/>
    <w:multiLevelType w:val="multilevel"/>
    <w:tmpl w:val="E794A1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C6852B5"/>
    <w:multiLevelType w:val="hybridMultilevel"/>
    <w:tmpl w:val="E198291A"/>
    <w:lvl w:ilvl="0" w:tplc="E5DCEC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F4C25F7"/>
    <w:multiLevelType w:val="multilevel"/>
    <w:tmpl w:val="B3D6882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>
    <w:nsid w:val="32A22862"/>
    <w:multiLevelType w:val="hybridMultilevel"/>
    <w:tmpl w:val="E4A8A6D0"/>
    <w:lvl w:ilvl="0" w:tplc="EDEC2B46">
      <w:start w:val="1"/>
      <w:numFmt w:val="bullet"/>
      <w:lvlText w:val="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34D80A54"/>
    <w:multiLevelType w:val="hybridMultilevel"/>
    <w:tmpl w:val="D1D0CC1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38683197"/>
    <w:multiLevelType w:val="hybridMultilevel"/>
    <w:tmpl w:val="4ECA246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3C2512B4"/>
    <w:multiLevelType w:val="hybridMultilevel"/>
    <w:tmpl w:val="6354F8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1922E10"/>
    <w:multiLevelType w:val="hybridMultilevel"/>
    <w:tmpl w:val="A274E0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2AF0779"/>
    <w:multiLevelType w:val="hybridMultilevel"/>
    <w:tmpl w:val="95FA1FEC"/>
    <w:lvl w:ilvl="0" w:tplc="C1AA4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095FFC"/>
    <w:multiLevelType w:val="hybridMultilevel"/>
    <w:tmpl w:val="2456569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48FC2049"/>
    <w:multiLevelType w:val="hybridMultilevel"/>
    <w:tmpl w:val="874CFBBA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6">
    <w:nsid w:val="48FD46BA"/>
    <w:multiLevelType w:val="hybridMultilevel"/>
    <w:tmpl w:val="411679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BF238BC"/>
    <w:multiLevelType w:val="hybridMultilevel"/>
    <w:tmpl w:val="8B6AC8CA"/>
    <w:lvl w:ilvl="0" w:tplc="EDEC2B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7E51D4"/>
    <w:multiLevelType w:val="hybridMultilevel"/>
    <w:tmpl w:val="EF902C98"/>
    <w:lvl w:ilvl="0" w:tplc="EDEC2B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C90A3B"/>
    <w:multiLevelType w:val="multilevel"/>
    <w:tmpl w:val="D2B61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30">
    <w:nsid w:val="52455F12"/>
    <w:multiLevelType w:val="hybridMultilevel"/>
    <w:tmpl w:val="E8B6315A"/>
    <w:lvl w:ilvl="0" w:tplc="EDEC2B46">
      <w:start w:val="1"/>
      <w:numFmt w:val="bullet"/>
      <w:lvlText w:val="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C29DA"/>
    <w:multiLevelType w:val="hybridMultilevel"/>
    <w:tmpl w:val="8AD22490"/>
    <w:lvl w:ilvl="0" w:tplc="EDEC2B4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9EA23AF"/>
    <w:multiLevelType w:val="hybridMultilevel"/>
    <w:tmpl w:val="305C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E1458"/>
    <w:multiLevelType w:val="hybridMultilevel"/>
    <w:tmpl w:val="B8484668"/>
    <w:lvl w:ilvl="0" w:tplc="E5DCECE2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C823271"/>
    <w:multiLevelType w:val="hybridMultilevel"/>
    <w:tmpl w:val="C1A68FB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5">
    <w:nsid w:val="647D59A7"/>
    <w:multiLevelType w:val="hybridMultilevel"/>
    <w:tmpl w:val="5FFA5CBE"/>
    <w:lvl w:ilvl="0" w:tplc="97D2BB06">
      <w:start w:val="1"/>
      <w:numFmt w:val="decimal"/>
      <w:lvlText w:val="%1.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6">
    <w:nsid w:val="660A6716"/>
    <w:multiLevelType w:val="hybridMultilevel"/>
    <w:tmpl w:val="EDEAE0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78E0A10"/>
    <w:multiLevelType w:val="hybridMultilevel"/>
    <w:tmpl w:val="6848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75E7A"/>
    <w:multiLevelType w:val="hybridMultilevel"/>
    <w:tmpl w:val="96E8D3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B130C64"/>
    <w:multiLevelType w:val="hybridMultilevel"/>
    <w:tmpl w:val="09F8D7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BAA15F0"/>
    <w:multiLevelType w:val="hybridMultilevel"/>
    <w:tmpl w:val="A2FAE2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F1545DD"/>
    <w:multiLevelType w:val="hybridMultilevel"/>
    <w:tmpl w:val="052EFCB6"/>
    <w:lvl w:ilvl="0" w:tplc="044057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650770"/>
    <w:multiLevelType w:val="hybridMultilevel"/>
    <w:tmpl w:val="206E62B6"/>
    <w:lvl w:ilvl="0" w:tplc="1DC224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4BA5730"/>
    <w:multiLevelType w:val="singleLevel"/>
    <w:tmpl w:val="6A04A48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44">
    <w:nsid w:val="75230EA6"/>
    <w:multiLevelType w:val="hybridMultilevel"/>
    <w:tmpl w:val="6616EB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A10EA"/>
    <w:multiLevelType w:val="hybridMultilevel"/>
    <w:tmpl w:val="9258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E5CF8"/>
    <w:multiLevelType w:val="hybridMultilevel"/>
    <w:tmpl w:val="C86E9BAA"/>
    <w:lvl w:ilvl="0" w:tplc="E5DCECE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E214CB"/>
    <w:multiLevelType w:val="multilevel"/>
    <w:tmpl w:val="ED6E55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C4C30C5"/>
    <w:multiLevelType w:val="hybridMultilevel"/>
    <w:tmpl w:val="41B2ABB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9">
    <w:nsid w:val="7D7D6AB0"/>
    <w:multiLevelType w:val="hybridMultilevel"/>
    <w:tmpl w:val="530442F6"/>
    <w:lvl w:ilvl="0" w:tplc="0419000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0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"/>
  </w:num>
  <w:num w:numId="3">
    <w:abstractNumId w:val="19"/>
  </w:num>
  <w:num w:numId="4">
    <w:abstractNumId w:val="1"/>
  </w:num>
  <w:num w:numId="5">
    <w:abstractNumId w:val="5"/>
  </w:num>
  <w:num w:numId="6">
    <w:abstractNumId w:val="0"/>
  </w:num>
  <w:num w:numId="7">
    <w:abstractNumId w:val="26"/>
  </w:num>
  <w:num w:numId="8">
    <w:abstractNumId w:val="9"/>
  </w:num>
  <w:num w:numId="9">
    <w:abstractNumId w:val="7"/>
  </w:num>
  <w:num w:numId="10">
    <w:abstractNumId w:val="38"/>
  </w:num>
  <w:num w:numId="11">
    <w:abstractNumId w:val="21"/>
  </w:num>
  <w:num w:numId="12">
    <w:abstractNumId w:val="39"/>
  </w:num>
  <w:num w:numId="13">
    <w:abstractNumId w:val="37"/>
  </w:num>
  <w:num w:numId="14">
    <w:abstractNumId w:val="48"/>
  </w:num>
  <w:num w:numId="15">
    <w:abstractNumId w:val="25"/>
  </w:num>
  <w:num w:numId="16">
    <w:abstractNumId w:val="35"/>
  </w:num>
  <w:num w:numId="17">
    <w:abstractNumId w:val="34"/>
  </w:num>
  <w:num w:numId="18">
    <w:abstractNumId w:val="20"/>
  </w:num>
  <w:num w:numId="19">
    <w:abstractNumId w:val="4"/>
  </w:num>
  <w:num w:numId="20">
    <w:abstractNumId w:val="10"/>
  </w:num>
  <w:num w:numId="21">
    <w:abstractNumId w:val="40"/>
  </w:num>
  <w:num w:numId="22">
    <w:abstractNumId w:val="36"/>
  </w:num>
  <w:num w:numId="23">
    <w:abstractNumId w:val="22"/>
  </w:num>
  <w:num w:numId="24">
    <w:abstractNumId w:val="32"/>
  </w:num>
  <w:num w:numId="25">
    <w:abstractNumId w:val="49"/>
  </w:num>
  <w:num w:numId="26">
    <w:abstractNumId w:val="24"/>
  </w:num>
  <w:num w:numId="27">
    <w:abstractNumId w:val="16"/>
  </w:num>
  <w:num w:numId="28">
    <w:abstractNumId w:val="13"/>
  </w:num>
  <w:num w:numId="29">
    <w:abstractNumId w:val="45"/>
  </w:num>
  <w:num w:numId="30">
    <w:abstractNumId w:val="29"/>
  </w:num>
  <w:num w:numId="31">
    <w:abstractNumId w:val="42"/>
  </w:num>
  <w:num w:numId="32">
    <w:abstractNumId w:val="33"/>
  </w:num>
  <w:num w:numId="33">
    <w:abstractNumId w:val="14"/>
  </w:num>
  <w:num w:numId="34">
    <w:abstractNumId w:val="46"/>
  </w:num>
  <w:num w:numId="35">
    <w:abstractNumId w:val="41"/>
  </w:num>
  <w:num w:numId="36">
    <w:abstractNumId w:val="23"/>
  </w:num>
  <w:num w:numId="37">
    <w:abstractNumId w:val="17"/>
  </w:num>
  <w:num w:numId="38">
    <w:abstractNumId w:val="27"/>
  </w:num>
  <w:num w:numId="39">
    <w:abstractNumId w:val="18"/>
  </w:num>
  <w:num w:numId="40">
    <w:abstractNumId w:val="12"/>
  </w:num>
  <w:num w:numId="41">
    <w:abstractNumId w:val="11"/>
  </w:num>
  <w:num w:numId="42">
    <w:abstractNumId w:val="44"/>
  </w:num>
  <w:num w:numId="43">
    <w:abstractNumId w:val="15"/>
  </w:num>
  <w:num w:numId="44">
    <w:abstractNumId w:val="31"/>
  </w:num>
  <w:num w:numId="45">
    <w:abstractNumId w:val="28"/>
  </w:num>
  <w:num w:numId="46">
    <w:abstractNumId w:val="8"/>
  </w:num>
  <w:num w:numId="47">
    <w:abstractNumId w:val="47"/>
  </w:num>
  <w:num w:numId="48">
    <w:abstractNumId w:val="2"/>
  </w:num>
  <w:num w:numId="49">
    <w:abstractNumId w:val="30"/>
  </w:num>
  <w:num w:numId="50">
    <w:abstractNumId w:val="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2C0"/>
    <w:rsid w:val="00086024"/>
    <w:rsid w:val="002C31B8"/>
    <w:rsid w:val="00362A8D"/>
    <w:rsid w:val="00501D05"/>
    <w:rsid w:val="00610349"/>
    <w:rsid w:val="006931E4"/>
    <w:rsid w:val="0078579C"/>
    <w:rsid w:val="007D258A"/>
    <w:rsid w:val="00B162C0"/>
    <w:rsid w:val="00C74C41"/>
    <w:rsid w:val="00D37588"/>
    <w:rsid w:val="00DE72C2"/>
    <w:rsid w:val="00EE0BA9"/>
    <w:rsid w:val="00FE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62C0"/>
    <w:pPr>
      <w:keepNext/>
      <w:spacing w:before="120" w:after="120"/>
      <w:jc w:val="both"/>
      <w:outlineLvl w:val="0"/>
    </w:pPr>
    <w:rPr>
      <w:rFonts w:ascii="StandardPoster" w:hAnsi="StandardPoster"/>
      <w:b/>
      <w:bCs/>
      <w:szCs w:val="20"/>
      <w:lang/>
    </w:rPr>
  </w:style>
  <w:style w:type="paragraph" w:styleId="5">
    <w:name w:val="heading 5"/>
    <w:basedOn w:val="a"/>
    <w:next w:val="a"/>
    <w:link w:val="50"/>
    <w:qFormat/>
    <w:rsid w:val="00B162C0"/>
    <w:pPr>
      <w:keepNext/>
      <w:ind w:firstLine="340"/>
      <w:jc w:val="both"/>
      <w:outlineLvl w:val="4"/>
    </w:pPr>
    <w:rPr>
      <w:b/>
      <w:sz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62C0"/>
    <w:rPr>
      <w:rFonts w:ascii="StandardPoster" w:eastAsia="Times New Roman" w:hAnsi="StandardPoster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62C0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table" w:styleId="a3">
    <w:name w:val="Table Grid"/>
    <w:basedOn w:val="a1"/>
    <w:uiPriority w:val="59"/>
    <w:rsid w:val="00B1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162C0"/>
    <w:pPr>
      <w:ind w:left="4956" w:hanging="4956"/>
      <w:jc w:val="center"/>
    </w:pPr>
    <w:rPr>
      <w:color w:val="000000"/>
      <w:kern w:val="28"/>
      <w:sz w:val="28"/>
    </w:rPr>
  </w:style>
  <w:style w:type="character" w:customStyle="1" w:styleId="a5">
    <w:name w:val="Основной текст с отступом Знак"/>
    <w:basedOn w:val="a0"/>
    <w:link w:val="a4"/>
    <w:rsid w:val="00B162C0"/>
    <w:rPr>
      <w:rFonts w:ascii="Times New Roman" w:eastAsia="Times New Roman" w:hAnsi="Times New Roman" w:cs="Times New Roman"/>
      <w:color w:val="000000"/>
      <w:kern w:val="28"/>
      <w:sz w:val="28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B162C0"/>
    <w:pPr>
      <w:jc w:val="center"/>
    </w:pPr>
    <w:rPr>
      <w:b/>
      <w:bCs/>
      <w:lang/>
    </w:rPr>
  </w:style>
  <w:style w:type="character" w:customStyle="1" w:styleId="a7">
    <w:name w:val="Название Знак"/>
    <w:basedOn w:val="a0"/>
    <w:link w:val="a6"/>
    <w:uiPriority w:val="99"/>
    <w:rsid w:val="00B162C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8">
    <w:name w:val="Body Text"/>
    <w:basedOn w:val="a"/>
    <w:link w:val="11"/>
    <w:rsid w:val="00B162C0"/>
    <w:pPr>
      <w:spacing w:after="120"/>
    </w:pPr>
  </w:style>
  <w:style w:type="character" w:customStyle="1" w:styleId="a9">
    <w:name w:val="Основной текст Знак"/>
    <w:basedOn w:val="a0"/>
    <w:link w:val="a8"/>
    <w:rsid w:val="00B16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B162C0"/>
    <w:rPr>
      <w:color w:val="0000FF"/>
      <w:u w:val="single"/>
    </w:rPr>
  </w:style>
  <w:style w:type="paragraph" w:customStyle="1" w:styleId="ab">
    <w:name w:val="Обычный.Название подразделения"/>
    <w:rsid w:val="00B162C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rsid w:val="00B162C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16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иссертация"/>
    <w:basedOn w:val="a"/>
    <w:uiPriority w:val="99"/>
    <w:rsid w:val="00B162C0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paragraph" w:styleId="ad">
    <w:name w:val="footer"/>
    <w:basedOn w:val="a"/>
    <w:link w:val="ae"/>
    <w:uiPriority w:val="99"/>
    <w:rsid w:val="00B162C0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/>
    </w:rPr>
  </w:style>
  <w:style w:type="character" w:customStyle="1" w:styleId="ae">
    <w:name w:val="Нижний колонтитул Знак"/>
    <w:basedOn w:val="a0"/>
    <w:link w:val="ad"/>
    <w:uiPriority w:val="99"/>
    <w:rsid w:val="00B162C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2">
    <w:name w:val="Ïîäçàãîëîâîê 2"/>
    <w:basedOn w:val="a"/>
    <w:rsid w:val="00B162C0"/>
    <w:pPr>
      <w:spacing w:before="240" w:after="120"/>
    </w:pPr>
    <w:rPr>
      <w:rFonts w:ascii="StandardPoster" w:hAnsi="StandardPoster"/>
      <w:b/>
      <w:u w:val="single"/>
    </w:rPr>
  </w:style>
  <w:style w:type="paragraph" w:customStyle="1" w:styleId="2">
    <w:name w:val="Стиль2"/>
    <w:basedOn w:val="a"/>
    <w:uiPriority w:val="99"/>
    <w:rsid w:val="00B162C0"/>
    <w:pPr>
      <w:numPr>
        <w:numId w:val="1"/>
      </w:numPr>
    </w:pPr>
    <w:rPr>
      <w:rFonts w:ascii="StandardPoster" w:hAnsi="StandardPoster"/>
    </w:rPr>
  </w:style>
  <w:style w:type="paragraph" w:customStyle="1" w:styleId="12">
    <w:name w:val="Подзаголовок1"/>
    <w:basedOn w:val="a"/>
    <w:uiPriority w:val="99"/>
    <w:rsid w:val="00B162C0"/>
    <w:pPr>
      <w:spacing w:before="120" w:after="120"/>
    </w:pPr>
    <w:rPr>
      <w:rFonts w:ascii="StandardPoster" w:hAnsi="StandardPoster"/>
      <w:b/>
      <w:u w:val="thick"/>
    </w:rPr>
  </w:style>
  <w:style w:type="paragraph" w:styleId="af">
    <w:name w:val="List Paragraph"/>
    <w:basedOn w:val="a"/>
    <w:uiPriority w:val="34"/>
    <w:qFormat/>
    <w:rsid w:val="00B162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B162C0"/>
    <w:rPr>
      <w:rFonts w:ascii="Calibri" w:hAnsi="Calibri"/>
      <w:sz w:val="20"/>
      <w:szCs w:val="20"/>
      <w:lang/>
    </w:rPr>
  </w:style>
  <w:style w:type="character" w:customStyle="1" w:styleId="af1">
    <w:name w:val="Текст сноски Знак"/>
    <w:basedOn w:val="a0"/>
    <w:link w:val="af0"/>
    <w:uiPriority w:val="99"/>
    <w:rsid w:val="00B162C0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B162C0"/>
    <w:rPr>
      <w:vertAlign w:val="superscript"/>
    </w:rPr>
  </w:style>
  <w:style w:type="paragraph" w:styleId="af3">
    <w:name w:val="Balloon Text"/>
    <w:basedOn w:val="a"/>
    <w:link w:val="af4"/>
    <w:uiPriority w:val="99"/>
    <w:unhideWhenUsed/>
    <w:rsid w:val="00B162C0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basedOn w:val="a0"/>
    <w:link w:val="af3"/>
    <w:uiPriority w:val="99"/>
    <w:rsid w:val="00B162C0"/>
    <w:rPr>
      <w:rFonts w:ascii="Tahoma" w:eastAsia="Times New Roman" w:hAnsi="Tahoma" w:cs="Times New Roman"/>
      <w:sz w:val="16"/>
      <w:szCs w:val="16"/>
      <w:lang/>
    </w:rPr>
  </w:style>
  <w:style w:type="paragraph" w:styleId="af5">
    <w:name w:val="Normal (Web)"/>
    <w:basedOn w:val="a"/>
    <w:uiPriority w:val="99"/>
    <w:rsid w:val="00B162C0"/>
    <w:pPr>
      <w:suppressAutoHyphens/>
      <w:spacing w:before="280" w:after="280"/>
    </w:pPr>
    <w:rPr>
      <w:lang w:val="en-US" w:eastAsia="ar-SA"/>
    </w:rPr>
  </w:style>
  <w:style w:type="paragraph" w:customStyle="1" w:styleId="western">
    <w:name w:val="western"/>
    <w:basedOn w:val="a"/>
    <w:rsid w:val="00B162C0"/>
    <w:pPr>
      <w:spacing w:before="100" w:beforeAutospacing="1" w:after="100" w:afterAutospacing="1"/>
    </w:pPr>
  </w:style>
  <w:style w:type="character" w:styleId="af6">
    <w:name w:val="FollowedHyperlink"/>
    <w:uiPriority w:val="99"/>
    <w:unhideWhenUsed/>
    <w:rsid w:val="00B162C0"/>
    <w:rPr>
      <w:color w:val="800080"/>
      <w:u w:val="single"/>
    </w:rPr>
  </w:style>
  <w:style w:type="paragraph" w:styleId="af7">
    <w:name w:val="header"/>
    <w:basedOn w:val="a"/>
    <w:link w:val="af8"/>
    <w:uiPriority w:val="99"/>
    <w:unhideWhenUsed/>
    <w:rsid w:val="00B162C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/>
    </w:rPr>
  </w:style>
  <w:style w:type="character" w:customStyle="1" w:styleId="af8">
    <w:name w:val="Верхний колонтитул Знак"/>
    <w:basedOn w:val="a0"/>
    <w:link w:val="af7"/>
    <w:uiPriority w:val="99"/>
    <w:rsid w:val="00B162C0"/>
    <w:rPr>
      <w:rFonts w:ascii="Calibri" w:eastAsia="Times New Roman" w:hAnsi="Calibri" w:cs="Times New Roman"/>
      <w:lang/>
    </w:rPr>
  </w:style>
  <w:style w:type="character" w:customStyle="1" w:styleId="apple-converted-space">
    <w:name w:val="apple-converted-space"/>
    <w:basedOn w:val="a0"/>
    <w:rsid w:val="00B162C0"/>
  </w:style>
  <w:style w:type="character" w:customStyle="1" w:styleId="BodyText2Char">
    <w:name w:val="Body Text 2 Char"/>
    <w:locked/>
    <w:rsid w:val="00B162C0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semiHidden/>
    <w:locked/>
    <w:rsid w:val="00B162C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BodyText2">
    <w:name w:val="Body Text 2"/>
    <w:basedOn w:val="a"/>
    <w:rsid w:val="00B162C0"/>
    <w:pPr>
      <w:ind w:firstLine="709"/>
      <w:jc w:val="both"/>
    </w:pPr>
    <w:rPr>
      <w:rFonts w:ascii="StandardPoster" w:eastAsia="StandardPoster" w:hAnsi="StandardPoster"/>
    </w:rPr>
  </w:style>
  <w:style w:type="paragraph" w:styleId="af9">
    <w:name w:val="Block Text"/>
    <w:basedOn w:val="a"/>
    <w:rsid w:val="00B162C0"/>
    <w:pPr>
      <w:widowControl w:val="0"/>
      <w:ind w:left="-240" w:right="-485" w:firstLine="360"/>
      <w:jc w:val="both"/>
    </w:pPr>
  </w:style>
  <w:style w:type="paragraph" w:styleId="afa">
    <w:name w:val="Body Text First Indent"/>
    <w:basedOn w:val="a8"/>
    <w:link w:val="afb"/>
    <w:uiPriority w:val="99"/>
    <w:unhideWhenUsed/>
    <w:rsid w:val="00B162C0"/>
    <w:pPr>
      <w:spacing w:line="276" w:lineRule="auto"/>
      <w:ind w:firstLine="210"/>
    </w:pPr>
    <w:rPr>
      <w:rFonts w:ascii="Wingdings" w:hAnsi="Wingdings"/>
      <w:color w:val="000000"/>
      <w:sz w:val="22"/>
      <w:szCs w:val="22"/>
      <w:lang/>
    </w:rPr>
  </w:style>
  <w:style w:type="character" w:customStyle="1" w:styleId="afb">
    <w:name w:val="Красная строка Знак"/>
    <w:basedOn w:val="a9"/>
    <w:link w:val="afa"/>
    <w:uiPriority w:val="99"/>
    <w:rsid w:val="00B162C0"/>
    <w:rPr>
      <w:rFonts w:ascii="Wingdings" w:hAnsi="Wingdings"/>
      <w:color w:val="000000"/>
      <w:lang/>
    </w:rPr>
  </w:style>
  <w:style w:type="character" w:customStyle="1" w:styleId="11">
    <w:name w:val="Основной текст Знак1"/>
    <w:basedOn w:val="a0"/>
    <w:link w:val="a8"/>
    <w:rsid w:val="00B16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B162C0"/>
    <w:rPr>
      <w:b/>
      <w:bCs/>
    </w:rPr>
  </w:style>
  <w:style w:type="paragraph" w:customStyle="1" w:styleId="Normal1">
    <w:name w:val="Normal1"/>
    <w:uiPriority w:val="99"/>
    <w:rsid w:val="00B162C0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qFormat/>
    <w:rsid w:val="00B162C0"/>
    <w:pPr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162C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BodyTextIndent2">
    <w:name w:val="Body Text Indent 2"/>
    <w:basedOn w:val="a"/>
    <w:rsid w:val="00B162C0"/>
    <w:pPr>
      <w:ind w:firstLine="426"/>
      <w:jc w:val="both"/>
    </w:pPr>
    <w:rPr>
      <w:sz w:val="26"/>
      <w:szCs w:val="20"/>
    </w:rPr>
  </w:style>
  <w:style w:type="paragraph" w:customStyle="1" w:styleId="normal">
    <w:name w:val="normal"/>
    <w:rsid w:val="00B162C0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o-vrn.ru" TargetMode="External"/><Relationship Id="rId13" Type="http://schemas.openxmlformats.org/officeDocument/2006/relationships/hyperlink" Target="https://yandex.ru/maps/" TargetMode="External"/><Relationship Id="rId18" Type="http://schemas.openxmlformats.org/officeDocument/2006/relationships/hyperlink" Target="mailto:sdo.vrn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do.vrn@gmail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sdo-vr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do-vrn.ru/" TargetMode="External"/><Relationship Id="rId20" Type="http://schemas.openxmlformats.org/officeDocument/2006/relationships/hyperlink" Target="https://vk.com/ilina.li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marshrut@rdcentr.ru" TargetMode="External"/><Relationship Id="rId10" Type="http://schemas.openxmlformats.org/officeDocument/2006/relationships/hyperlink" Target="mailto:socreklama.sdo.vrn@gmail.com" TargetMode="External"/><Relationship Id="rId19" Type="http://schemas.openxmlformats.org/officeDocument/2006/relationships/hyperlink" Target="http://www.sdo-v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o-vrn.ru" TargetMode="External"/><Relationship Id="rId14" Type="http://schemas.openxmlformats.org/officeDocument/2006/relationships/hyperlink" Target="https://www.google.ru/map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10688</Words>
  <Characters>60923</Characters>
  <Application>Microsoft Office Word</Application>
  <DocSecurity>0</DocSecurity>
  <Lines>507</Lines>
  <Paragraphs>142</Paragraphs>
  <ScaleCrop>false</ScaleCrop>
  <Company/>
  <LinksUpToDate>false</LinksUpToDate>
  <CharactersWithSpaces>71469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2017-10-09T14:09:00Z</dcterms:created>
  <dcterms:modified xsi:type="dcterms:W3CDTF">2017-10-09T14:10:00Z</dcterms:modified>
</cp:coreProperties>
</file>