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F0" w:rsidRPr="002840F0" w:rsidRDefault="002840F0" w:rsidP="002840F0">
      <w:pPr>
        <w:rPr>
          <w:rFonts w:ascii="Times New Roman" w:hAnsi="Times New Roman" w:cs="Times New Roman"/>
          <w:sz w:val="24"/>
        </w:rPr>
      </w:pPr>
      <w:r w:rsidRPr="002840F0">
        <w:rPr>
          <w:rFonts w:ascii="Times New Roman" w:hAnsi="Times New Roman" w:cs="Times New Roman"/>
          <w:sz w:val="24"/>
        </w:rPr>
        <w:t>ОСНОВНОЕ МЕРОПРИЯТИЕ:</w:t>
      </w:r>
    </w:p>
    <w:p w:rsidR="00676348" w:rsidRDefault="000A3A1E">
      <w:pPr>
        <w:jc w:val="center"/>
        <w:rPr>
          <w:rFonts w:ascii="Times New Roman" w:hAnsi="Times New Roman" w:cs="Times New Roman"/>
          <w:b/>
          <w:sz w:val="24"/>
        </w:rPr>
      </w:pPr>
      <w:r>
        <w:rPr>
          <w:rFonts w:ascii="Times New Roman" w:hAnsi="Times New Roman" w:cs="Times New Roman"/>
          <w:b/>
          <w:sz w:val="24"/>
        </w:rPr>
        <w:t>День знаний  1 сентября 2022 года «Самол</w:t>
      </w:r>
      <w:r w:rsidR="003F7DC3">
        <w:rPr>
          <w:rFonts w:ascii="Times New Roman" w:hAnsi="Times New Roman" w:cs="Times New Roman"/>
          <w:b/>
          <w:sz w:val="24"/>
        </w:rPr>
        <w:t>е</w:t>
      </w:r>
      <w:r>
        <w:rPr>
          <w:rFonts w:ascii="Times New Roman" w:hAnsi="Times New Roman" w:cs="Times New Roman"/>
          <w:b/>
          <w:sz w:val="24"/>
        </w:rPr>
        <w:t xml:space="preserve">тик будущего» </w:t>
      </w:r>
    </w:p>
    <w:p w:rsidR="008D36F5" w:rsidRDefault="008D36F5" w:rsidP="008D36F5">
      <w:pPr>
        <w:ind w:firstLine="708"/>
        <w:jc w:val="both"/>
        <w:rPr>
          <w:rFonts w:ascii="Times New Roman" w:hAnsi="Times New Roman" w:cs="Times New Roman"/>
          <w:b/>
          <w:bCs/>
          <w:sz w:val="24"/>
        </w:rPr>
      </w:pPr>
      <w:r>
        <w:rPr>
          <w:rFonts w:ascii="Times New Roman" w:hAnsi="Times New Roman" w:cs="Times New Roman"/>
          <w:b/>
          <w:bCs/>
          <w:sz w:val="24"/>
        </w:rPr>
        <w:t>1. Подъем Государственного флага Российской Федерации в образовательных организациях, реализующих Проект, осуществляется совместно с советником директора по воспитанию и взаимодействию с детскими общественными объединениями.</w:t>
      </w:r>
    </w:p>
    <w:p w:rsidR="00676348" w:rsidRDefault="008D36F5">
      <w:pPr>
        <w:ind w:firstLine="708"/>
        <w:jc w:val="both"/>
        <w:rPr>
          <w:rFonts w:ascii="Times New Roman" w:hAnsi="Times New Roman" w:cs="Times New Roman"/>
          <w:sz w:val="24"/>
        </w:rPr>
      </w:pPr>
      <w:r>
        <w:rPr>
          <w:rFonts w:ascii="Times New Roman" w:hAnsi="Times New Roman" w:cs="Times New Roman"/>
          <w:sz w:val="24"/>
        </w:rPr>
        <w:t xml:space="preserve">2. </w:t>
      </w:r>
      <w:r w:rsidR="000A3A1E">
        <w:rPr>
          <w:rFonts w:ascii="Times New Roman" w:hAnsi="Times New Roman" w:cs="Times New Roman"/>
          <w:sz w:val="24"/>
        </w:rPr>
        <w:t>В День знаний предлагается заложить традицию в регионах, реализующих Всероссийский проект «Навигаторы детства» (далее – Проект), которая ежегодно будет давать старт новому учебному году в рамках традиционных общешкольных линеек.</w:t>
      </w:r>
    </w:p>
    <w:p w:rsidR="008D36F5" w:rsidRPr="008D36F5" w:rsidRDefault="008D36F5">
      <w:pPr>
        <w:ind w:firstLine="708"/>
        <w:jc w:val="both"/>
        <w:rPr>
          <w:rFonts w:ascii="Times New Roman" w:hAnsi="Times New Roman" w:cs="Times New Roman"/>
          <w:bCs/>
          <w:sz w:val="24"/>
        </w:rPr>
      </w:pPr>
      <w:r>
        <w:rPr>
          <w:rFonts w:ascii="Times New Roman" w:hAnsi="Times New Roman" w:cs="Times New Roman"/>
          <w:bCs/>
          <w:sz w:val="24"/>
        </w:rPr>
        <w:t xml:space="preserve">Традиция заключается в том, что до начала линейки </w:t>
      </w:r>
      <w:r>
        <w:rPr>
          <w:rFonts w:ascii="Times New Roman" w:hAnsi="Times New Roman" w:cs="Times New Roman"/>
          <w:sz w:val="24"/>
        </w:rPr>
        <w:t>11-классникам необходимо сложить из бумаги самолетики, раскрасить их и написать напутственные слова для первоклассников на первый в их жизни учебный год.</w:t>
      </w:r>
    </w:p>
    <w:p w:rsidR="008D36F5" w:rsidRDefault="008D36F5">
      <w:pPr>
        <w:ind w:firstLine="708"/>
        <w:jc w:val="both"/>
        <w:rPr>
          <w:rFonts w:ascii="Times New Roman" w:hAnsi="Times New Roman" w:cs="Times New Roman"/>
          <w:b/>
          <w:bCs/>
          <w:sz w:val="24"/>
        </w:rPr>
      </w:pPr>
      <w:r>
        <w:rPr>
          <w:rFonts w:ascii="Times New Roman" w:hAnsi="Times New Roman" w:cs="Times New Roman"/>
          <w:sz w:val="24"/>
        </w:rPr>
        <w:t>В конце линейки рассказывается легенда о самолётике, после которой 11-классники передают символ Проекта</w:t>
      </w:r>
      <w:r>
        <w:rPr>
          <w:rStyle w:val="af5"/>
          <w:rFonts w:ascii="Times New Roman" w:hAnsi="Times New Roman" w:cs="Times New Roman"/>
          <w:sz w:val="24"/>
        </w:rPr>
        <w:footnoteReference w:id="1"/>
      </w:r>
      <w:r>
        <w:rPr>
          <w:rFonts w:ascii="Times New Roman" w:hAnsi="Times New Roman" w:cs="Times New Roman"/>
          <w:sz w:val="24"/>
        </w:rPr>
        <w:t xml:space="preserve"> первоклассникам.</w:t>
      </w:r>
    </w:p>
    <w:p w:rsidR="008D36F5" w:rsidRDefault="008D36F5">
      <w:pPr>
        <w:ind w:firstLine="708"/>
        <w:jc w:val="both"/>
        <w:rPr>
          <w:rFonts w:ascii="Times New Roman" w:hAnsi="Times New Roman" w:cs="Times New Roman"/>
          <w:b/>
          <w:bCs/>
          <w:sz w:val="24"/>
        </w:rPr>
      </w:pPr>
      <w:r>
        <w:rPr>
          <w:rFonts w:ascii="Times New Roman" w:hAnsi="Times New Roman" w:cs="Times New Roman"/>
          <w:b/>
          <w:bCs/>
          <w:sz w:val="24"/>
        </w:rPr>
        <w:t>Текст легенды про самолетик:</w:t>
      </w:r>
    </w:p>
    <w:p w:rsidR="008D36F5" w:rsidRPr="008D36F5" w:rsidRDefault="008D36F5" w:rsidP="008D36F5">
      <w:pPr>
        <w:spacing w:after="0" w:line="240" w:lineRule="auto"/>
        <w:ind w:firstLine="709"/>
        <w:jc w:val="both"/>
        <w:rPr>
          <w:rFonts w:ascii="Times New Roman" w:hAnsi="Times New Roman" w:cs="Times New Roman"/>
          <w:i/>
          <w:sz w:val="24"/>
        </w:rPr>
      </w:pPr>
      <w:r w:rsidRPr="008D36F5">
        <w:rPr>
          <w:rFonts w:ascii="Times New Roman" w:hAnsi="Times New Roman" w:cs="Times New Roman"/>
          <w:i/>
          <w:sz w:val="24"/>
        </w:rPr>
        <w:t xml:space="preserve">В большом аэропорту живет маленький самолетик Навигатор, он не похож </w:t>
      </w:r>
      <w:r w:rsidRPr="008D36F5">
        <w:rPr>
          <w:rFonts w:ascii="Times New Roman" w:hAnsi="Times New Roman" w:cs="Times New Roman"/>
          <w:i/>
          <w:sz w:val="24"/>
        </w:rPr>
        <w:br/>
        <w:t xml:space="preserve">на большие авиалайнеры, которые всю жизнь окружают его. Свои рейсы Навигатор </w:t>
      </w:r>
      <w:r w:rsidRPr="008D36F5">
        <w:rPr>
          <w:rFonts w:ascii="Times New Roman" w:hAnsi="Times New Roman" w:cs="Times New Roman"/>
          <w:i/>
          <w:sz w:val="24"/>
        </w:rPr>
        <w:br/>
        <w:t>совершает не по расписанию – он спешит туда, где ребенку или взрослому нужны помощь и вера в чудо. Доброта и любопытство влекут его в путешествия на десятки тысяч километров. Как только услышит Навигатор, что в сердце человека зарождается новая мечта, он спешит с доброй вестью туда, выстраивая новый маршрут, от Калининграда до Камчатки.  Он уже успел побывать на побережье холодного моря, где точно янтарь переливается на солнце песчаный берег. Летал туда, где звонко смеются мальчишки и девчонки, укрываясь от зноя. Бывал в огромных городах, где дома устремляются так высоко</w:t>
      </w:r>
      <w:r w:rsidR="003F7DC3">
        <w:rPr>
          <w:rFonts w:ascii="Times New Roman" w:hAnsi="Times New Roman" w:cs="Times New Roman"/>
          <w:i/>
          <w:sz w:val="24"/>
        </w:rPr>
        <w:t>, что, кажется,</w:t>
      </w:r>
      <w:r w:rsidRPr="008D36F5">
        <w:rPr>
          <w:rFonts w:ascii="Times New Roman" w:hAnsi="Times New Roman" w:cs="Times New Roman"/>
          <w:i/>
          <w:sz w:val="24"/>
        </w:rPr>
        <w:t xml:space="preserve"> крыши достают до самого неба. Добирался до самых маленьких сёл среди густого леса. К нашему самолётику часто приходят большие и маленькие ребята, которые просят рассказать о жизненных ценностях, спросить совета или просто хотят быть рядом, потому как каждый чувствует, что от Навигатора исходит большая любовь, тепло и уют. </w:t>
      </w:r>
    </w:p>
    <w:p w:rsidR="008D36F5" w:rsidRPr="008D36F5" w:rsidRDefault="008D36F5" w:rsidP="008D36F5">
      <w:pPr>
        <w:spacing w:after="0" w:line="240" w:lineRule="auto"/>
        <w:ind w:firstLine="709"/>
        <w:jc w:val="both"/>
        <w:rPr>
          <w:rFonts w:ascii="Times New Roman" w:hAnsi="Times New Roman" w:cs="Times New Roman"/>
          <w:i/>
          <w:sz w:val="24"/>
        </w:rPr>
      </w:pPr>
      <w:r w:rsidRPr="008D36F5">
        <w:rPr>
          <w:rFonts w:ascii="Times New Roman" w:hAnsi="Times New Roman" w:cs="Times New Roman"/>
          <w:i/>
          <w:sz w:val="24"/>
        </w:rPr>
        <w:t>Однажды пришли к нему в гости дети. Мальчик говорит:</w:t>
      </w:r>
    </w:p>
    <w:p w:rsidR="008D36F5" w:rsidRPr="008D36F5" w:rsidRDefault="008D36F5" w:rsidP="008D36F5">
      <w:pPr>
        <w:spacing w:after="0" w:line="240" w:lineRule="auto"/>
        <w:ind w:firstLine="709"/>
        <w:jc w:val="both"/>
        <w:rPr>
          <w:rFonts w:ascii="Times New Roman" w:hAnsi="Times New Roman" w:cs="Times New Roman"/>
          <w:i/>
          <w:sz w:val="24"/>
        </w:rPr>
      </w:pPr>
      <w:r w:rsidRPr="008D36F5">
        <w:rPr>
          <w:rFonts w:ascii="Times New Roman" w:hAnsi="Times New Roman" w:cs="Times New Roman"/>
          <w:i/>
          <w:sz w:val="24"/>
        </w:rPr>
        <w:t xml:space="preserve">— Навигатор, я так хочу летать, но ещё никогда нигде не бывал! </w:t>
      </w:r>
    </w:p>
    <w:p w:rsidR="008D36F5" w:rsidRPr="008D36F5" w:rsidRDefault="008D36F5" w:rsidP="008D36F5">
      <w:pPr>
        <w:spacing w:after="0" w:line="240" w:lineRule="auto"/>
        <w:ind w:firstLine="709"/>
        <w:jc w:val="both"/>
        <w:rPr>
          <w:rFonts w:ascii="Times New Roman" w:hAnsi="Times New Roman" w:cs="Times New Roman"/>
          <w:i/>
          <w:sz w:val="24"/>
        </w:rPr>
      </w:pPr>
      <w:r w:rsidRPr="008D36F5">
        <w:rPr>
          <w:rFonts w:ascii="Times New Roman" w:hAnsi="Times New Roman" w:cs="Times New Roman"/>
          <w:i/>
          <w:sz w:val="24"/>
        </w:rPr>
        <w:t>— Так садись, прокачу по голубому небу</w:t>
      </w:r>
      <w:r w:rsidR="003F7DC3">
        <w:rPr>
          <w:rFonts w:ascii="Times New Roman" w:hAnsi="Times New Roman" w:cs="Times New Roman"/>
          <w:i/>
          <w:sz w:val="24"/>
        </w:rPr>
        <w:t>,</w:t>
      </w:r>
      <w:r w:rsidRPr="008D36F5">
        <w:rPr>
          <w:rFonts w:ascii="Times New Roman" w:hAnsi="Times New Roman" w:cs="Times New Roman"/>
          <w:i/>
          <w:sz w:val="24"/>
        </w:rPr>
        <w:t xml:space="preserve"> в любое место домчу, — сразу предложил самолетик.</w:t>
      </w:r>
    </w:p>
    <w:p w:rsidR="008D36F5" w:rsidRPr="008D36F5" w:rsidRDefault="008D36F5" w:rsidP="008D36F5">
      <w:pPr>
        <w:spacing w:after="0" w:line="240" w:lineRule="auto"/>
        <w:ind w:firstLine="709"/>
        <w:jc w:val="both"/>
        <w:rPr>
          <w:rFonts w:ascii="Times New Roman" w:hAnsi="Times New Roman" w:cs="Times New Roman"/>
          <w:i/>
          <w:sz w:val="24"/>
        </w:rPr>
      </w:pPr>
      <w:r w:rsidRPr="008D36F5">
        <w:rPr>
          <w:rFonts w:ascii="Times New Roman" w:hAnsi="Times New Roman" w:cs="Times New Roman"/>
          <w:i/>
          <w:sz w:val="24"/>
        </w:rPr>
        <w:t>— Нет-нет, я боюсь, — прошептал мальчик.</w:t>
      </w:r>
    </w:p>
    <w:p w:rsidR="008D36F5" w:rsidRPr="008D36F5" w:rsidRDefault="008D36F5" w:rsidP="008D36F5">
      <w:pPr>
        <w:spacing w:after="0" w:line="240" w:lineRule="auto"/>
        <w:ind w:firstLine="709"/>
        <w:jc w:val="both"/>
        <w:rPr>
          <w:rFonts w:ascii="Times New Roman" w:hAnsi="Times New Roman" w:cs="Times New Roman"/>
          <w:i/>
          <w:sz w:val="24"/>
        </w:rPr>
      </w:pPr>
      <w:r w:rsidRPr="008D36F5">
        <w:rPr>
          <w:rFonts w:ascii="Times New Roman" w:hAnsi="Times New Roman" w:cs="Times New Roman"/>
          <w:i/>
          <w:sz w:val="24"/>
        </w:rPr>
        <w:t>— Ничего не бойся! Я всегда буду рядом, и ты всегда сможешь на меня положиться, — махнул крылом самолетик и улетел показывать города в огромной стране под названием Детство.</w:t>
      </w:r>
    </w:p>
    <w:p w:rsidR="008D36F5" w:rsidRDefault="008D36F5" w:rsidP="008D36F5">
      <w:pPr>
        <w:ind w:firstLine="708"/>
        <w:jc w:val="both"/>
        <w:rPr>
          <w:rFonts w:ascii="Times New Roman" w:hAnsi="Times New Roman" w:cs="Times New Roman"/>
          <w:sz w:val="24"/>
        </w:rPr>
      </w:pPr>
    </w:p>
    <w:p w:rsidR="008D36F5" w:rsidRDefault="008D36F5" w:rsidP="008D36F5">
      <w:pPr>
        <w:ind w:firstLine="708"/>
        <w:jc w:val="both"/>
        <w:rPr>
          <w:rFonts w:ascii="Times New Roman" w:hAnsi="Times New Roman" w:cs="Times New Roman"/>
          <w:sz w:val="24"/>
        </w:rPr>
      </w:pPr>
      <w:r>
        <w:rPr>
          <w:rFonts w:ascii="Times New Roman" w:hAnsi="Times New Roman" w:cs="Times New Roman"/>
          <w:sz w:val="24"/>
        </w:rPr>
        <w:t>После линейки классный руководитель вместе с первоклассниками может создать капсулу времени на 1 год, где будут храниться самолетики или на первом уроке, первоклассники раскрывают самолетики и читают пожелания сами или с классными руководителями.</w:t>
      </w:r>
    </w:p>
    <w:p w:rsidR="008D36F5" w:rsidRPr="008D36F5" w:rsidRDefault="008D36F5" w:rsidP="008D36F5">
      <w:pPr>
        <w:ind w:firstLine="708"/>
        <w:jc w:val="both"/>
        <w:rPr>
          <w:rFonts w:ascii="Times New Roman" w:hAnsi="Times New Roman" w:cs="Times New Roman"/>
          <w:iCs/>
          <w:sz w:val="24"/>
        </w:rPr>
      </w:pPr>
      <w:r w:rsidRPr="008D36F5">
        <w:rPr>
          <w:rFonts w:ascii="Times New Roman" w:hAnsi="Times New Roman" w:cs="Times New Roman"/>
          <w:iCs/>
          <w:sz w:val="24"/>
        </w:rPr>
        <w:lastRenderedPageBreak/>
        <w:t>В конце учебного года, на последнем звонке 11-ых классов первоклассники дарят выпускникам бумажные самолетики, в которых написаны пожелания.</w:t>
      </w:r>
    </w:p>
    <w:p w:rsidR="008D36F5" w:rsidRDefault="008D36F5" w:rsidP="008D36F5">
      <w:pPr>
        <w:ind w:firstLine="708"/>
        <w:jc w:val="both"/>
        <w:rPr>
          <w:rFonts w:ascii="Times New Roman" w:hAnsi="Times New Roman" w:cs="Times New Roman"/>
          <w:b/>
          <w:bCs/>
          <w:sz w:val="24"/>
        </w:rPr>
      </w:pPr>
      <w:r>
        <w:rPr>
          <w:rFonts w:ascii="Times New Roman" w:hAnsi="Times New Roman" w:cs="Times New Roman"/>
          <w:b/>
          <w:bCs/>
          <w:sz w:val="24"/>
        </w:rPr>
        <w:t>По итогам мероприят</w:t>
      </w:r>
      <w:r w:rsidR="003F7DC3">
        <w:rPr>
          <w:rFonts w:ascii="Times New Roman" w:hAnsi="Times New Roman" w:cs="Times New Roman"/>
          <w:b/>
          <w:bCs/>
          <w:sz w:val="24"/>
        </w:rPr>
        <w:t>ия готовит</w:t>
      </w:r>
      <w:r>
        <w:rPr>
          <w:rFonts w:ascii="Times New Roman" w:hAnsi="Times New Roman" w:cs="Times New Roman"/>
          <w:b/>
          <w:bCs/>
          <w:sz w:val="24"/>
        </w:rPr>
        <w:t xml:space="preserve">ся видеоматериал для отчетного видеоролика. </w:t>
      </w:r>
    </w:p>
    <w:p w:rsidR="008D36F5" w:rsidRPr="008D36F5" w:rsidRDefault="00983C3D" w:rsidP="008D36F5">
      <w:pPr>
        <w:ind w:firstLine="708"/>
        <w:jc w:val="both"/>
        <w:rPr>
          <w:rFonts w:ascii="Times New Roman" w:hAnsi="Times New Roman" w:cs="Times New Roman"/>
          <w:bCs/>
          <w:sz w:val="24"/>
        </w:rPr>
      </w:pPr>
      <w:r>
        <w:rPr>
          <w:rFonts w:ascii="Times New Roman" w:hAnsi="Times New Roman" w:cs="Times New Roman"/>
          <w:bCs/>
          <w:sz w:val="24"/>
        </w:rPr>
        <w:t xml:space="preserve">На видео деятельность </w:t>
      </w:r>
      <w:r>
        <w:rPr>
          <w:rFonts w:ascii="Times New Roman" w:eastAsia="Times New Roman" w:hAnsi="Times New Roman" w:cs="Times New Roman"/>
          <w:color w:val="000000"/>
          <w:sz w:val="24"/>
          <w:szCs w:val="24"/>
          <w:lang w:eastAsia="ru-RU"/>
        </w:rPr>
        <w:t>детей и советников по проведению мероприятий.</w:t>
      </w:r>
      <w:r w:rsidRPr="00983C3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Крупные, средние и общие планы, эмоции детей, совместн</w:t>
      </w:r>
      <w:r w:rsidR="003F7DC3">
        <w:rPr>
          <w:rFonts w:ascii="Times New Roman" w:eastAsia="Times New Roman" w:hAnsi="Times New Roman" w:cs="Times New Roman"/>
          <w:color w:val="000000"/>
          <w:sz w:val="24"/>
          <w:szCs w:val="24"/>
          <w:lang w:eastAsia="ru-RU"/>
        </w:rPr>
        <w:t>ая</w:t>
      </w:r>
      <w:r>
        <w:rPr>
          <w:rFonts w:ascii="Times New Roman" w:eastAsia="Times New Roman" w:hAnsi="Times New Roman" w:cs="Times New Roman"/>
          <w:color w:val="000000"/>
          <w:sz w:val="24"/>
          <w:szCs w:val="24"/>
          <w:lang w:eastAsia="ru-RU"/>
        </w:rPr>
        <w:t xml:space="preserve"> деятельность советников</w:t>
      </w:r>
      <w:r w:rsidR="003F7DC3">
        <w:rPr>
          <w:rFonts w:ascii="Times New Roman" w:eastAsia="Times New Roman" w:hAnsi="Times New Roman" w:cs="Times New Roman"/>
          <w:color w:val="000000"/>
          <w:sz w:val="24"/>
          <w:szCs w:val="24"/>
          <w:lang w:eastAsia="ru-RU"/>
        </w:rPr>
        <w:t>.</w:t>
      </w:r>
    </w:p>
    <w:p w:rsidR="008D36F5" w:rsidRDefault="00983C3D" w:rsidP="008D36F5">
      <w:pPr>
        <w:ind w:firstLine="708"/>
        <w:jc w:val="both"/>
        <w:rPr>
          <w:rFonts w:ascii="Times New Roman" w:hAnsi="Times New Roman" w:cs="Times New Roman"/>
          <w:bCs/>
          <w:sz w:val="24"/>
        </w:rPr>
      </w:pPr>
      <w:r>
        <w:rPr>
          <w:rFonts w:ascii="Times New Roman" w:hAnsi="Times New Roman" w:cs="Times New Roman"/>
          <w:bCs/>
          <w:sz w:val="24"/>
        </w:rPr>
        <w:t>Возможно включение следующих блоков</w:t>
      </w:r>
    </w:p>
    <w:tbl>
      <w:tblPr>
        <w:tblW w:w="10915" w:type="dxa"/>
        <w:tblInd w:w="-1089" w:type="dxa"/>
        <w:tblCellMar>
          <w:left w:w="0" w:type="dxa"/>
          <w:right w:w="0" w:type="dxa"/>
        </w:tblCellMar>
        <w:tblLook w:val="04A0"/>
      </w:tblPr>
      <w:tblGrid>
        <w:gridCol w:w="2977"/>
        <w:gridCol w:w="7938"/>
      </w:tblGrid>
      <w:tr w:rsidR="00983C3D" w:rsidRPr="00983C3D" w:rsidTr="00983C3D">
        <w:trPr>
          <w:trHeight w:val="315"/>
        </w:trPr>
        <w:tc>
          <w:tcPr>
            <w:tcW w:w="2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983C3D" w:rsidRPr="00983C3D" w:rsidRDefault="00983C3D" w:rsidP="00983C3D">
            <w:pPr>
              <w:spacing w:after="0" w:line="240" w:lineRule="auto"/>
              <w:rPr>
                <w:rFonts w:ascii="Times New Roman" w:eastAsia="Times New Roman" w:hAnsi="Times New Roman" w:cs="Times New Roman"/>
                <w:b/>
                <w:bCs/>
                <w:sz w:val="24"/>
                <w:szCs w:val="24"/>
                <w:lang w:eastAsia="ru-RU"/>
              </w:rPr>
            </w:pPr>
            <w:r w:rsidRPr="00983C3D">
              <w:rPr>
                <w:rFonts w:ascii="Times New Roman" w:eastAsia="Times New Roman" w:hAnsi="Times New Roman" w:cs="Times New Roman"/>
                <w:b/>
                <w:bCs/>
                <w:sz w:val="24"/>
                <w:szCs w:val="24"/>
                <w:lang w:eastAsia="ru-RU"/>
              </w:rPr>
              <w:t>БЛОК 1</w:t>
            </w:r>
            <w:r w:rsidRPr="00983C3D">
              <w:rPr>
                <w:rFonts w:ascii="Times New Roman" w:eastAsia="Times New Roman" w:hAnsi="Times New Roman" w:cs="Times New Roman"/>
                <w:b/>
                <w:bCs/>
                <w:sz w:val="24"/>
                <w:szCs w:val="24"/>
                <w:lang w:eastAsia="ru-RU"/>
              </w:rPr>
              <w:br/>
              <w:t>ВОПРОС ШКОЛЬНИКУ</w:t>
            </w:r>
          </w:p>
        </w:tc>
        <w:tc>
          <w:tcPr>
            <w:tcW w:w="793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83C3D" w:rsidRPr="00983C3D" w:rsidRDefault="00983C3D" w:rsidP="00983C3D">
            <w:pPr>
              <w:spacing w:after="0" w:line="240" w:lineRule="auto"/>
              <w:rPr>
                <w:rFonts w:ascii="Times New Roman" w:eastAsia="Times New Roman" w:hAnsi="Times New Roman" w:cs="Times New Roman"/>
                <w:sz w:val="24"/>
                <w:szCs w:val="24"/>
                <w:lang w:eastAsia="ru-RU"/>
              </w:rPr>
            </w:pPr>
            <w:r w:rsidRPr="00983C3D">
              <w:rPr>
                <w:rFonts w:ascii="Times New Roman" w:eastAsia="Times New Roman" w:hAnsi="Times New Roman" w:cs="Times New Roman"/>
                <w:i/>
                <w:iCs/>
                <w:sz w:val="24"/>
                <w:szCs w:val="24"/>
                <w:lang w:eastAsia="ru-RU"/>
              </w:rPr>
              <w:t>Съемка производится на фоне школьной линейки. Советник задает вопрос ребенку (если ответ односложный постараться развернуть его дополнительными вопросами)</w:t>
            </w:r>
            <w:r w:rsidRPr="00983C3D">
              <w:rPr>
                <w:rFonts w:ascii="Times New Roman" w:eastAsia="Times New Roman" w:hAnsi="Times New Roman" w:cs="Times New Roman"/>
                <w:i/>
                <w:iCs/>
                <w:sz w:val="24"/>
                <w:szCs w:val="24"/>
                <w:lang w:eastAsia="ru-RU"/>
              </w:rPr>
              <w:br/>
            </w:r>
            <w:r w:rsidRPr="00983C3D">
              <w:rPr>
                <w:rFonts w:ascii="Times New Roman" w:eastAsia="Times New Roman" w:hAnsi="Times New Roman" w:cs="Times New Roman"/>
                <w:i/>
                <w:iCs/>
                <w:sz w:val="24"/>
                <w:szCs w:val="24"/>
                <w:lang w:eastAsia="ru-RU"/>
              </w:rPr>
              <w:br/>
            </w:r>
            <w:r w:rsidRPr="00983C3D">
              <w:rPr>
                <w:rFonts w:ascii="Times New Roman" w:eastAsia="Times New Roman" w:hAnsi="Times New Roman" w:cs="Times New Roman"/>
                <w:b/>
                <w:bCs/>
                <w:sz w:val="24"/>
                <w:szCs w:val="24"/>
                <w:lang w:eastAsia="ru-RU"/>
              </w:rPr>
              <w:t xml:space="preserve">Вопросы: </w:t>
            </w:r>
            <w:r w:rsidRPr="00983C3D">
              <w:rPr>
                <w:rFonts w:ascii="Times New Roman" w:eastAsia="Times New Roman" w:hAnsi="Times New Roman" w:cs="Times New Roman"/>
                <w:b/>
                <w:bCs/>
                <w:sz w:val="24"/>
                <w:szCs w:val="24"/>
                <w:lang w:eastAsia="ru-RU"/>
              </w:rPr>
              <w:br/>
            </w:r>
            <w:r w:rsidRPr="00983C3D">
              <w:rPr>
                <w:rFonts w:ascii="Times New Roman" w:eastAsia="Times New Roman" w:hAnsi="Times New Roman" w:cs="Times New Roman"/>
                <w:b/>
                <w:bCs/>
                <w:sz w:val="24"/>
                <w:szCs w:val="24"/>
                <w:lang w:eastAsia="ru-RU"/>
              </w:rPr>
              <w:br/>
            </w:r>
            <w:r w:rsidRPr="00983C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983C3D">
              <w:rPr>
                <w:rFonts w:ascii="Times New Roman" w:eastAsia="Times New Roman" w:hAnsi="Times New Roman" w:cs="Times New Roman"/>
                <w:sz w:val="24"/>
                <w:szCs w:val="24"/>
                <w:lang w:eastAsia="ru-RU"/>
              </w:rPr>
              <w:t>Что ты ожидаешь от этого учебного года?</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w:t>
            </w:r>
            <w:r w:rsidRPr="00983C3D">
              <w:rPr>
                <w:rFonts w:ascii="Times New Roman" w:eastAsia="Times New Roman" w:hAnsi="Times New Roman" w:cs="Times New Roman"/>
                <w:sz w:val="24"/>
                <w:szCs w:val="24"/>
                <w:lang w:eastAsia="ru-RU"/>
              </w:rPr>
              <w:t>Как ты думаешь, сможет ли советник помочь в осуществлении твоих целей/мечт</w:t>
            </w:r>
            <w:r>
              <w:rPr>
                <w:rFonts w:ascii="Times New Roman" w:eastAsia="Times New Roman" w:hAnsi="Times New Roman" w:cs="Times New Roman"/>
                <w:sz w:val="24"/>
                <w:szCs w:val="24"/>
                <w:lang w:eastAsia="ru-RU"/>
              </w:rPr>
              <w:t xml:space="preserve">у» </w:t>
            </w:r>
            <w:r w:rsidRPr="00983C3D">
              <w:rPr>
                <w:rFonts w:ascii="Times New Roman" w:eastAsia="Times New Roman" w:hAnsi="Times New Roman" w:cs="Times New Roman"/>
                <w:sz w:val="24"/>
                <w:szCs w:val="24"/>
                <w:lang w:eastAsia="ru-RU"/>
              </w:rPr>
              <w:t xml:space="preserve"> (малышей спрашиваем про мечту, старшеклассников про цели)</w:t>
            </w:r>
          </w:p>
        </w:tc>
      </w:tr>
      <w:tr w:rsidR="00983C3D" w:rsidRPr="00983C3D" w:rsidTr="00983C3D">
        <w:trPr>
          <w:trHeight w:val="315"/>
        </w:trPr>
        <w:tc>
          <w:tcPr>
            <w:tcW w:w="2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83C3D" w:rsidRPr="00983C3D" w:rsidRDefault="00983C3D" w:rsidP="00983C3D">
            <w:pPr>
              <w:spacing w:after="0" w:line="240" w:lineRule="auto"/>
              <w:rPr>
                <w:rFonts w:ascii="Times New Roman" w:eastAsia="Times New Roman" w:hAnsi="Times New Roman" w:cs="Times New Roman"/>
                <w:b/>
                <w:bCs/>
                <w:sz w:val="24"/>
                <w:szCs w:val="24"/>
                <w:lang w:eastAsia="ru-RU"/>
              </w:rPr>
            </w:pPr>
            <w:r w:rsidRPr="00983C3D">
              <w:rPr>
                <w:rFonts w:ascii="Times New Roman" w:eastAsia="Times New Roman" w:hAnsi="Times New Roman" w:cs="Times New Roman"/>
                <w:b/>
                <w:bCs/>
                <w:sz w:val="24"/>
                <w:szCs w:val="24"/>
                <w:lang w:eastAsia="ru-RU"/>
              </w:rPr>
              <w:t>БЛОК 2</w:t>
            </w:r>
            <w:r w:rsidRPr="00983C3D">
              <w:rPr>
                <w:rFonts w:ascii="Times New Roman" w:eastAsia="Times New Roman" w:hAnsi="Times New Roman" w:cs="Times New Roman"/>
                <w:b/>
                <w:bCs/>
                <w:sz w:val="24"/>
                <w:szCs w:val="24"/>
                <w:lang w:eastAsia="ru-RU"/>
              </w:rPr>
              <w:br/>
              <w:t>НАПУТСТВЕННЫЕ СЛОВА СОВЕТНИКА</w:t>
            </w:r>
          </w:p>
        </w:tc>
        <w:tc>
          <w:tcPr>
            <w:tcW w:w="7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83C3D" w:rsidRPr="00983C3D" w:rsidRDefault="00983C3D" w:rsidP="00983C3D">
            <w:pPr>
              <w:spacing w:after="0" w:line="240" w:lineRule="auto"/>
              <w:rPr>
                <w:rFonts w:ascii="Times New Roman" w:eastAsia="Times New Roman" w:hAnsi="Times New Roman" w:cs="Times New Roman"/>
                <w:sz w:val="24"/>
                <w:szCs w:val="24"/>
                <w:lang w:eastAsia="ru-RU"/>
              </w:rPr>
            </w:pPr>
            <w:r w:rsidRPr="00983C3D">
              <w:rPr>
                <w:rFonts w:ascii="Times New Roman" w:eastAsia="Times New Roman" w:hAnsi="Times New Roman" w:cs="Times New Roman"/>
                <w:i/>
                <w:iCs/>
                <w:sz w:val="24"/>
                <w:szCs w:val="24"/>
                <w:lang w:eastAsia="ru-RU"/>
              </w:rPr>
              <w:t xml:space="preserve">Съемка производится на фоне первоклашек. </w:t>
            </w:r>
            <w:r w:rsidRPr="00983C3D">
              <w:rPr>
                <w:rFonts w:ascii="Times New Roman" w:eastAsia="Times New Roman" w:hAnsi="Times New Roman" w:cs="Times New Roman"/>
                <w:i/>
                <w:iCs/>
                <w:sz w:val="24"/>
                <w:szCs w:val="24"/>
                <w:lang w:eastAsia="ru-RU"/>
              </w:rPr>
              <w:br/>
            </w:r>
            <w:r w:rsidRPr="00983C3D">
              <w:rPr>
                <w:rFonts w:ascii="Times New Roman" w:eastAsia="Times New Roman" w:hAnsi="Times New Roman" w:cs="Times New Roman"/>
                <w:i/>
                <w:iCs/>
                <w:sz w:val="24"/>
                <w:szCs w:val="24"/>
                <w:lang w:eastAsia="ru-RU"/>
              </w:rPr>
              <w:br/>
            </w:r>
            <w:r w:rsidR="003F7DC3">
              <w:rPr>
                <w:rFonts w:ascii="Times New Roman" w:eastAsia="Times New Roman" w:hAnsi="Times New Roman" w:cs="Times New Roman"/>
                <w:b/>
                <w:bCs/>
                <w:sz w:val="24"/>
                <w:szCs w:val="24"/>
                <w:lang w:eastAsia="ru-RU"/>
              </w:rPr>
              <w:t>Советник говорит на</w:t>
            </w:r>
            <w:r w:rsidRPr="00983C3D">
              <w:rPr>
                <w:rFonts w:ascii="Times New Roman" w:eastAsia="Times New Roman" w:hAnsi="Times New Roman" w:cs="Times New Roman"/>
                <w:b/>
                <w:bCs/>
                <w:sz w:val="24"/>
                <w:szCs w:val="24"/>
                <w:lang w:eastAsia="ru-RU"/>
              </w:rPr>
              <w:t>путствен</w:t>
            </w:r>
            <w:r w:rsidR="003F7DC3">
              <w:rPr>
                <w:rFonts w:ascii="Times New Roman" w:eastAsia="Times New Roman" w:hAnsi="Times New Roman" w:cs="Times New Roman"/>
                <w:b/>
                <w:bCs/>
                <w:sz w:val="24"/>
                <w:szCs w:val="24"/>
                <w:lang w:eastAsia="ru-RU"/>
              </w:rPr>
              <w:t>н</w:t>
            </w:r>
            <w:r w:rsidRPr="00983C3D">
              <w:rPr>
                <w:rFonts w:ascii="Times New Roman" w:eastAsia="Times New Roman" w:hAnsi="Times New Roman" w:cs="Times New Roman"/>
                <w:b/>
                <w:bCs/>
                <w:sz w:val="24"/>
                <w:szCs w:val="24"/>
                <w:lang w:eastAsia="ru-RU"/>
              </w:rPr>
              <w:t>ые слов</w:t>
            </w:r>
            <w:r w:rsidR="003F7DC3">
              <w:rPr>
                <w:rFonts w:ascii="Times New Roman" w:eastAsia="Times New Roman" w:hAnsi="Times New Roman" w:cs="Times New Roman"/>
                <w:b/>
                <w:bCs/>
                <w:sz w:val="24"/>
                <w:szCs w:val="24"/>
                <w:lang w:eastAsia="ru-RU"/>
              </w:rPr>
              <w:t>а</w:t>
            </w:r>
            <w:r w:rsidRPr="00983C3D">
              <w:rPr>
                <w:rFonts w:ascii="Times New Roman" w:eastAsia="Times New Roman" w:hAnsi="Times New Roman" w:cs="Times New Roman"/>
                <w:b/>
                <w:bCs/>
                <w:sz w:val="24"/>
                <w:szCs w:val="24"/>
                <w:lang w:eastAsia="ru-RU"/>
              </w:rPr>
              <w:t xml:space="preserve"> и пожелания на учебный год.</w:t>
            </w:r>
            <w:r w:rsidRPr="00983C3D">
              <w:rPr>
                <w:rFonts w:ascii="Times New Roman" w:eastAsia="Times New Roman" w:hAnsi="Times New Roman" w:cs="Times New Roman"/>
                <w:sz w:val="24"/>
                <w:szCs w:val="24"/>
                <w:lang w:eastAsia="ru-RU"/>
              </w:rPr>
              <w:t xml:space="preserve"> </w:t>
            </w:r>
            <w:r w:rsidRPr="00983C3D">
              <w:rPr>
                <w:rFonts w:ascii="Times New Roman" w:eastAsia="Times New Roman" w:hAnsi="Times New Roman" w:cs="Times New Roman"/>
                <w:sz w:val="24"/>
                <w:szCs w:val="24"/>
                <w:lang w:eastAsia="ru-RU"/>
              </w:rPr>
              <w:br/>
              <w:t xml:space="preserve">*Сделать акцент на всестороннее развитие ребёнка - помощь в самореализации каждого школьника. </w:t>
            </w:r>
          </w:p>
        </w:tc>
      </w:tr>
      <w:tr w:rsidR="00983C3D" w:rsidRPr="00983C3D" w:rsidTr="00983C3D">
        <w:trPr>
          <w:trHeight w:val="315"/>
        </w:trPr>
        <w:tc>
          <w:tcPr>
            <w:tcW w:w="2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83C3D" w:rsidRPr="00983C3D" w:rsidRDefault="00983C3D" w:rsidP="00983C3D">
            <w:pPr>
              <w:spacing w:after="0" w:line="240" w:lineRule="auto"/>
              <w:rPr>
                <w:rFonts w:ascii="Times New Roman" w:eastAsia="Times New Roman" w:hAnsi="Times New Roman" w:cs="Times New Roman"/>
                <w:b/>
                <w:bCs/>
                <w:sz w:val="24"/>
                <w:szCs w:val="24"/>
                <w:lang w:eastAsia="ru-RU"/>
              </w:rPr>
            </w:pPr>
            <w:r w:rsidRPr="00983C3D">
              <w:rPr>
                <w:rFonts w:ascii="Times New Roman" w:eastAsia="Times New Roman" w:hAnsi="Times New Roman" w:cs="Times New Roman"/>
                <w:b/>
                <w:bCs/>
                <w:sz w:val="24"/>
                <w:szCs w:val="24"/>
                <w:lang w:eastAsia="ru-RU"/>
              </w:rPr>
              <w:t>БЛОК 3</w:t>
            </w:r>
            <w:r w:rsidRPr="00983C3D">
              <w:rPr>
                <w:rFonts w:ascii="Times New Roman" w:eastAsia="Times New Roman" w:hAnsi="Times New Roman" w:cs="Times New Roman"/>
                <w:b/>
                <w:bCs/>
                <w:sz w:val="24"/>
                <w:szCs w:val="24"/>
                <w:lang w:eastAsia="ru-RU"/>
              </w:rPr>
              <w:br/>
              <w:t>СЪЕМКА ЛИНЕЙКИ, ПОДНЯТИЯ ФЛАГА</w:t>
            </w:r>
          </w:p>
        </w:tc>
        <w:tc>
          <w:tcPr>
            <w:tcW w:w="7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83C3D" w:rsidRPr="00983C3D" w:rsidRDefault="00983C3D" w:rsidP="00983C3D">
            <w:pPr>
              <w:spacing w:after="0" w:line="240" w:lineRule="auto"/>
              <w:rPr>
                <w:rFonts w:ascii="Times New Roman" w:eastAsia="Times New Roman" w:hAnsi="Times New Roman" w:cs="Times New Roman"/>
                <w:sz w:val="24"/>
                <w:szCs w:val="24"/>
                <w:lang w:eastAsia="ru-RU"/>
              </w:rPr>
            </w:pPr>
            <w:r w:rsidRPr="00983C3D">
              <w:rPr>
                <w:rFonts w:ascii="Times New Roman" w:eastAsia="Times New Roman" w:hAnsi="Times New Roman" w:cs="Times New Roman"/>
                <w:i/>
                <w:iCs/>
                <w:sz w:val="24"/>
                <w:szCs w:val="24"/>
                <w:lang w:eastAsia="ru-RU"/>
              </w:rPr>
              <w:t>Необходимо провести репортажную съемку линейки.</w:t>
            </w:r>
            <w:r w:rsidRPr="00983C3D">
              <w:rPr>
                <w:rFonts w:ascii="Times New Roman" w:eastAsia="Times New Roman" w:hAnsi="Times New Roman" w:cs="Times New Roman"/>
                <w:sz w:val="24"/>
                <w:szCs w:val="24"/>
                <w:lang w:eastAsia="ru-RU"/>
              </w:rPr>
              <w:br/>
            </w:r>
            <w:r w:rsidRPr="00983C3D">
              <w:rPr>
                <w:rFonts w:ascii="Times New Roman" w:eastAsia="Times New Roman" w:hAnsi="Times New Roman" w:cs="Times New Roman"/>
                <w:b/>
                <w:bCs/>
                <w:sz w:val="24"/>
                <w:szCs w:val="24"/>
                <w:lang w:eastAsia="ru-RU"/>
              </w:rPr>
              <w:t>Необходимые кадры и планы:</w:t>
            </w:r>
            <w:r w:rsidRPr="00983C3D">
              <w:rPr>
                <w:rFonts w:ascii="Times New Roman" w:eastAsia="Times New Roman" w:hAnsi="Times New Roman" w:cs="Times New Roman"/>
                <w:sz w:val="24"/>
                <w:szCs w:val="24"/>
                <w:lang w:eastAsia="ru-RU"/>
              </w:rPr>
              <w:br/>
              <w:t>1. Общие планы линейки;</w:t>
            </w:r>
            <w:r w:rsidRPr="00983C3D">
              <w:rPr>
                <w:rFonts w:ascii="Times New Roman" w:eastAsia="Times New Roman" w:hAnsi="Times New Roman" w:cs="Times New Roman"/>
                <w:sz w:val="24"/>
                <w:szCs w:val="24"/>
                <w:lang w:eastAsia="ru-RU"/>
              </w:rPr>
              <w:br/>
              <w:t>2. Крупные планы детей, учителей и советников;</w:t>
            </w:r>
            <w:r w:rsidRPr="00983C3D">
              <w:rPr>
                <w:rFonts w:ascii="Times New Roman" w:eastAsia="Times New Roman" w:hAnsi="Times New Roman" w:cs="Times New Roman"/>
                <w:sz w:val="24"/>
                <w:szCs w:val="24"/>
                <w:lang w:eastAsia="ru-RU"/>
              </w:rPr>
              <w:br/>
              <w:t>3. Интересные моменты</w:t>
            </w:r>
            <w:r w:rsidRPr="00983C3D">
              <w:rPr>
                <w:rFonts w:ascii="Times New Roman" w:eastAsia="Times New Roman" w:hAnsi="Times New Roman" w:cs="Times New Roman"/>
                <w:i/>
                <w:iCs/>
                <w:sz w:val="24"/>
                <w:szCs w:val="24"/>
                <w:lang w:eastAsia="ru-RU"/>
              </w:rPr>
              <w:t xml:space="preserve"> (дети стоят вместе с советником, общие объятия, советник общается с родителями школьников);</w:t>
            </w:r>
            <w:r>
              <w:rPr>
                <w:rFonts w:ascii="Times New Roman" w:eastAsia="Times New Roman" w:hAnsi="Times New Roman" w:cs="Times New Roman"/>
                <w:sz w:val="24"/>
                <w:szCs w:val="24"/>
                <w:lang w:eastAsia="ru-RU"/>
              </w:rPr>
              <w:br/>
              <w:t>3. «</w:t>
            </w:r>
            <w:r w:rsidRPr="00983C3D">
              <w:rPr>
                <w:rFonts w:ascii="Times New Roman" w:eastAsia="Times New Roman" w:hAnsi="Times New Roman" w:cs="Times New Roman"/>
                <w:sz w:val="24"/>
                <w:szCs w:val="24"/>
                <w:lang w:eastAsia="ru-RU"/>
              </w:rPr>
              <w:t>Проходки</w:t>
            </w:r>
            <w:r>
              <w:rPr>
                <w:rFonts w:ascii="Times New Roman" w:eastAsia="Times New Roman" w:hAnsi="Times New Roman" w:cs="Times New Roman"/>
                <w:sz w:val="24"/>
                <w:szCs w:val="24"/>
                <w:lang w:eastAsia="ru-RU"/>
              </w:rPr>
              <w:t>»</w:t>
            </w:r>
            <w:r w:rsidRPr="00983C3D">
              <w:rPr>
                <w:rFonts w:ascii="Times New Roman" w:eastAsia="Times New Roman" w:hAnsi="Times New Roman" w:cs="Times New Roman"/>
                <w:sz w:val="24"/>
                <w:szCs w:val="24"/>
                <w:lang w:eastAsia="ru-RU"/>
              </w:rPr>
              <w:t xml:space="preserve"> (подсъем с плавным движением) в процессе мероприятия; </w:t>
            </w:r>
            <w:r w:rsidRPr="00983C3D">
              <w:rPr>
                <w:rFonts w:ascii="Times New Roman" w:eastAsia="Times New Roman" w:hAnsi="Times New Roman" w:cs="Times New Roman"/>
                <w:sz w:val="24"/>
                <w:szCs w:val="24"/>
                <w:lang w:eastAsia="ru-RU"/>
              </w:rPr>
              <w:br/>
              <w:t xml:space="preserve">4. Массовые кадры </w:t>
            </w:r>
            <w:r w:rsidRPr="00983C3D">
              <w:rPr>
                <w:rFonts w:ascii="Times New Roman" w:eastAsia="Times New Roman" w:hAnsi="Times New Roman" w:cs="Times New Roman"/>
                <w:i/>
                <w:iCs/>
                <w:sz w:val="24"/>
                <w:szCs w:val="24"/>
                <w:lang w:eastAsia="ru-RU"/>
              </w:rPr>
              <w:t>(группа ребят весело машут руками в камеру т.д)</w:t>
            </w:r>
            <w:r w:rsidRPr="00983C3D">
              <w:rPr>
                <w:rFonts w:ascii="Times New Roman" w:eastAsia="Times New Roman" w:hAnsi="Times New Roman" w:cs="Times New Roman"/>
                <w:sz w:val="24"/>
                <w:szCs w:val="24"/>
                <w:lang w:eastAsia="ru-RU"/>
              </w:rPr>
              <w:t>.</w:t>
            </w:r>
            <w:r w:rsidRPr="00983C3D">
              <w:rPr>
                <w:rFonts w:ascii="Times New Roman" w:eastAsia="Times New Roman" w:hAnsi="Times New Roman" w:cs="Times New Roman"/>
                <w:sz w:val="24"/>
                <w:szCs w:val="24"/>
                <w:lang w:eastAsia="ru-RU"/>
              </w:rPr>
              <w:br/>
              <w:t>5. Кадры, где советник вместе с ребёнком поднимает флаг + флаг в зуме</w:t>
            </w:r>
          </w:p>
        </w:tc>
      </w:tr>
      <w:tr w:rsidR="00983C3D" w:rsidRPr="00983C3D" w:rsidTr="00983C3D">
        <w:trPr>
          <w:trHeight w:val="315"/>
        </w:trPr>
        <w:tc>
          <w:tcPr>
            <w:tcW w:w="2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83C3D" w:rsidRPr="00983C3D" w:rsidRDefault="00983C3D" w:rsidP="00983C3D">
            <w:pPr>
              <w:spacing w:after="0" w:line="240" w:lineRule="auto"/>
              <w:rPr>
                <w:rFonts w:ascii="Times New Roman" w:eastAsia="Times New Roman" w:hAnsi="Times New Roman" w:cs="Times New Roman"/>
                <w:b/>
                <w:bCs/>
                <w:sz w:val="24"/>
                <w:szCs w:val="24"/>
                <w:lang w:eastAsia="ru-RU"/>
              </w:rPr>
            </w:pPr>
            <w:r w:rsidRPr="00983C3D">
              <w:rPr>
                <w:rFonts w:ascii="Times New Roman" w:eastAsia="Times New Roman" w:hAnsi="Times New Roman" w:cs="Times New Roman"/>
                <w:b/>
                <w:bCs/>
                <w:sz w:val="24"/>
                <w:szCs w:val="24"/>
                <w:lang w:eastAsia="ru-RU"/>
              </w:rPr>
              <w:t>БЛОК</w:t>
            </w:r>
            <w:r>
              <w:rPr>
                <w:rFonts w:ascii="Times New Roman" w:eastAsia="Times New Roman" w:hAnsi="Times New Roman" w:cs="Times New Roman"/>
                <w:b/>
                <w:bCs/>
                <w:sz w:val="24"/>
                <w:szCs w:val="24"/>
                <w:lang w:eastAsia="ru-RU"/>
              </w:rPr>
              <w:t xml:space="preserve"> 4</w:t>
            </w:r>
            <w:r w:rsidRPr="00983C3D">
              <w:rPr>
                <w:rFonts w:ascii="Times New Roman" w:eastAsia="Times New Roman" w:hAnsi="Times New Roman" w:cs="Times New Roman"/>
                <w:b/>
                <w:bCs/>
                <w:sz w:val="24"/>
                <w:szCs w:val="24"/>
                <w:lang w:eastAsia="ru-RU"/>
              </w:rPr>
              <w:t xml:space="preserve"> </w:t>
            </w:r>
            <w:r w:rsidRPr="00983C3D">
              <w:rPr>
                <w:rFonts w:ascii="Times New Roman" w:eastAsia="Times New Roman" w:hAnsi="Times New Roman" w:cs="Times New Roman"/>
                <w:b/>
                <w:bCs/>
                <w:sz w:val="24"/>
                <w:szCs w:val="24"/>
                <w:lang w:eastAsia="ru-RU"/>
              </w:rPr>
              <w:br/>
              <w:t>СЪЕМКА ТРАДИЦИИ - ПЕРЕДАЧА САМОЛЁТИКОВ ОТ СТАРШЕКЛАССНИКОВ ПЕРВОКЛССНИКАМ</w:t>
            </w:r>
          </w:p>
        </w:tc>
        <w:tc>
          <w:tcPr>
            <w:tcW w:w="79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83C3D" w:rsidRPr="00983C3D" w:rsidRDefault="00983C3D" w:rsidP="00983C3D">
            <w:pPr>
              <w:spacing w:after="0" w:line="240" w:lineRule="auto"/>
              <w:rPr>
                <w:rFonts w:ascii="Times New Roman" w:eastAsia="Times New Roman" w:hAnsi="Times New Roman" w:cs="Times New Roman"/>
                <w:sz w:val="24"/>
                <w:szCs w:val="24"/>
                <w:lang w:eastAsia="ru-RU"/>
              </w:rPr>
            </w:pPr>
            <w:r w:rsidRPr="00983C3D">
              <w:rPr>
                <w:rFonts w:ascii="Times New Roman" w:eastAsia="Times New Roman" w:hAnsi="Times New Roman" w:cs="Times New Roman"/>
                <w:i/>
                <w:iCs/>
                <w:sz w:val="24"/>
                <w:szCs w:val="24"/>
                <w:lang w:eastAsia="ru-RU"/>
              </w:rPr>
              <w:t>Необходимо провести репортажную съемку линейки.</w:t>
            </w:r>
            <w:r w:rsidRPr="00983C3D">
              <w:rPr>
                <w:rFonts w:ascii="Times New Roman" w:eastAsia="Times New Roman" w:hAnsi="Times New Roman" w:cs="Times New Roman"/>
                <w:sz w:val="24"/>
                <w:szCs w:val="24"/>
                <w:lang w:eastAsia="ru-RU"/>
              </w:rPr>
              <w:br/>
            </w:r>
            <w:r w:rsidRPr="00983C3D">
              <w:rPr>
                <w:rFonts w:ascii="Times New Roman" w:eastAsia="Times New Roman" w:hAnsi="Times New Roman" w:cs="Times New Roman"/>
                <w:b/>
                <w:bCs/>
                <w:sz w:val="24"/>
                <w:szCs w:val="24"/>
                <w:lang w:eastAsia="ru-RU"/>
              </w:rPr>
              <w:t>Необходимые кадры и планы:</w:t>
            </w:r>
            <w:r w:rsidRPr="00983C3D">
              <w:rPr>
                <w:rFonts w:ascii="Times New Roman" w:eastAsia="Times New Roman" w:hAnsi="Times New Roman" w:cs="Times New Roman"/>
                <w:sz w:val="24"/>
                <w:szCs w:val="24"/>
                <w:lang w:eastAsia="ru-RU"/>
              </w:rPr>
              <w:br/>
              <w:t>1. Общие планы передачи самолётиков;</w:t>
            </w:r>
            <w:r w:rsidRPr="00983C3D">
              <w:rPr>
                <w:rFonts w:ascii="Times New Roman" w:eastAsia="Times New Roman" w:hAnsi="Times New Roman" w:cs="Times New Roman"/>
                <w:sz w:val="24"/>
                <w:szCs w:val="24"/>
                <w:lang w:eastAsia="ru-RU"/>
              </w:rPr>
              <w:br/>
              <w:t>2. Крупный планы детей и советника;</w:t>
            </w:r>
            <w:r w:rsidRPr="00983C3D">
              <w:rPr>
                <w:rFonts w:ascii="Times New Roman" w:eastAsia="Times New Roman" w:hAnsi="Times New Roman" w:cs="Times New Roman"/>
                <w:sz w:val="24"/>
                <w:szCs w:val="24"/>
                <w:lang w:eastAsia="ru-RU"/>
              </w:rPr>
              <w:br/>
              <w:t>3. Момент передачи из рук в руки самолётика (общие и крупные планы рук)</w:t>
            </w:r>
          </w:p>
        </w:tc>
      </w:tr>
    </w:tbl>
    <w:p w:rsidR="00983C3D" w:rsidRDefault="00983C3D" w:rsidP="00983C3D">
      <w:pPr>
        <w:numPr>
          <w:ilvl w:val="0"/>
          <w:numId w:val="2"/>
        </w:num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Технические требования к видео совместной деятельности: </w:t>
      </w:r>
    </w:p>
    <w:p w:rsidR="00983C3D" w:rsidRDefault="00983C3D" w:rsidP="00983C3D">
      <w:pPr>
        <w:pStyle w:val="af3"/>
        <w:numPr>
          <w:ilvl w:val="0"/>
          <w:numId w:val="7"/>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горизонтальное;</w:t>
      </w:r>
    </w:p>
    <w:p w:rsidR="00983C3D" w:rsidRDefault="00983C3D" w:rsidP="00983C3D">
      <w:pPr>
        <w:pStyle w:val="af3"/>
        <w:numPr>
          <w:ilvl w:val="0"/>
          <w:numId w:val="7"/>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full hd;</w:t>
      </w:r>
    </w:p>
    <w:p w:rsidR="00983C3D" w:rsidRDefault="00983C3D" w:rsidP="00983C3D">
      <w:pPr>
        <w:pStyle w:val="af3"/>
        <w:numPr>
          <w:ilvl w:val="0"/>
          <w:numId w:val="7"/>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разрешение мин 1280 на 720</w:t>
      </w:r>
      <w:r w:rsidR="003F7DC3">
        <w:rPr>
          <w:rFonts w:ascii="Times New Roman" w:eastAsia="Times New Roman" w:hAnsi="Times New Roman" w:cs="Times New Roman"/>
          <w:color w:val="000000"/>
          <w:sz w:val="24"/>
          <w:szCs w:val="24"/>
          <w:lang w:eastAsia="ru-RU"/>
        </w:rPr>
        <w:t>;</w:t>
      </w:r>
    </w:p>
    <w:p w:rsidR="00983C3D" w:rsidRPr="003F7DC3" w:rsidRDefault="003F7DC3" w:rsidP="003F7DC3">
      <w:pPr>
        <w:spacing w:after="0" w:line="240" w:lineRule="auto"/>
        <w:ind w:left="72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Технические требования к видео-интервью: </w:t>
      </w:r>
    </w:p>
    <w:p w:rsidR="00983C3D" w:rsidRDefault="00983C3D" w:rsidP="00983C3D">
      <w:pPr>
        <w:pStyle w:val="af3"/>
        <w:numPr>
          <w:ilvl w:val="0"/>
          <w:numId w:val="7"/>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горизонтальное;</w:t>
      </w:r>
    </w:p>
    <w:p w:rsidR="00983C3D" w:rsidRDefault="00983C3D" w:rsidP="00983C3D">
      <w:pPr>
        <w:pStyle w:val="af3"/>
        <w:numPr>
          <w:ilvl w:val="0"/>
          <w:numId w:val="7"/>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статичное full hd;</w:t>
      </w:r>
    </w:p>
    <w:p w:rsidR="00983C3D" w:rsidRDefault="00983C3D" w:rsidP="00983C3D">
      <w:pPr>
        <w:pStyle w:val="af3"/>
        <w:numPr>
          <w:ilvl w:val="0"/>
          <w:numId w:val="7"/>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разрешение мин 1280 на 720;</w:t>
      </w:r>
    </w:p>
    <w:p w:rsidR="00983C3D" w:rsidRDefault="00983C3D" w:rsidP="00983C3D">
      <w:pPr>
        <w:pStyle w:val="af3"/>
        <w:numPr>
          <w:ilvl w:val="0"/>
          <w:numId w:val="7"/>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 план;</w:t>
      </w:r>
    </w:p>
    <w:p w:rsidR="00983C3D" w:rsidRDefault="00983C3D" w:rsidP="00983C3D">
      <w:pPr>
        <w:pStyle w:val="af3"/>
        <w:numPr>
          <w:ilvl w:val="0"/>
          <w:numId w:val="7"/>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качественный звук (запись на микрофон).</w:t>
      </w:r>
    </w:p>
    <w:p w:rsidR="00983C3D" w:rsidRPr="00983C3D" w:rsidRDefault="00983C3D" w:rsidP="00983C3D">
      <w:pPr>
        <w:pStyle w:val="af3"/>
        <w:spacing w:after="0" w:line="240" w:lineRule="auto"/>
        <w:jc w:val="both"/>
        <w:rPr>
          <w:rFonts w:ascii="Times New Roman" w:eastAsia="Times New Roman" w:hAnsi="Times New Roman" w:cs="Times New Roman"/>
          <w:color w:val="000000"/>
          <w:sz w:val="24"/>
          <w:szCs w:val="24"/>
          <w:lang w:eastAsia="ru-RU"/>
        </w:rPr>
      </w:pPr>
      <w:r w:rsidRPr="00983C3D">
        <w:rPr>
          <w:rFonts w:ascii="Times New Roman" w:eastAsia="Times New Roman" w:hAnsi="Times New Roman" w:cs="Times New Roman"/>
          <w:color w:val="000000"/>
          <w:sz w:val="24"/>
          <w:szCs w:val="24"/>
          <w:lang w:eastAsia="ru-RU"/>
        </w:rPr>
        <w:lastRenderedPageBreak/>
        <w:t>ВАЖНО! В начале каждого видео-интервью советника/ребёнка необходимо на камеру сказать: Представьтесь, пожалуйста. Я</w:t>
      </w:r>
      <w:r w:rsidR="003F7DC3">
        <w:rPr>
          <w:rFonts w:ascii="Times New Roman" w:eastAsia="Times New Roman" w:hAnsi="Times New Roman" w:cs="Times New Roman"/>
          <w:color w:val="000000"/>
          <w:sz w:val="24"/>
          <w:szCs w:val="24"/>
          <w:lang w:eastAsia="ru-RU"/>
        </w:rPr>
        <w:t>, ФИО</w:t>
      </w:r>
      <w:r w:rsidRPr="00983C3D">
        <w:rPr>
          <w:rFonts w:ascii="Times New Roman" w:eastAsia="Times New Roman" w:hAnsi="Times New Roman" w:cs="Times New Roman"/>
          <w:color w:val="000000"/>
          <w:sz w:val="24"/>
          <w:szCs w:val="24"/>
          <w:lang w:eastAsia="ru-RU"/>
        </w:rPr>
        <w:t xml:space="preserve"> ученик/ц</w:t>
      </w:r>
      <w:r w:rsidR="003F7DC3">
        <w:rPr>
          <w:rFonts w:ascii="Times New Roman" w:eastAsia="Times New Roman" w:hAnsi="Times New Roman" w:cs="Times New Roman"/>
          <w:color w:val="000000"/>
          <w:sz w:val="24"/>
          <w:szCs w:val="24"/>
          <w:lang w:eastAsia="ru-RU"/>
        </w:rPr>
        <w:t>ы</w:t>
      </w:r>
      <w:r w:rsidRPr="00983C3D">
        <w:rPr>
          <w:rFonts w:ascii="Times New Roman" w:eastAsia="Times New Roman" w:hAnsi="Times New Roman" w:cs="Times New Roman"/>
          <w:color w:val="000000"/>
          <w:sz w:val="24"/>
          <w:szCs w:val="24"/>
          <w:lang w:eastAsia="ru-RU"/>
        </w:rPr>
        <w:t xml:space="preserve"> ...класса (если ребёнок) ИЛИ советник директора по воспитанию, школы ..., </w:t>
      </w:r>
      <w:r>
        <w:rPr>
          <w:rFonts w:ascii="Times New Roman" w:eastAsia="Times New Roman" w:hAnsi="Times New Roman" w:cs="Times New Roman"/>
          <w:color w:val="000000"/>
          <w:sz w:val="24"/>
          <w:szCs w:val="24"/>
          <w:lang w:eastAsia="ru-RU"/>
        </w:rPr>
        <w:t>населенный пункт</w:t>
      </w:r>
      <w:r w:rsidRPr="00983C3D">
        <w:rPr>
          <w:rFonts w:ascii="Times New Roman" w:eastAsia="Times New Roman" w:hAnsi="Times New Roman" w:cs="Times New Roman"/>
          <w:color w:val="000000"/>
          <w:sz w:val="24"/>
          <w:szCs w:val="24"/>
          <w:lang w:eastAsia="ru-RU"/>
        </w:rPr>
        <w:t xml:space="preserve"> ...</w:t>
      </w:r>
      <w:r w:rsidR="003F7DC3">
        <w:rPr>
          <w:rFonts w:ascii="Times New Roman" w:eastAsia="Times New Roman" w:hAnsi="Times New Roman" w:cs="Times New Roman"/>
          <w:color w:val="000000"/>
          <w:sz w:val="24"/>
          <w:szCs w:val="24"/>
          <w:lang w:eastAsia="ru-RU"/>
        </w:rPr>
        <w:t xml:space="preserve"> .</w:t>
      </w:r>
    </w:p>
    <w:p w:rsidR="00983C3D" w:rsidRPr="00983C3D" w:rsidRDefault="00983C3D" w:rsidP="00983C3D">
      <w:pPr>
        <w:spacing w:after="0" w:line="240" w:lineRule="auto"/>
        <w:ind w:left="360"/>
        <w:jc w:val="both"/>
        <w:rPr>
          <w:rFonts w:ascii="Times New Roman" w:eastAsia="Times New Roman" w:hAnsi="Times New Roman" w:cs="Times New Roman"/>
          <w:color w:val="000000"/>
          <w:sz w:val="24"/>
          <w:szCs w:val="24"/>
          <w:lang w:eastAsia="ru-RU"/>
        </w:rPr>
      </w:pPr>
    </w:p>
    <w:p w:rsidR="00983C3D" w:rsidRPr="003F7DC3" w:rsidRDefault="00983C3D" w:rsidP="00983C3D">
      <w:pPr>
        <w:pStyle w:val="af3"/>
        <w:spacing w:after="0" w:line="240" w:lineRule="auto"/>
        <w:jc w:val="both"/>
        <w:rPr>
          <w:rFonts w:ascii="Times New Roman" w:eastAsia="Times New Roman" w:hAnsi="Times New Roman" w:cs="Times New Roman"/>
          <w:color w:val="000000"/>
          <w:sz w:val="24"/>
          <w:szCs w:val="24"/>
          <w:lang w:eastAsia="ru-RU"/>
        </w:rPr>
      </w:pPr>
      <w:r w:rsidRPr="00983C3D">
        <w:rPr>
          <w:rFonts w:ascii="Times New Roman" w:eastAsia="Times New Roman" w:hAnsi="Times New Roman" w:cs="Times New Roman"/>
          <w:color w:val="000000"/>
          <w:sz w:val="24"/>
          <w:szCs w:val="24"/>
          <w:lang w:eastAsia="ru-RU"/>
        </w:rPr>
        <w:t xml:space="preserve">При загрузке файлов на </w:t>
      </w:r>
      <w:r>
        <w:rPr>
          <w:rFonts w:ascii="Times New Roman" w:eastAsia="Times New Roman" w:hAnsi="Times New Roman" w:cs="Times New Roman"/>
          <w:color w:val="000000"/>
          <w:sz w:val="24"/>
          <w:szCs w:val="24"/>
          <w:lang w:eastAsia="ru-RU"/>
        </w:rPr>
        <w:t>облачный диск</w:t>
      </w:r>
      <w:r w:rsidRPr="00983C3D">
        <w:rPr>
          <w:rFonts w:ascii="Times New Roman" w:eastAsia="Times New Roman" w:hAnsi="Times New Roman" w:cs="Times New Roman"/>
          <w:color w:val="000000"/>
          <w:sz w:val="24"/>
          <w:szCs w:val="24"/>
          <w:lang w:eastAsia="ru-RU"/>
        </w:rPr>
        <w:t xml:space="preserve"> обязательно добавить их в папку СВОЕГО </w:t>
      </w:r>
      <w:r>
        <w:rPr>
          <w:rFonts w:ascii="Times New Roman" w:eastAsia="Times New Roman" w:hAnsi="Times New Roman" w:cs="Times New Roman"/>
          <w:color w:val="000000"/>
          <w:sz w:val="24"/>
          <w:szCs w:val="24"/>
          <w:lang w:eastAsia="ru-RU"/>
        </w:rPr>
        <w:t>РАЙОНА</w:t>
      </w:r>
      <w:r w:rsidRPr="00983C3D">
        <w:rPr>
          <w:rFonts w:ascii="Times New Roman" w:eastAsia="Times New Roman" w:hAnsi="Times New Roman" w:cs="Times New Roman"/>
          <w:color w:val="000000"/>
          <w:sz w:val="24"/>
          <w:szCs w:val="24"/>
          <w:lang w:eastAsia="ru-RU"/>
        </w:rPr>
        <w:t>. Каждое интервью (вопрос советнику/ребёнку) обязательно подписываем в формате ФИО, кл</w:t>
      </w:r>
      <w:r>
        <w:rPr>
          <w:rFonts w:ascii="Times New Roman" w:eastAsia="Times New Roman" w:hAnsi="Times New Roman" w:cs="Times New Roman"/>
          <w:color w:val="000000"/>
          <w:sz w:val="24"/>
          <w:szCs w:val="24"/>
          <w:lang w:eastAsia="ru-RU"/>
        </w:rPr>
        <w:t xml:space="preserve">асс (если ученик), школа, город. </w:t>
      </w:r>
      <w:r w:rsidR="003F7DC3">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 xml:space="preserve">ожно для этого сделать отдельный документ в </w:t>
      </w:r>
      <w:r>
        <w:rPr>
          <w:rFonts w:ascii="Times New Roman" w:eastAsia="Times New Roman" w:hAnsi="Times New Roman" w:cs="Times New Roman"/>
          <w:color w:val="000000"/>
          <w:sz w:val="24"/>
          <w:szCs w:val="24"/>
          <w:lang w:val="en-US" w:eastAsia="ru-RU"/>
        </w:rPr>
        <w:t>word</w:t>
      </w:r>
      <w:r w:rsidR="003F7DC3">
        <w:rPr>
          <w:rFonts w:ascii="Times New Roman" w:eastAsia="Times New Roman" w:hAnsi="Times New Roman" w:cs="Times New Roman"/>
          <w:color w:val="000000"/>
          <w:sz w:val="24"/>
          <w:szCs w:val="24"/>
          <w:lang w:eastAsia="ru-RU"/>
        </w:rPr>
        <w:t>.</w:t>
      </w:r>
    </w:p>
    <w:p w:rsidR="00983C3D" w:rsidRPr="00983C3D" w:rsidRDefault="00983C3D" w:rsidP="00983C3D">
      <w:pPr>
        <w:pStyle w:val="af3"/>
        <w:spacing w:after="0" w:line="240" w:lineRule="auto"/>
        <w:jc w:val="both"/>
        <w:rPr>
          <w:rFonts w:ascii="Times New Roman" w:eastAsia="Times New Roman" w:hAnsi="Times New Roman" w:cs="Times New Roman"/>
          <w:color w:val="000000"/>
          <w:sz w:val="24"/>
          <w:szCs w:val="24"/>
          <w:lang w:eastAsia="ru-RU"/>
        </w:rPr>
      </w:pPr>
    </w:p>
    <w:p w:rsidR="00983C3D" w:rsidRDefault="00983C3D" w:rsidP="008D36F5">
      <w:pPr>
        <w:ind w:firstLine="708"/>
        <w:jc w:val="both"/>
        <w:rPr>
          <w:rFonts w:ascii="Times New Roman" w:hAnsi="Times New Roman" w:cs="Times New Roman"/>
          <w:bCs/>
          <w:sz w:val="24"/>
        </w:rPr>
      </w:pPr>
      <w:r>
        <w:rPr>
          <w:rFonts w:ascii="Times New Roman" w:hAnsi="Times New Roman" w:cs="Times New Roman"/>
          <w:bCs/>
          <w:sz w:val="24"/>
        </w:rPr>
        <w:t>О месте загрузки материалов мы сообщим дополнительно.</w:t>
      </w:r>
    </w:p>
    <w:p w:rsidR="002840F0" w:rsidRDefault="002840F0" w:rsidP="002840F0">
      <w:pPr>
        <w:jc w:val="both"/>
        <w:rPr>
          <w:rFonts w:ascii="Times New Roman" w:hAnsi="Times New Roman" w:cs="Times New Roman"/>
          <w:bCs/>
          <w:sz w:val="24"/>
        </w:rPr>
      </w:pPr>
      <w:r>
        <w:rPr>
          <w:rFonts w:ascii="Times New Roman" w:hAnsi="Times New Roman" w:cs="Times New Roman"/>
          <w:bCs/>
          <w:sz w:val="24"/>
        </w:rPr>
        <w:t>Кроме видео загрузите в облачный диск фотографии</w:t>
      </w:r>
      <w:r w:rsidR="003F7DC3">
        <w:rPr>
          <w:rFonts w:ascii="Times New Roman" w:hAnsi="Times New Roman" w:cs="Times New Roman"/>
          <w:bCs/>
          <w:sz w:val="24"/>
        </w:rPr>
        <w:t>.</w:t>
      </w:r>
    </w:p>
    <w:p w:rsidR="002840F0" w:rsidRPr="002840F0" w:rsidRDefault="002840F0" w:rsidP="002840F0">
      <w:pPr>
        <w:spacing w:after="0" w:line="240" w:lineRule="auto"/>
        <w:jc w:val="both"/>
        <w:rPr>
          <w:rFonts w:ascii="Times New Roman" w:eastAsia="Times New Roman" w:hAnsi="Times New Roman" w:cs="Times New Roman"/>
          <w:sz w:val="24"/>
          <w:szCs w:val="24"/>
          <w:lang w:eastAsia="ru-RU"/>
        </w:rPr>
      </w:pPr>
      <w:r w:rsidRPr="002840F0">
        <w:rPr>
          <w:rFonts w:ascii="Times New Roman" w:eastAsia="Times New Roman" w:hAnsi="Times New Roman" w:cs="Times New Roman"/>
          <w:color w:val="000000"/>
          <w:sz w:val="24"/>
          <w:szCs w:val="24"/>
          <w:lang w:eastAsia="ru-RU"/>
        </w:rPr>
        <w:t>Требования к фотографиям:</w:t>
      </w:r>
    </w:p>
    <w:p w:rsidR="002840F0" w:rsidRDefault="002840F0" w:rsidP="002840F0">
      <w:pPr>
        <w:numPr>
          <w:ilvl w:val="0"/>
          <w:numId w:val="8"/>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камера фотоаппарата или хорошо снимающего телефона;</w:t>
      </w:r>
    </w:p>
    <w:p w:rsidR="002840F0" w:rsidRDefault="002840F0" w:rsidP="002840F0">
      <w:pPr>
        <w:numPr>
          <w:ilvl w:val="0"/>
          <w:numId w:val="8"/>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предмет не должны быть обрезанными;</w:t>
      </w:r>
    </w:p>
    <w:p w:rsidR="002840F0" w:rsidRDefault="002840F0" w:rsidP="002840F0">
      <w:pPr>
        <w:numPr>
          <w:ilvl w:val="0"/>
          <w:numId w:val="8"/>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смазанное фото;</w:t>
      </w:r>
    </w:p>
    <w:p w:rsidR="002840F0" w:rsidRDefault="002840F0" w:rsidP="002840F0">
      <w:pPr>
        <w:numPr>
          <w:ilvl w:val="0"/>
          <w:numId w:val="8"/>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фото обязательно присутствует советник/дети;</w:t>
      </w:r>
    </w:p>
    <w:p w:rsidR="002840F0" w:rsidRDefault="002840F0" w:rsidP="002840F0">
      <w:pPr>
        <w:numPr>
          <w:ilvl w:val="0"/>
          <w:numId w:val="8"/>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присылайте 4-5 качественных снимков с мероприятия (3 горизонтальных,</w:t>
      </w:r>
      <w:r>
        <w:rPr>
          <w:rFonts w:ascii="Times New Roman" w:eastAsia="Times New Roman" w:hAnsi="Times New Roman" w:cs="Times New Roman"/>
          <w:color w:val="000000"/>
          <w:sz w:val="24"/>
          <w:szCs w:val="24"/>
          <w:lang w:eastAsia="ru-RU"/>
        </w:rPr>
        <w:br/>
        <w:t>2 вертикальных): 2 фотографии крупного плана, пару общих, фото в действии</w:t>
      </w:r>
      <w:r w:rsidR="003F7DC3">
        <w:rPr>
          <w:rFonts w:ascii="Times New Roman" w:eastAsia="Times New Roman" w:hAnsi="Times New Roman" w:cs="Times New Roman"/>
          <w:color w:val="000000"/>
          <w:sz w:val="24"/>
          <w:szCs w:val="24"/>
          <w:lang w:eastAsia="ru-RU"/>
        </w:rPr>
        <w:t>;</w:t>
      </w:r>
    </w:p>
    <w:p w:rsidR="002840F0" w:rsidRDefault="002840F0" w:rsidP="002840F0">
      <w:pPr>
        <w:numPr>
          <w:ilvl w:val="0"/>
          <w:numId w:val="8"/>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одном фото 3-5 детей</w:t>
      </w:r>
      <w:r w:rsidR="003F7DC3">
        <w:rPr>
          <w:rFonts w:ascii="Times New Roman" w:eastAsia="Times New Roman" w:hAnsi="Times New Roman" w:cs="Times New Roman"/>
          <w:color w:val="000000"/>
          <w:sz w:val="24"/>
          <w:szCs w:val="24"/>
          <w:lang w:eastAsia="ru-RU"/>
        </w:rPr>
        <w:t>.</w:t>
      </w:r>
    </w:p>
    <w:p w:rsidR="002840F0" w:rsidRDefault="002840F0" w:rsidP="002840F0">
      <w:pPr>
        <w:rPr>
          <w:rFonts w:ascii="Times New Roman" w:hAnsi="Times New Roman" w:cs="Times New Roman"/>
          <w:bCs/>
          <w:sz w:val="24"/>
        </w:rPr>
      </w:pPr>
      <w:r>
        <w:rPr>
          <w:rFonts w:ascii="Times New Roman" w:eastAsia="Times New Roman" w:hAnsi="Times New Roman" w:cs="Times New Roman"/>
          <w:color w:val="000000"/>
          <w:sz w:val="24"/>
          <w:szCs w:val="24"/>
          <w:lang w:eastAsia="ru-RU"/>
        </w:rPr>
        <w:t>Отвлеките детей, камеры как будто н</w:t>
      </w:r>
      <w:r w:rsidR="003F7DC3">
        <w:rPr>
          <w:rFonts w:ascii="Times New Roman" w:eastAsia="Times New Roman" w:hAnsi="Times New Roman" w:cs="Times New Roman"/>
          <w:color w:val="000000"/>
          <w:sz w:val="24"/>
          <w:szCs w:val="24"/>
          <w:lang w:eastAsia="ru-RU"/>
        </w:rPr>
        <w:t>ет, обстановка естественная, не</w:t>
      </w:r>
      <w:r>
        <w:rPr>
          <w:rFonts w:ascii="Times New Roman" w:eastAsia="Times New Roman" w:hAnsi="Times New Roman" w:cs="Times New Roman"/>
          <w:color w:val="000000"/>
          <w:sz w:val="24"/>
          <w:szCs w:val="24"/>
          <w:lang w:eastAsia="ru-RU"/>
        </w:rPr>
        <w:t>наигранная с естественными эмоциями.</w:t>
      </w:r>
      <w:r>
        <w:rPr>
          <w:rFonts w:ascii="Times New Roman" w:eastAsia="Times New Roman" w:hAnsi="Times New Roman" w:cs="Times New Roman"/>
          <w:color w:val="000000"/>
          <w:sz w:val="24"/>
          <w:szCs w:val="24"/>
          <w:lang w:eastAsia="ru-RU"/>
        </w:rPr>
        <w:br/>
      </w:r>
    </w:p>
    <w:p w:rsidR="002840F0" w:rsidRDefault="002840F0" w:rsidP="002840F0">
      <w:pPr>
        <w:rPr>
          <w:rFonts w:ascii="Times New Roman" w:hAnsi="Times New Roman" w:cs="Times New Roman"/>
          <w:bCs/>
          <w:sz w:val="24"/>
        </w:rPr>
      </w:pPr>
      <w:r>
        <w:rPr>
          <w:rFonts w:ascii="Times New Roman" w:hAnsi="Times New Roman" w:cs="Times New Roman"/>
          <w:bCs/>
          <w:sz w:val="24"/>
        </w:rPr>
        <w:t>Наиболее удачные видеоматериалы и фотографии для составления регионального видеоролика просим загрузить до 13:00 01.09.2022 г.в облачном диске.</w:t>
      </w:r>
    </w:p>
    <w:p w:rsidR="002840F0" w:rsidRDefault="002840F0" w:rsidP="002840F0">
      <w:pPr>
        <w:rPr>
          <w:rFonts w:ascii="Times New Roman" w:hAnsi="Times New Roman" w:cs="Times New Roman"/>
          <w:bCs/>
          <w:sz w:val="24"/>
        </w:rPr>
      </w:pPr>
      <w:r>
        <w:rPr>
          <w:rFonts w:ascii="Times New Roman" w:hAnsi="Times New Roman" w:cs="Times New Roman"/>
          <w:bCs/>
          <w:sz w:val="24"/>
        </w:rPr>
        <w:t>Все остальные материалы просим разместить до 15:30 01.09.2022 г.</w:t>
      </w:r>
    </w:p>
    <w:p w:rsidR="002840F0" w:rsidRDefault="002840F0" w:rsidP="008D36F5">
      <w:pPr>
        <w:ind w:firstLine="708"/>
        <w:jc w:val="both"/>
        <w:rPr>
          <w:rFonts w:ascii="Times New Roman" w:hAnsi="Times New Roman" w:cs="Times New Roman"/>
          <w:bCs/>
          <w:sz w:val="24"/>
        </w:rPr>
      </w:pPr>
    </w:p>
    <w:p w:rsidR="0091095F" w:rsidRDefault="0091095F" w:rsidP="008D36F5">
      <w:pPr>
        <w:ind w:firstLine="708"/>
        <w:jc w:val="both"/>
        <w:rPr>
          <w:rFonts w:ascii="Times New Roman" w:hAnsi="Times New Roman" w:cs="Times New Roman"/>
          <w:bCs/>
          <w:sz w:val="24"/>
        </w:rPr>
      </w:pPr>
    </w:p>
    <w:p w:rsidR="002840F0" w:rsidRPr="00983C3D" w:rsidRDefault="002840F0" w:rsidP="002840F0">
      <w:pPr>
        <w:jc w:val="both"/>
        <w:rPr>
          <w:rFonts w:ascii="Times New Roman" w:hAnsi="Times New Roman" w:cs="Times New Roman"/>
          <w:bCs/>
          <w:sz w:val="24"/>
        </w:rPr>
      </w:pPr>
      <w:r>
        <w:rPr>
          <w:rFonts w:ascii="Times New Roman" w:hAnsi="Times New Roman" w:cs="Times New Roman"/>
          <w:bCs/>
          <w:sz w:val="24"/>
        </w:rPr>
        <w:t>ДОПОЛНИТЕЛЬНЫЕ МЕРОПРИЯТИЯ К 1 СЕНТЯБРЯ 2022 ГОДА</w:t>
      </w:r>
    </w:p>
    <w:p w:rsidR="0091095F" w:rsidRDefault="0091095F" w:rsidP="0091095F">
      <w:pPr>
        <w:rPr>
          <w:rFonts w:ascii="Times New Roman" w:hAnsi="Times New Roman" w:cs="Times New Roman"/>
          <w:sz w:val="24"/>
        </w:rPr>
      </w:pPr>
      <w:r>
        <w:rPr>
          <w:rFonts w:ascii="Times New Roman" w:hAnsi="Times New Roman" w:cs="Times New Roman"/>
          <w:sz w:val="24"/>
        </w:rPr>
        <w:t>1. Акция «Научный кроссворд» - педагогам предлагается вместе с учениками решить интерактивные кроссворды. Материалы с кроссвордами будут подготовлены и размещены на сайте рдш.рф</w:t>
      </w:r>
    </w:p>
    <w:p w:rsidR="0091095F" w:rsidRDefault="0091095F" w:rsidP="0091095F">
      <w:pPr>
        <w:rPr>
          <w:rFonts w:ascii="Times New Roman" w:hAnsi="Times New Roman" w:cs="Times New Roman"/>
          <w:sz w:val="24"/>
        </w:rPr>
      </w:pPr>
      <w:r>
        <w:rPr>
          <w:rFonts w:ascii="Times New Roman" w:hAnsi="Times New Roman" w:cs="Times New Roman"/>
          <w:sz w:val="24"/>
        </w:rPr>
        <w:t xml:space="preserve">2. Челлендж «Снова в школу!» - участникам предлагается снять видеоролик о том, как они готовятся к новому учебному году и проводят 1 сентября. Ролики размещаются в социальных сетях. </w:t>
      </w:r>
    </w:p>
    <w:p w:rsidR="0091095F" w:rsidRDefault="0091095F" w:rsidP="0091095F">
      <w:pPr>
        <w:rPr>
          <w:rFonts w:ascii="Times New Roman" w:hAnsi="Times New Roman" w:cs="Times New Roman"/>
          <w:sz w:val="24"/>
        </w:rPr>
      </w:pPr>
      <w:r>
        <w:rPr>
          <w:rFonts w:ascii="Times New Roman" w:hAnsi="Times New Roman" w:cs="Times New Roman"/>
          <w:sz w:val="24"/>
        </w:rPr>
        <w:t xml:space="preserve">До 04.09. подаются заявки на участие в данных событиях. По итогам акции участники получат сертификаты участника акции. </w:t>
      </w:r>
    </w:p>
    <w:p w:rsidR="00C71DC7" w:rsidRDefault="00C71DC7" w:rsidP="0091095F">
      <w:pPr>
        <w:rPr>
          <w:rFonts w:ascii="Times New Roman" w:hAnsi="Times New Roman" w:cs="Times New Roman"/>
          <w:sz w:val="24"/>
        </w:rPr>
      </w:pPr>
      <w:r>
        <w:rPr>
          <w:rFonts w:ascii="Times New Roman" w:hAnsi="Times New Roman" w:cs="Times New Roman"/>
          <w:sz w:val="24"/>
        </w:rPr>
        <w:t xml:space="preserve">Подробности здесь </w:t>
      </w:r>
      <w:hyperlink r:id="rId8" w:tooltip="https://disk.yandex.ru/i/paADz1SI0nE6fg" w:history="1">
        <w:r>
          <w:rPr>
            <w:rStyle w:val="af1"/>
            <w:color w:val="0563C1"/>
          </w:rPr>
          <w:t>https://disk.yan</w:t>
        </w:r>
        <w:r>
          <w:rPr>
            <w:rStyle w:val="af1"/>
            <w:color w:val="0563C1"/>
          </w:rPr>
          <w:t>d</w:t>
        </w:r>
        <w:r>
          <w:rPr>
            <w:rStyle w:val="af1"/>
            <w:color w:val="0563C1"/>
          </w:rPr>
          <w:t>ex.ru/i/paADz1SI0nE6fg</w:t>
        </w:r>
      </w:hyperlink>
    </w:p>
    <w:sectPr w:rsidR="00C71DC7" w:rsidSect="006763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ED6" w:rsidRDefault="005C7ED6">
      <w:pPr>
        <w:spacing w:after="0" w:line="240" w:lineRule="auto"/>
      </w:pPr>
      <w:r>
        <w:separator/>
      </w:r>
    </w:p>
  </w:endnote>
  <w:endnote w:type="continuationSeparator" w:id="0">
    <w:p w:rsidR="005C7ED6" w:rsidRDefault="005C7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ED6" w:rsidRDefault="005C7ED6">
      <w:pPr>
        <w:spacing w:after="0" w:line="240" w:lineRule="auto"/>
      </w:pPr>
      <w:r>
        <w:separator/>
      </w:r>
    </w:p>
  </w:footnote>
  <w:footnote w:type="continuationSeparator" w:id="0">
    <w:p w:rsidR="005C7ED6" w:rsidRDefault="005C7ED6">
      <w:pPr>
        <w:spacing w:after="0" w:line="240" w:lineRule="auto"/>
      </w:pPr>
      <w:r>
        <w:continuationSeparator/>
      </w:r>
    </w:p>
  </w:footnote>
  <w:footnote w:id="1">
    <w:p w:rsidR="008D36F5" w:rsidRDefault="008D36F5" w:rsidP="008D36F5">
      <w:pPr>
        <w:pStyle w:val="ab"/>
        <w:rPr>
          <w:rFonts w:ascii="Times New Roman" w:hAnsi="Times New Roman" w:cs="Times New Roman"/>
        </w:rPr>
      </w:pPr>
      <w:r>
        <w:rPr>
          <w:rStyle w:val="af5"/>
        </w:rPr>
        <w:footnoteRef/>
      </w:r>
      <w:r>
        <w:t xml:space="preserve"> </w:t>
      </w:r>
      <w:r>
        <w:rPr>
          <w:rFonts w:ascii="Times New Roman" w:hAnsi="Times New Roman" w:cs="Times New Roman"/>
        </w:rPr>
        <w:t>Символом Всероссийского проекта «Навигаторы детства» является бумажный самолет. Он символизирует мечту взрослого и ребенка, которая воплощается в жизнь человеческими руками; самолетик сулит каждому благие вести и веру в светлое будущее. Также самолетик проекта – символ путешествия, объединяющий все субъекты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0DC"/>
    <w:multiLevelType w:val="hybridMultilevel"/>
    <w:tmpl w:val="8A320430"/>
    <w:lvl w:ilvl="0" w:tplc="FAF66C24">
      <w:start w:val="1"/>
      <w:numFmt w:val="bullet"/>
      <w:lvlText w:val=""/>
      <w:lvlJc w:val="left"/>
      <w:pPr>
        <w:ind w:left="720" w:hanging="360"/>
      </w:pPr>
      <w:rPr>
        <w:rFonts w:ascii="Symbol" w:hAnsi="Symbol" w:hint="default"/>
      </w:rPr>
    </w:lvl>
    <w:lvl w:ilvl="1" w:tplc="FDEE1FC4">
      <w:start w:val="1"/>
      <w:numFmt w:val="bullet"/>
      <w:lvlText w:val="o"/>
      <w:lvlJc w:val="left"/>
      <w:pPr>
        <w:ind w:left="1440" w:hanging="360"/>
      </w:pPr>
      <w:rPr>
        <w:rFonts w:ascii="Courier New" w:hAnsi="Courier New" w:cs="Courier New" w:hint="default"/>
      </w:rPr>
    </w:lvl>
    <w:lvl w:ilvl="2" w:tplc="2404EF3C">
      <w:start w:val="1"/>
      <w:numFmt w:val="bullet"/>
      <w:lvlText w:val=""/>
      <w:lvlJc w:val="left"/>
      <w:pPr>
        <w:ind w:left="2160" w:hanging="360"/>
      </w:pPr>
      <w:rPr>
        <w:rFonts w:ascii="Wingdings" w:hAnsi="Wingdings" w:hint="default"/>
      </w:rPr>
    </w:lvl>
    <w:lvl w:ilvl="3" w:tplc="8B92DA70">
      <w:start w:val="1"/>
      <w:numFmt w:val="bullet"/>
      <w:lvlText w:val=""/>
      <w:lvlJc w:val="left"/>
      <w:pPr>
        <w:ind w:left="2880" w:hanging="360"/>
      </w:pPr>
      <w:rPr>
        <w:rFonts w:ascii="Symbol" w:hAnsi="Symbol" w:hint="default"/>
      </w:rPr>
    </w:lvl>
    <w:lvl w:ilvl="4" w:tplc="7B886F32">
      <w:start w:val="1"/>
      <w:numFmt w:val="bullet"/>
      <w:lvlText w:val="o"/>
      <w:lvlJc w:val="left"/>
      <w:pPr>
        <w:ind w:left="3600" w:hanging="360"/>
      </w:pPr>
      <w:rPr>
        <w:rFonts w:ascii="Courier New" w:hAnsi="Courier New" w:cs="Courier New" w:hint="default"/>
      </w:rPr>
    </w:lvl>
    <w:lvl w:ilvl="5" w:tplc="521694AC">
      <w:start w:val="1"/>
      <w:numFmt w:val="bullet"/>
      <w:lvlText w:val=""/>
      <w:lvlJc w:val="left"/>
      <w:pPr>
        <w:ind w:left="4320" w:hanging="360"/>
      </w:pPr>
      <w:rPr>
        <w:rFonts w:ascii="Wingdings" w:hAnsi="Wingdings" w:hint="default"/>
      </w:rPr>
    </w:lvl>
    <w:lvl w:ilvl="6" w:tplc="F9F60158">
      <w:start w:val="1"/>
      <w:numFmt w:val="bullet"/>
      <w:lvlText w:val=""/>
      <w:lvlJc w:val="left"/>
      <w:pPr>
        <w:ind w:left="5040" w:hanging="360"/>
      </w:pPr>
      <w:rPr>
        <w:rFonts w:ascii="Symbol" w:hAnsi="Symbol" w:hint="default"/>
      </w:rPr>
    </w:lvl>
    <w:lvl w:ilvl="7" w:tplc="EDF45690">
      <w:start w:val="1"/>
      <w:numFmt w:val="bullet"/>
      <w:lvlText w:val="o"/>
      <w:lvlJc w:val="left"/>
      <w:pPr>
        <w:ind w:left="5760" w:hanging="360"/>
      </w:pPr>
      <w:rPr>
        <w:rFonts w:ascii="Courier New" w:hAnsi="Courier New" w:cs="Courier New" w:hint="default"/>
      </w:rPr>
    </w:lvl>
    <w:lvl w:ilvl="8" w:tplc="516AD0A0">
      <w:start w:val="1"/>
      <w:numFmt w:val="bullet"/>
      <w:lvlText w:val=""/>
      <w:lvlJc w:val="left"/>
      <w:pPr>
        <w:ind w:left="6480" w:hanging="360"/>
      </w:pPr>
      <w:rPr>
        <w:rFonts w:ascii="Wingdings" w:hAnsi="Wingdings" w:hint="default"/>
      </w:rPr>
    </w:lvl>
  </w:abstractNum>
  <w:abstractNum w:abstractNumId="1">
    <w:nsid w:val="13C5313A"/>
    <w:multiLevelType w:val="hybridMultilevel"/>
    <w:tmpl w:val="965EFEAA"/>
    <w:lvl w:ilvl="0" w:tplc="8212796A">
      <w:start w:val="1"/>
      <w:numFmt w:val="bullet"/>
      <w:lvlText w:val=""/>
      <w:lvlJc w:val="left"/>
      <w:pPr>
        <w:tabs>
          <w:tab w:val="num" w:pos="720"/>
        </w:tabs>
        <w:ind w:left="720" w:hanging="360"/>
      </w:pPr>
      <w:rPr>
        <w:rFonts w:ascii="Symbol" w:hAnsi="Symbol" w:hint="default"/>
        <w:sz w:val="20"/>
      </w:rPr>
    </w:lvl>
    <w:lvl w:ilvl="1" w:tplc="4516CB76">
      <w:start w:val="1"/>
      <w:numFmt w:val="bullet"/>
      <w:lvlText w:val="o"/>
      <w:lvlJc w:val="left"/>
      <w:pPr>
        <w:tabs>
          <w:tab w:val="num" w:pos="1440"/>
        </w:tabs>
        <w:ind w:left="1440" w:hanging="360"/>
      </w:pPr>
      <w:rPr>
        <w:rFonts w:ascii="Courier New" w:hAnsi="Courier New" w:hint="default"/>
        <w:sz w:val="20"/>
      </w:rPr>
    </w:lvl>
    <w:lvl w:ilvl="2" w:tplc="24A063DE">
      <w:start w:val="1"/>
      <w:numFmt w:val="bullet"/>
      <w:lvlText w:val=""/>
      <w:lvlJc w:val="left"/>
      <w:pPr>
        <w:tabs>
          <w:tab w:val="num" w:pos="2160"/>
        </w:tabs>
        <w:ind w:left="2160" w:hanging="360"/>
      </w:pPr>
      <w:rPr>
        <w:rFonts w:ascii="Wingdings" w:hAnsi="Wingdings" w:hint="default"/>
        <w:sz w:val="20"/>
      </w:rPr>
    </w:lvl>
    <w:lvl w:ilvl="3" w:tplc="9EA46EBC">
      <w:start w:val="1"/>
      <w:numFmt w:val="bullet"/>
      <w:lvlText w:val=""/>
      <w:lvlJc w:val="left"/>
      <w:pPr>
        <w:tabs>
          <w:tab w:val="num" w:pos="2880"/>
        </w:tabs>
        <w:ind w:left="2880" w:hanging="360"/>
      </w:pPr>
      <w:rPr>
        <w:rFonts w:ascii="Wingdings" w:hAnsi="Wingdings" w:hint="default"/>
        <w:sz w:val="20"/>
      </w:rPr>
    </w:lvl>
    <w:lvl w:ilvl="4" w:tplc="91F4C50C">
      <w:start w:val="1"/>
      <w:numFmt w:val="bullet"/>
      <w:lvlText w:val=""/>
      <w:lvlJc w:val="left"/>
      <w:pPr>
        <w:tabs>
          <w:tab w:val="num" w:pos="3600"/>
        </w:tabs>
        <w:ind w:left="3600" w:hanging="360"/>
      </w:pPr>
      <w:rPr>
        <w:rFonts w:ascii="Wingdings" w:hAnsi="Wingdings" w:hint="default"/>
        <w:sz w:val="20"/>
      </w:rPr>
    </w:lvl>
    <w:lvl w:ilvl="5" w:tplc="F3742D80">
      <w:start w:val="1"/>
      <w:numFmt w:val="bullet"/>
      <w:lvlText w:val=""/>
      <w:lvlJc w:val="left"/>
      <w:pPr>
        <w:tabs>
          <w:tab w:val="num" w:pos="4320"/>
        </w:tabs>
        <w:ind w:left="4320" w:hanging="360"/>
      </w:pPr>
      <w:rPr>
        <w:rFonts w:ascii="Wingdings" w:hAnsi="Wingdings" w:hint="default"/>
        <w:sz w:val="20"/>
      </w:rPr>
    </w:lvl>
    <w:lvl w:ilvl="6" w:tplc="17940EF4">
      <w:start w:val="1"/>
      <w:numFmt w:val="bullet"/>
      <w:lvlText w:val=""/>
      <w:lvlJc w:val="left"/>
      <w:pPr>
        <w:tabs>
          <w:tab w:val="num" w:pos="5040"/>
        </w:tabs>
        <w:ind w:left="5040" w:hanging="360"/>
      </w:pPr>
      <w:rPr>
        <w:rFonts w:ascii="Wingdings" w:hAnsi="Wingdings" w:hint="default"/>
        <w:sz w:val="20"/>
      </w:rPr>
    </w:lvl>
    <w:lvl w:ilvl="7" w:tplc="180E5206">
      <w:start w:val="1"/>
      <w:numFmt w:val="bullet"/>
      <w:lvlText w:val=""/>
      <w:lvlJc w:val="left"/>
      <w:pPr>
        <w:tabs>
          <w:tab w:val="num" w:pos="5760"/>
        </w:tabs>
        <w:ind w:left="5760" w:hanging="360"/>
      </w:pPr>
      <w:rPr>
        <w:rFonts w:ascii="Wingdings" w:hAnsi="Wingdings" w:hint="default"/>
        <w:sz w:val="20"/>
      </w:rPr>
    </w:lvl>
    <w:lvl w:ilvl="8" w:tplc="40429F78">
      <w:start w:val="1"/>
      <w:numFmt w:val="bullet"/>
      <w:lvlText w:val=""/>
      <w:lvlJc w:val="left"/>
      <w:pPr>
        <w:tabs>
          <w:tab w:val="num" w:pos="6480"/>
        </w:tabs>
        <w:ind w:left="6480" w:hanging="360"/>
      </w:pPr>
      <w:rPr>
        <w:rFonts w:ascii="Wingdings" w:hAnsi="Wingdings" w:hint="default"/>
        <w:sz w:val="20"/>
      </w:rPr>
    </w:lvl>
  </w:abstractNum>
  <w:abstractNum w:abstractNumId="2">
    <w:nsid w:val="22485C1F"/>
    <w:multiLevelType w:val="hybridMultilevel"/>
    <w:tmpl w:val="56989660"/>
    <w:lvl w:ilvl="0" w:tplc="0CA6AF9C">
      <w:start w:val="1"/>
      <w:numFmt w:val="bullet"/>
      <w:lvlText w:val=""/>
      <w:lvlJc w:val="left"/>
      <w:pPr>
        <w:tabs>
          <w:tab w:val="num" w:pos="720"/>
        </w:tabs>
        <w:ind w:left="720" w:hanging="360"/>
      </w:pPr>
      <w:rPr>
        <w:rFonts w:ascii="Symbol" w:hAnsi="Symbol" w:hint="default"/>
        <w:sz w:val="20"/>
      </w:rPr>
    </w:lvl>
    <w:lvl w:ilvl="1" w:tplc="75FE323A">
      <w:start w:val="1"/>
      <w:numFmt w:val="bullet"/>
      <w:lvlText w:val="o"/>
      <w:lvlJc w:val="left"/>
      <w:pPr>
        <w:tabs>
          <w:tab w:val="num" w:pos="1440"/>
        </w:tabs>
        <w:ind w:left="1440" w:hanging="360"/>
      </w:pPr>
      <w:rPr>
        <w:rFonts w:ascii="Courier New" w:hAnsi="Courier New" w:hint="default"/>
        <w:sz w:val="20"/>
      </w:rPr>
    </w:lvl>
    <w:lvl w:ilvl="2" w:tplc="32BCB632">
      <w:start w:val="1"/>
      <w:numFmt w:val="bullet"/>
      <w:lvlText w:val=""/>
      <w:lvlJc w:val="left"/>
      <w:pPr>
        <w:tabs>
          <w:tab w:val="num" w:pos="2160"/>
        </w:tabs>
        <w:ind w:left="2160" w:hanging="360"/>
      </w:pPr>
      <w:rPr>
        <w:rFonts w:ascii="Wingdings" w:hAnsi="Wingdings" w:hint="default"/>
        <w:sz w:val="20"/>
      </w:rPr>
    </w:lvl>
    <w:lvl w:ilvl="3" w:tplc="229052F2">
      <w:start w:val="1"/>
      <w:numFmt w:val="bullet"/>
      <w:lvlText w:val=""/>
      <w:lvlJc w:val="left"/>
      <w:pPr>
        <w:tabs>
          <w:tab w:val="num" w:pos="2880"/>
        </w:tabs>
        <w:ind w:left="2880" w:hanging="360"/>
      </w:pPr>
      <w:rPr>
        <w:rFonts w:ascii="Wingdings" w:hAnsi="Wingdings" w:hint="default"/>
        <w:sz w:val="20"/>
      </w:rPr>
    </w:lvl>
    <w:lvl w:ilvl="4" w:tplc="80548E0C">
      <w:start w:val="1"/>
      <w:numFmt w:val="bullet"/>
      <w:lvlText w:val=""/>
      <w:lvlJc w:val="left"/>
      <w:pPr>
        <w:tabs>
          <w:tab w:val="num" w:pos="3600"/>
        </w:tabs>
        <w:ind w:left="3600" w:hanging="360"/>
      </w:pPr>
      <w:rPr>
        <w:rFonts w:ascii="Wingdings" w:hAnsi="Wingdings" w:hint="default"/>
        <w:sz w:val="20"/>
      </w:rPr>
    </w:lvl>
    <w:lvl w:ilvl="5" w:tplc="F50ED224">
      <w:start w:val="1"/>
      <w:numFmt w:val="bullet"/>
      <w:lvlText w:val=""/>
      <w:lvlJc w:val="left"/>
      <w:pPr>
        <w:tabs>
          <w:tab w:val="num" w:pos="4320"/>
        </w:tabs>
        <w:ind w:left="4320" w:hanging="360"/>
      </w:pPr>
      <w:rPr>
        <w:rFonts w:ascii="Wingdings" w:hAnsi="Wingdings" w:hint="default"/>
        <w:sz w:val="20"/>
      </w:rPr>
    </w:lvl>
    <w:lvl w:ilvl="6" w:tplc="670EE908">
      <w:start w:val="1"/>
      <w:numFmt w:val="bullet"/>
      <w:lvlText w:val=""/>
      <w:lvlJc w:val="left"/>
      <w:pPr>
        <w:tabs>
          <w:tab w:val="num" w:pos="5040"/>
        </w:tabs>
        <w:ind w:left="5040" w:hanging="360"/>
      </w:pPr>
      <w:rPr>
        <w:rFonts w:ascii="Wingdings" w:hAnsi="Wingdings" w:hint="default"/>
        <w:sz w:val="20"/>
      </w:rPr>
    </w:lvl>
    <w:lvl w:ilvl="7" w:tplc="89BC91C4">
      <w:start w:val="1"/>
      <w:numFmt w:val="bullet"/>
      <w:lvlText w:val=""/>
      <w:lvlJc w:val="left"/>
      <w:pPr>
        <w:tabs>
          <w:tab w:val="num" w:pos="5760"/>
        </w:tabs>
        <w:ind w:left="5760" w:hanging="360"/>
      </w:pPr>
      <w:rPr>
        <w:rFonts w:ascii="Wingdings" w:hAnsi="Wingdings" w:hint="default"/>
        <w:sz w:val="20"/>
      </w:rPr>
    </w:lvl>
    <w:lvl w:ilvl="8" w:tplc="AC5CCC22">
      <w:start w:val="1"/>
      <w:numFmt w:val="bullet"/>
      <w:lvlText w:val=""/>
      <w:lvlJc w:val="left"/>
      <w:pPr>
        <w:tabs>
          <w:tab w:val="num" w:pos="6480"/>
        </w:tabs>
        <w:ind w:left="6480" w:hanging="360"/>
      </w:pPr>
      <w:rPr>
        <w:rFonts w:ascii="Wingdings" w:hAnsi="Wingdings" w:hint="default"/>
        <w:sz w:val="20"/>
      </w:rPr>
    </w:lvl>
  </w:abstractNum>
  <w:abstractNum w:abstractNumId="3">
    <w:nsid w:val="346964D1"/>
    <w:multiLevelType w:val="hybridMultilevel"/>
    <w:tmpl w:val="D22ED446"/>
    <w:lvl w:ilvl="0" w:tplc="0CA6AF9C">
      <w:start w:val="1"/>
      <w:numFmt w:val="bullet"/>
      <w:lvlText w:val=""/>
      <w:lvlJc w:val="left"/>
      <w:pPr>
        <w:ind w:left="720" w:hanging="360"/>
      </w:pPr>
      <w:rPr>
        <w:rFonts w:ascii="Symbol" w:hAnsi="Symbol" w:hint="default"/>
        <w:sz w:val="20"/>
      </w:rPr>
    </w:lvl>
    <w:lvl w:ilvl="1" w:tplc="9E26A7DC">
      <w:start w:val="1"/>
      <w:numFmt w:val="bullet"/>
      <w:lvlText w:val="o"/>
      <w:lvlJc w:val="left"/>
      <w:pPr>
        <w:tabs>
          <w:tab w:val="num" w:pos="1440"/>
        </w:tabs>
        <w:ind w:left="1440" w:hanging="360"/>
      </w:pPr>
      <w:rPr>
        <w:rFonts w:ascii="Courier New" w:hAnsi="Courier New" w:hint="default"/>
        <w:sz w:val="20"/>
      </w:rPr>
    </w:lvl>
    <w:lvl w:ilvl="2" w:tplc="1F1242D0">
      <w:start w:val="1"/>
      <w:numFmt w:val="bullet"/>
      <w:lvlText w:val=""/>
      <w:lvlJc w:val="left"/>
      <w:pPr>
        <w:tabs>
          <w:tab w:val="num" w:pos="2160"/>
        </w:tabs>
        <w:ind w:left="2160" w:hanging="360"/>
      </w:pPr>
      <w:rPr>
        <w:rFonts w:ascii="Wingdings" w:hAnsi="Wingdings" w:hint="default"/>
        <w:sz w:val="20"/>
      </w:rPr>
    </w:lvl>
    <w:lvl w:ilvl="3" w:tplc="74068462">
      <w:start w:val="1"/>
      <w:numFmt w:val="bullet"/>
      <w:lvlText w:val=""/>
      <w:lvlJc w:val="left"/>
      <w:pPr>
        <w:tabs>
          <w:tab w:val="num" w:pos="2880"/>
        </w:tabs>
        <w:ind w:left="2880" w:hanging="360"/>
      </w:pPr>
      <w:rPr>
        <w:rFonts w:ascii="Wingdings" w:hAnsi="Wingdings" w:hint="default"/>
        <w:sz w:val="20"/>
      </w:rPr>
    </w:lvl>
    <w:lvl w:ilvl="4" w:tplc="0DACF44C">
      <w:start w:val="1"/>
      <w:numFmt w:val="bullet"/>
      <w:lvlText w:val=""/>
      <w:lvlJc w:val="left"/>
      <w:pPr>
        <w:tabs>
          <w:tab w:val="num" w:pos="3600"/>
        </w:tabs>
        <w:ind w:left="3600" w:hanging="360"/>
      </w:pPr>
      <w:rPr>
        <w:rFonts w:ascii="Wingdings" w:hAnsi="Wingdings" w:hint="default"/>
        <w:sz w:val="20"/>
      </w:rPr>
    </w:lvl>
    <w:lvl w:ilvl="5" w:tplc="CE065FC0">
      <w:start w:val="1"/>
      <w:numFmt w:val="bullet"/>
      <w:lvlText w:val=""/>
      <w:lvlJc w:val="left"/>
      <w:pPr>
        <w:tabs>
          <w:tab w:val="num" w:pos="4320"/>
        </w:tabs>
        <w:ind w:left="4320" w:hanging="360"/>
      </w:pPr>
      <w:rPr>
        <w:rFonts w:ascii="Wingdings" w:hAnsi="Wingdings" w:hint="default"/>
        <w:sz w:val="20"/>
      </w:rPr>
    </w:lvl>
    <w:lvl w:ilvl="6" w:tplc="E3BC220C">
      <w:start w:val="1"/>
      <w:numFmt w:val="bullet"/>
      <w:lvlText w:val=""/>
      <w:lvlJc w:val="left"/>
      <w:pPr>
        <w:tabs>
          <w:tab w:val="num" w:pos="5040"/>
        </w:tabs>
        <w:ind w:left="5040" w:hanging="360"/>
      </w:pPr>
      <w:rPr>
        <w:rFonts w:ascii="Wingdings" w:hAnsi="Wingdings" w:hint="default"/>
        <w:sz w:val="20"/>
      </w:rPr>
    </w:lvl>
    <w:lvl w:ilvl="7" w:tplc="AF024D80">
      <w:start w:val="1"/>
      <w:numFmt w:val="bullet"/>
      <w:lvlText w:val=""/>
      <w:lvlJc w:val="left"/>
      <w:pPr>
        <w:tabs>
          <w:tab w:val="num" w:pos="5760"/>
        </w:tabs>
        <w:ind w:left="5760" w:hanging="360"/>
      </w:pPr>
      <w:rPr>
        <w:rFonts w:ascii="Wingdings" w:hAnsi="Wingdings" w:hint="default"/>
        <w:sz w:val="20"/>
      </w:rPr>
    </w:lvl>
    <w:lvl w:ilvl="8" w:tplc="A9D872C8">
      <w:start w:val="1"/>
      <w:numFmt w:val="bullet"/>
      <w:lvlText w:val=""/>
      <w:lvlJc w:val="left"/>
      <w:pPr>
        <w:tabs>
          <w:tab w:val="num" w:pos="6480"/>
        </w:tabs>
        <w:ind w:left="6480" w:hanging="360"/>
      </w:pPr>
      <w:rPr>
        <w:rFonts w:ascii="Wingdings" w:hAnsi="Wingdings" w:hint="default"/>
        <w:sz w:val="20"/>
      </w:rPr>
    </w:lvl>
  </w:abstractNum>
  <w:abstractNum w:abstractNumId="4">
    <w:nsid w:val="3D7276E9"/>
    <w:multiLevelType w:val="hybridMultilevel"/>
    <w:tmpl w:val="486249CC"/>
    <w:lvl w:ilvl="0" w:tplc="A1CA738C">
      <w:start w:val="1"/>
      <w:numFmt w:val="bullet"/>
      <w:lvlText w:val=""/>
      <w:lvlJc w:val="left"/>
      <w:pPr>
        <w:tabs>
          <w:tab w:val="num" w:pos="720"/>
        </w:tabs>
        <w:ind w:left="720" w:hanging="360"/>
      </w:pPr>
      <w:rPr>
        <w:rFonts w:ascii="Symbol" w:hAnsi="Symbol" w:hint="default"/>
        <w:sz w:val="20"/>
      </w:rPr>
    </w:lvl>
    <w:lvl w:ilvl="1" w:tplc="4BE62D96">
      <w:start w:val="1"/>
      <w:numFmt w:val="bullet"/>
      <w:lvlText w:val="o"/>
      <w:lvlJc w:val="left"/>
      <w:pPr>
        <w:tabs>
          <w:tab w:val="num" w:pos="1440"/>
        </w:tabs>
        <w:ind w:left="1440" w:hanging="360"/>
      </w:pPr>
      <w:rPr>
        <w:rFonts w:ascii="Courier New" w:hAnsi="Courier New" w:hint="default"/>
        <w:sz w:val="20"/>
      </w:rPr>
    </w:lvl>
    <w:lvl w:ilvl="2" w:tplc="3E081078">
      <w:start w:val="1"/>
      <w:numFmt w:val="bullet"/>
      <w:lvlText w:val=""/>
      <w:lvlJc w:val="left"/>
      <w:pPr>
        <w:tabs>
          <w:tab w:val="num" w:pos="2160"/>
        </w:tabs>
        <w:ind w:left="2160" w:hanging="360"/>
      </w:pPr>
      <w:rPr>
        <w:rFonts w:ascii="Wingdings" w:hAnsi="Wingdings" w:hint="default"/>
        <w:sz w:val="20"/>
      </w:rPr>
    </w:lvl>
    <w:lvl w:ilvl="3" w:tplc="1CE4DE7A">
      <w:start w:val="1"/>
      <w:numFmt w:val="bullet"/>
      <w:lvlText w:val=""/>
      <w:lvlJc w:val="left"/>
      <w:pPr>
        <w:tabs>
          <w:tab w:val="num" w:pos="2880"/>
        </w:tabs>
        <w:ind w:left="2880" w:hanging="360"/>
      </w:pPr>
      <w:rPr>
        <w:rFonts w:ascii="Wingdings" w:hAnsi="Wingdings" w:hint="default"/>
        <w:sz w:val="20"/>
      </w:rPr>
    </w:lvl>
    <w:lvl w:ilvl="4" w:tplc="A7E20958">
      <w:start w:val="1"/>
      <w:numFmt w:val="bullet"/>
      <w:lvlText w:val=""/>
      <w:lvlJc w:val="left"/>
      <w:pPr>
        <w:tabs>
          <w:tab w:val="num" w:pos="3600"/>
        </w:tabs>
        <w:ind w:left="3600" w:hanging="360"/>
      </w:pPr>
      <w:rPr>
        <w:rFonts w:ascii="Wingdings" w:hAnsi="Wingdings" w:hint="default"/>
        <w:sz w:val="20"/>
      </w:rPr>
    </w:lvl>
    <w:lvl w:ilvl="5" w:tplc="D12E5920">
      <w:start w:val="1"/>
      <w:numFmt w:val="bullet"/>
      <w:lvlText w:val=""/>
      <w:lvlJc w:val="left"/>
      <w:pPr>
        <w:tabs>
          <w:tab w:val="num" w:pos="4320"/>
        </w:tabs>
        <w:ind w:left="4320" w:hanging="360"/>
      </w:pPr>
      <w:rPr>
        <w:rFonts w:ascii="Wingdings" w:hAnsi="Wingdings" w:hint="default"/>
        <w:sz w:val="20"/>
      </w:rPr>
    </w:lvl>
    <w:lvl w:ilvl="6" w:tplc="A3B4D768">
      <w:start w:val="1"/>
      <w:numFmt w:val="bullet"/>
      <w:lvlText w:val=""/>
      <w:lvlJc w:val="left"/>
      <w:pPr>
        <w:tabs>
          <w:tab w:val="num" w:pos="5040"/>
        </w:tabs>
        <w:ind w:left="5040" w:hanging="360"/>
      </w:pPr>
      <w:rPr>
        <w:rFonts w:ascii="Wingdings" w:hAnsi="Wingdings" w:hint="default"/>
        <w:sz w:val="20"/>
      </w:rPr>
    </w:lvl>
    <w:lvl w:ilvl="7" w:tplc="44284504">
      <w:start w:val="1"/>
      <w:numFmt w:val="bullet"/>
      <w:lvlText w:val=""/>
      <w:lvlJc w:val="left"/>
      <w:pPr>
        <w:tabs>
          <w:tab w:val="num" w:pos="5760"/>
        </w:tabs>
        <w:ind w:left="5760" w:hanging="360"/>
      </w:pPr>
      <w:rPr>
        <w:rFonts w:ascii="Wingdings" w:hAnsi="Wingdings" w:hint="default"/>
        <w:sz w:val="20"/>
      </w:rPr>
    </w:lvl>
    <w:lvl w:ilvl="8" w:tplc="2D6E56EC">
      <w:start w:val="1"/>
      <w:numFmt w:val="bullet"/>
      <w:lvlText w:val=""/>
      <w:lvlJc w:val="left"/>
      <w:pPr>
        <w:tabs>
          <w:tab w:val="num" w:pos="6480"/>
        </w:tabs>
        <w:ind w:left="6480" w:hanging="360"/>
      </w:pPr>
      <w:rPr>
        <w:rFonts w:ascii="Wingdings" w:hAnsi="Wingdings" w:hint="default"/>
        <w:sz w:val="20"/>
      </w:rPr>
    </w:lvl>
  </w:abstractNum>
  <w:abstractNum w:abstractNumId="5">
    <w:nsid w:val="54800340"/>
    <w:multiLevelType w:val="hybridMultilevel"/>
    <w:tmpl w:val="B5C034E0"/>
    <w:lvl w:ilvl="0" w:tplc="C1545C50">
      <w:start w:val="1"/>
      <w:numFmt w:val="bullet"/>
      <w:lvlText w:val=""/>
      <w:lvlJc w:val="left"/>
      <w:pPr>
        <w:ind w:left="720" w:hanging="360"/>
      </w:pPr>
      <w:rPr>
        <w:rFonts w:ascii="Symbol" w:hAnsi="Symbol" w:hint="default"/>
      </w:rPr>
    </w:lvl>
    <w:lvl w:ilvl="1" w:tplc="BFACB948">
      <w:start w:val="1"/>
      <w:numFmt w:val="bullet"/>
      <w:lvlText w:val="o"/>
      <w:lvlJc w:val="left"/>
      <w:pPr>
        <w:ind w:left="1440" w:hanging="360"/>
      </w:pPr>
      <w:rPr>
        <w:rFonts w:ascii="Courier New" w:hAnsi="Courier New" w:cs="Courier New" w:hint="default"/>
      </w:rPr>
    </w:lvl>
    <w:lvl w:ilvl="2" w:tplc="A6AEF9D0">
      <w:start w:val="1"/>
      <w:numFmt w:val="bullet"/>
      <w:lvlText w:val=""/>
      <w:lvlJc w:val="left"/>
      <w:pPr>
        <w:ind w:left="2160" w:hanging="360"/>
      </w:pPr>
      <w:rPr>
        <w:rFonts w:ascii="Wingdings" w:hAnsi="Wingdings" w:hint="default"/>
      </w:rPr>
    </w:lvl>
    <w:lvl w:ilvl="3" w:tplc="68308518">
      <w:start w:val="1"/>
      <w:numFmt w:val="bullet"/>
      <w:lvlText w:val=""/>
      <w:lvlJc w:val="left"/>
      <w:pPr>
        <w:ind w:left="2880" w:hanging="360"/>
      </w:pPr>
      <w:rPr>
        <w:rFonts w:ascii="Symbol" w:hAnsi="Symbol" w:hint="default"/>
      </w:rPr>
    </w:lvl>
    <w:lvl w:ilvl="4" w:tplc="5F047E02">
      <w:start w:val="1"/>
      <w:numFmt w:val="bullet"/>
      <w:lvlText w:val="o"/>
      <w:lvlJc w:val="left"/>
      <w:pPr>
        <w:ind w:left="3600" w:hanging="360"/>
      </w:pPr>
      <w:rPr>
        <w:rFonts w:ascii="Courier New" w:hAnsi="Courier New" w:cs="Courier New" w:hint="default"/>
      </w:rPr>
    </w:lvl>
    <w:lvl w:ilvl="5" w:tplc="B6D8314E">
      <w:start w:val="1"/>
      <w:numFmt w:val="bullet"/>
      <w:lvlText w:val=""/>
      <w:lvlJc w:val="left"/>
      <w:pPr>
        <w:ind w:left="4320" w:hanging="360"/>
      </w:pPr>
      <w:rPr>
        <w:rFonts w:ascii="Wingdings" w:hAnsi="Wingdings" w:hint="default"/>
      </w:rPr>
    </w:lvl>
    <w:lvl w:ilvl="6" w:tplc="D3B8BFC6">
      <w:start w:val="1"/>
      <w:numFmt w:val="bullet"/>
      <w:lvlText w:val=""/>
      <w:lvlJc w:val="left"/>
      <w:pPr>
        <w:ind w:left="5040" w:hanging="360"/>
      </w:pPr>
      <w:rPr>
        <w:rFonts w:ascii="Symbol" w:hAnsi="Symbol" w:hint="default"/>
      </w:rPr>
    </w:lvl>
    <w:lvl w:ilvl="7" w:tplc="887EC300">
      <w:start w:val="1"/>
      <w:numFmt w:val="bullet"/>
      <w:lvlText w:val="o"/>
      <w:lvlJc w:val="left"/>
      <w:pPr>
        <w:ind w:left="5760" w:hanging="360"/>
      </w:pPr>
      <w:rPr>
        <w:rFonts w:ascii="Courier New" w:hAnsi="Courier New" w:cs="Courier New" w:hint="default"/>
      </w:rPr>
    </w:lvl>
    <w:lvl w:ilvl="8" w:tplc="93FA8CE6">
      <w:start w:val="1"/>
      <w:numFmt w:val="bullet"/>
      <w:lvlText w:val=""/>
      <w:lvlJc w:val="left"/>
      <w:pPr>
        <w:ind w:left="6480" w:hanging="360"/>
      </w:pPr>
      <w:rPr>
        <w:rFonts w:ascii="Wingdings" w:hAnsi="Wingdings" w:hint="default"/>
      </w:rPr>
    </w:lvl>
  </w:abstractNum>
  <w:abstractNum w:abstractNumId="6">
    <w:nsid w:val="5F0919B3"/>
    <w:multiLevelType w:val="hybridMultilevel"/>
    <w:tmpl w:val="2BA244FE"/>
    <w:lvl w:ilvl="0" w:tplc="446AE326">
      <w:start w:val="1"/>
      <w:numFmt w:val="bullet"/>
      <w:lvlText w:val=""/>
      <w:lvlJc w:val="left"/>
      <w:pPr>
        <w:tabs>
          <w:tab w:val="num" w:pos="720"/>
        </w:tabs>
        <w:ind w:left="720" w:hanging="360"/>
      </w:pPr>
      <w:rPr>
        <w:rFonts w:ascii="Symbol" w:hAnsi="Symbol" w:hint="default"/>
        <w:sz w:val="20"/>
      </w:rPr>
    </w:lvl>
    <w:lvl w:ilvl="1" w:tplc="CFEADFB0">
      <w:start w:val="1"/>
      <w:numFmt w:val="bullet"/>
      <w:lvlText w:val="o"/>
      <w:lvlJc w:val="left"/>
      <w:pPr>
        <w:tabs>
          <w:tab w:val="num" w:pos="1440"/>
        </w:tabs>
        <w:ind w:left="1440" w:hanging="360"/>
      </w:pPr>
      <w:rPr>
        <w:rFonts w:ascii="Courier New" w:hAnsi="Courier New" w:hint="default"/>
        <w:sz w:val="20"/>
      </w:rPr>
    </w:lvl>
    <w:lvl w:ilvl="2" w:tplc="F398C58E">
      <w:start w:val="1"/>
      <w:numFmt w:val="bullet"/>
      <w:lvlText w:val=""/>
      <w:lvlJc w:val="left"/>
      <w:pPr>
        <w:tabs>
          <w:tab w:val="num" w:pos="2160"/>
        </w:tabs>
        <w:ind w:left="2160" w:hanging="360"/>
      </w:pPr>
      <w:rPr>
        <w:rFonts w:ascii="Wingdings" w:hAnsi="Wingdings" w:hint="default"/>
        <w:sz w:val="20"/>
      </w:rPr>
    </w:lvl>
    <w:lvl w:ilvl="3" w:tplc="4D8EB2DA">
      <w:start w:val="1"/>
      <w:numFmt w:val="bullet"/>
      <w:lvlText w:val=""/>
      <w:lvlJc w:val="left"/>
      <w:pPr>
        <w:tabs>
          <w:tab w:val="num" w:pos="2880"/>
        </w:tabs>
        <w:ind w:left="2880" w:hanging="360"/>
      </w:pPr>
      <w:rPr>
        <w:rFonts w:ascii="Wingdings" w:hAnsi="Wingdings" w:hint="default"/>
        <w:sz w:val="20"/>
      </w:rPr>
    </w:lvl>
    <w:lvl w:ilvl="4" w:tplc="0BCC10A4">
      <w:start w:val="1"/>
      <w:numFmt w:val="bullet"/>
      <w:lvlText w:val=""/>
      <w:lvlJc w:val="left"/>
      <w:pPr>
        <w:tabs>
          <w:tab w:val="num" w:pos="3600"/>
        </w:tabs>
        <w:ind w:left="3600" w:hanging="360"/>
      </w:pPr>
      <w:rPr>
        <w:rFonts w:ascii="Wingdings" w:hAnsi="Wingdings" w:hint="default"/>
        <w:sz w:val="20"/>
      </w:rPr>
    </w:lvl>
    <w:lvl w:ilvl="5" w:tplc="E976DB86">
      <w:start w:val="1"/>
      <w:numFmt w:val="bullet"/>
      <w:lvlText w:val=""/>
      <w:lvlJc w:val="left"/>
      <w:pPr>
        <w:tabs>
          <w:tab w:val="num" w:pos="4320"/>
        </w:tabs>
        <w:ind w:left="4320" w:hanging="360"/>
      </w:pPr>
      <w:rPr>
        <w:rFonts w:ascii="Wingdings" w:hAnsi="Wingdings" w:hint="default"/>
        <w:sz w:val="20"/>
      </w:rPr>
    </w:lvl>
    <w:lvl w:ilvl="6" w:tplc="1FE63D10">
      <w:start w:val="1"/>
      <w:numFmt w:val="bullet"/>
      <w:lvlText w:val=""/>
      <w:lvlJc w:val="left"/>
      <w:pPr>
        <w:tabs>
          <w:tab w:val="num" w:pos="5040"/>
        </w:tabs>
        <w:ind w:left="5040" w:hanging="360"/>
      </w:pPr>
      <w:rPr>
        <w:rFonts w:ascii="Wingdings" w:hAnsi="Wingdings" w:hint="default"/>
        <w:sz w:val="20"/>
      </w:rPr>
    </w:lvl>
    <w:lvl w:ilvl="7" w:tplc="F1E456C8">
      <w:start w:val="1"/>
      <w:numFmt w:val="bullet"/>
      <w:lvlText w:val=""/>
      <w:lvlJc w:val="left"/>
      <w:pPr>
        <w:tabs>
          <w:tab w:val="num" w:pos="5760"/>
        </w:tabs>
        <w:ind w:left="5760" w:hanging="360"/>
      </w:pPr>
      <w:rPr>
        <w:rFonts w:ascii="Wingdings" w:hAnsi="Wingdings" w:hint="default"/>
        <w:sz w:val="20"/>
      </w:rPr>
    </w:lvl>
    <w:lvl w:ilvl="8" w:tplc="D2548950">
      <w:start w:val="1"/>
      <w:numFmt w:val="bullet"/>
      <w:lvlText w:val=""/>
      <w:lvlJc w:val="left"/>
      <w:pPr>
        <w:tabs>
          <w:tab w:val="num" w:pos="6480"/>
        </w:tabs>
        <w:ind w:left="6480" w:hanging="360"/>
      </w:pPr>
      <w:rPr>
        <w:rFonts w:ascii="Wingdings" w:hAnsi="Wingdings" w:hint="default"/>
        <w:sz w:val="20"/>
      </w:rPr>
    </w:lvl>
  </w:abstractNum>
  <w:abstractNum w:abstractNumId="7">
    <w:nsid w:val="66A105C7"/>
    <w:multiLevelType w:val="hybridMultilevel"/>
    <w:tmpl w:val="BF082F7A"/>
    <w:lvl w:ilvl="0" w:tplc="BF4A3310">
      <w:start w:val="1"/>
      <w:numFmt w:val="bullet"/>
      <w:lvlText w:val=""/>
      <w:lvlJc w:val="left"/>
      <w:pPr>
        <w:ind w:left="720" w:hanging="360"/>
      </w:pPr>
      <w:rPr>
        <w:rFonts w:ascii="Symbol" w:hAnsi="Symbol" w:hint="default"/>
      </w:rPr>
    </w:lvl>
    <w:lvl w:ilvl="1" w:tplc="4706FE60">
      <w:start w:val="1"/>
      <w:numFmt w:val="bullet"/>
      <w:lvlText w:val="o"/>
      <w:lvlJc w:val="left"/>
      <w:pPr>
        <w:ind w:left="1440" w:hanging="360"/>
      </w:pPr>
      <w:rPr>
        <w:rFonts w:ascii="Courier New" w:hAnsi="Courier New" w:cs="Courier New" w:hint="default"/>
      </w:rPr>
    </w:lvl>
    <w:lvl w:ilvl="2" w:tplc="4BC0910E">
      <w:start w:val="1"/>
      <w:numFmt w:val="bullet"/>
      <w:lvlText w:val=""/>
      <w:lvlJc w:val="left"/>
      <w:pPr>
        <w:ind w:left="2160" w:hanging="360"/>
      </w:pPr>
      <w:rPr>
        <w:rFonts w:ascii="Wingdings" w:hAnsi="Wingdings" w:hint="default"/>
      </w:rPr>
    </w:lvl>
    <w:lvl w:ilvl="3" w:tplc="5D5645B2">
      <w:start w:val="1"/>
      <w:numFmt w:val="bullet"/>
      <w:lvlText w:val=""/>
      <w:lvlJc w:val="left"/>
      <w:pPr>
        <w:ind w:left="2880" w:hanging="360"/>
      </w:pPr>
      <w:rPr>
        <w:rFonts w:ascii="Symbol" w:hAnsi="Symbol" w:hint="default"/>
      </w:rPr>
    </w:lvl>
    <w:lvl w:ilvl="4" w:tplc="2D6291E0">
      <w:start w:val="1"/>
      <w:numFmt w:val="bullet"/>
      <w:lvlText w:val="o"/>
      <w:lvlJc w:val="left"/>
      <w:pPr>
        <w:ind w:left="3600" w:hanging="360"/>
      </w:pPr>
      <w:rPr>
        <w:rFonts w:ascii="Courier New" w:hAnsi="Courier New" w:cs="Courier New" w:hint="default"/>
      </w:rPr>
    </w:lvl>
    <w:lvl w:ilvl="5" w:tplc="DFFA0FB2">
      <w:start w:val="1"/>
      <w:numFmt w:val="bullet"/>
      <w:lvlText w:val=""/>
      <w:lvlJc w:val="left"/>
      <w:pPr>
        <w:ind w:left="4320" w:hanging="360"/>
      </w:pPr>
      <w:rPr>
        <w:rFonts w:ascii="Wingdings" w:hAnsi="Wingdings" w:hint="default"/>
      </w:rPr>
    </w:lvl>
    <w:lvl w:ilvl="6" w:tplc="7384FC14">
      <w:start w:val="1"/>
      <w:numFmt w:val="bullet"/>
      <w:lvlText w:val=""/>
      <w:lvlJc w:val="left"/>
      <w:pPr>
        <w:ind w:left="5040" w:hanging="360"/>
      </w:pPr>
      <w:rPr>
        <w:rFonts w:ascii="Symbol" w:hAnsi="Symbol" w:hint="default"/>
      </w:rPr>
    </w:lvl>
    <w:lvl w:ilvl="7" w:tplc="10C2403A">
      <w:start w:val="1"/>
      <w:numFmt w:val="bullet"/>
      <w:lvlText w:val="o"/>
      <w:lvlJc w:val="left"/>
      <w:pPr>
        <w:ind w:left="5760" w:hanging="360"/>
      </w:pPr>
      <w:rPr>
        <w:rFonts w:ascii="Courier New" w:hAnsi="Courier New" w:cs="Courier New" w:hint="default"/>
      </w:rPr>
    </w:lvl>
    <w:lvl w:ilvl="8" w:tplc="7FEA9F10">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76348"/>
    <w:rsid w:val="000A3A1E"/>
    <w:rsid w:val="002840F0"/>
    <w:rsid w:val="003F7DC3"/>
    <w:rsid w:val="005C7ED6"/>
    <w:rsid w:val="006735CA"/>
    <w:rsid w:val="00676348"/>
    <w:rsid w:val="008D36F5"/>
    <w:rsid w:val="0091095F"/>
    <w:rsid w:val="00983C3D"/>
    <w:rsid w:val="00A96589"/>
    <w:rsid w:val="00C71DC7"/>
    <w:rsid w:val="00E80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3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676348"/>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676348"/>
    <w:rPr>
      <w:rFonts w:ascii="Arial" w:eastAsia="Arial" w:hAnsi="Arial" w:cs="Arial"/>
      <w:sz w:val="40"/>
      <w:szCs w:val="40"/>
    </w:rPr>
  </w:style>
  <w:style w:type="paragraph" w:customStyle="1" w:styleId="Heading2">
    <w:name w:val="Heading 2"/>
    <w:basedOn w:val="a"/>
    <w:next w:val="a"/>
    <w:link w:val="Heading2Char"/>
    <w:uiPriority w:val="9"/>
    <w:unhideWhenUsed/>
    <w:qFormat/>
    <w:rsid w:val="00676348"/>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676348"/>
    <w:rPr>
      <w:rFonts w:ascii="Arial" w:eastAsia="Arial" w:hAnsi="Arial" w:cs="Arial"/>
      <w:sz w:val="34"/>
    </w:rPr>
  </w:style>
  <w:style w:type="paragraph" w:customStyle="1" w:styleId="Heading3">
    <w:name w:val="Heading 3"/>
    <w:basedOn w:val="a"/>
    <w:next w:val="a"/>
    <w:link w:val="Heading3Char"/>
    <w:uiPriority w:val="9"/>
    <w:unhideWhenUsed/>
    <w:qFormat/>
    <w:rsid w:val="00676348"/>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676348"/>
    <w:rPr>
      <w:rFonts w:ascii="Arial" w:eastAsia="Arial" w:hAnsi="Arial" w:cs="Arial"/>
      <w:sz w:val="30"/>
      <w:szCs w:val="30"/>
    </w:rPr>
  </w:style>
  <w:style w:type="paragraph" w:customStyle="1" w:styleId="Heading4">
    <w:name w:val="Heading 4"/>
    <w:basedOn w:val="a"/>
    <w:next w:val="a"/>
    <w:link w:val="Heading4Char"/>
    <w:uiPriority w:val="9"/>
    <w:unhideWhenUsed/>
    <w:qFormat/>
    <w:rsid w:val="00676348"/>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676348"/>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676348"/>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676348"/>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676348"/>
    <w:pPr>
      <w:keepNext/>
      <w:keepLines/>
      <w:spacing w:before="320" w:after="200"/>
      <w:outlineLvl w:val="5"/>
    </w:pPr>
    <w:rPr>
      <w:rFonts w:ascii="Arial" w:eastAsia="Arial" w:hAnsi="Arial" w:cs="Arial"/>
      <w:b/>
      <w:bCs/>
    </w:rPr>
  </w:style>
  <w:style w:type="character" w:customStyle="1" w:styleId="Heading6Char">
    <w:name w:val="Heading 6 Char"/>
    <w:basedOn w:val="a0"/>
    <w:link w:val="Heading6"/>
    <w:uiPriority w:val="9"/>
    <w:rsid w:val="00676348"/>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676348"/>
    <w:pPr>
      <w:keepNext/>
      <w:keepLines/>
      <w:spacing w:before="320" w:after="200"/>
      <w:outlineLvl w:val="6"/>
    </w:pPr>
    <w:rPr>
      <w:rFonts w:ascii="Arial" w:eastAsia="Arial" w:hAnsi="Arial" w:cs="Arial"/>
      <w:b/>
      <w:bCs/>
      <w:i/>
      <w:iCs/>
    </w:rPr>
  </w:style>
  <w:style w:type="character" w:customStyle="1" w:styleId="Heading7Char">
    <w:name w:val="Heading 7 Char"/>
    <w:basedOn w:val="a0"/>
    <w:link w:val="Heading7"/>
    <w:uiPriority w:val="9"/>
    <w:rsid w:val="00676348"/>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676348"/>
    <w:pPr>
      <w:keepNext/>
      <w:keepLines/>
      <w:spacing w:before="320" w:after="200"/>
      <w:outlineLvl w:val="7"/>
    </w:pPr>
    <w:rPr>
      <w:rFonts w:ascii="Arial" w:eastAsia="Arial" w:hAnsi="Arial" w:cs="Arial"/>
      <w:i/>
      <w:iCs/>
    </w:rPr>
  </w:style>
  <w:style w:type="character" w:customStyle="1" w:styleId="Heading8Char">
    <w:name w:val="Heading 8 Char"/>
    <w:basedOn w:val="a0"/>
    <w:link w:val="Heading8"/>
    <w:uiPriority w:val="9"/>
    <w:rsid w:val="00676348"/>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676348"/>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676348"/>
    <w:rPr>
      <w:rFonts w:ascii="Arial" w:eastAsia="Arial" w:hAnsi="Arial" w:cs="Arial"/>
      <w:i/>
      <w:iCs/>
      <w:sz w:val="21"/>
      <w:szCs w:val="21"/>
    </w:rPr>
  </w:style>
  <w:style w:type="paragraph" w:styleId="a3">
    <w:name w:val="No Spacing"/>
    <w:uiPriority w:val="1"/>
    <w:qFormat/>
    <w:rsid w:val="00676348"/>
    <w:pPr>
      <w:spacing w:after="0" w:line="240" w:lineRule="auto"/>
    </w:pPr>
  </w:style>
  <w:style w:type="paragraph" w:styleId="a4">
    <w:name w:val="Title"/>
    <w:basedOn w:val="a"/>
    <w:next w:val="a"/>
    <w:link w:val="a5"/>
    <w:uiPriority w:val="10"/>
    <w:qFormat/>
    <w:rsid w:val="00676348"/>
    <w:pPr>
      <w:spacing w:before="300" w:after="200"/>
      <w:contextualSpacing/>
    </w:pPr>
    <w:rPr>
      <w:sz w:val="48"/>
      <w:szCs w:val="48"/>
    </w:rPr>
  </w:style>
  <w:style w:type="character" w:customStyle="1" w:styleId="a5">
    <w:name w:val="Название Знак"/>
    <w:basedOn w:val="a0"/>
    <w:link w:val="a4"/>
    <w:uiPriority w:val="10"/>
    <w:rsid w:val="00676348"/>
    <w:rPr>
      <w:sz w:val="48"/>
      <w:szCs w:val="48"/>
    </w:rPr>
  </w:style>
  <w:style w:type="paragraph" w:styleId="a6">
    <w:name w:val="Subtitle"/>
    <w:basedOn w:val="a"/>
    <w:next w:val="a"/>
    <w:link w:val="a7"/>
    <w:uiPriority w:val="11"/>
    <w:qFormat/>
    <w:rsid w:val="00676348"/>
    <w:pPr>
      <w:spacing w:before="200" w:after="200"/>
    </w:pPr>
    <w:rPr>
      <w:sz w:val="24"/>
      <w:szCs w:val="24"/>
    </w:rPr>
  </w:style>
  <w:style w:type="character" w:customStyle="1" w:styleId="a7">
    <w:name w:val="Подзаголовок Знак"/>
    <w:basedOn w:val="a0"/>
    <w:link w:val="a6"/>
    <w:uiPriority w:val="11"/>
    <w:rsid w:val="00676348"/>
    <w:rPr>
      <w:sz w:val="24"/>
      <w:szCs w:val="24"/>
    </w:rPr>
  </w:style>
  <w:style w:type="paragraph" w:styleId="2">
    <w:name w:val="Quote"/>
    <w:basedOn w:val="a"/>
    <w:next w:val="a"/>
    <w:link w:val="20"/>
    <w:uiPriority w:val="29"/>
    <w:qFormat/>
    <w:rsid w:val="00676348"/>
    <w:pPr>
      <w:ind w:left="720" w:right="720"/>
    </w:pPr>
    <w:rPr>
      <w:i/>
    </w:rPr>
  </w:style>
  <w:style w:type="character" w:customStyle="1" w:styleId="20">
    <w:name w:val="Цитата 2 Знак"/>
    <w:link w:val="2"/>
    <w:uiPriority w:val="29"/>
    <w:rsid w:val="00676348"/>
    <w:rPr>
      <w:i/>
    </w:rPr>
  </w:style>
  <w:style w:type="paragraph" w:styleId="a8">
    <w:name w:val="Intense Quote"/>
    <w:basedOn w:val="a"/>
    <w:next w:val="a"/>
    <w:link w:val="a9"/>
    <w:uiPriority w:val="30"/>
    <w:qFormat/>
    <w:rsid w:val="0067634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676348"/>
    <w:rPr>
      <w:i/>
    </w:rPr>
  </w:style>
  <w:style w:type="paragraph" w:customStyle="1" w:styleId="Header">
    <w:name w:val="Header"/>
    <w:basedOn w:val="a"/>
    <w:link w:val="HeaderChar"/>
    <w:uiPriority w:val="99"/>
    <w:unhideWhenUsed/>
    <w:rsid w:val="00676348"/>
    <w:pPr>
      <w:tabs>
        <w:tab w:val="center" w:pos="7143"/>
        <w:tab w:val="right" w:pos="14287"/>
      </w:tabs>
      <w:spacing w:after="0" w:line="240" w:lineRule="auto"/>
    </w:pPr>
  </w:style>
  <w:style w:type="character" w:customStyle="1" w:styleId="HeaderChar">
    <w:name w:val="Header Char"/>
    <w:basedOn w:val="a0"/>
    <w:link w:val="Header"/>
    <w:uiPriority w:val="99"/>
    <w:rsid w:val="00676348"/>
  </w:style>
  <w:style w:type="paragraph" w:customStyle="1" w:styleId="Footer">
    <w:name w:val="Footer"/>
    <w:basedOn w:val="a"/>
    <w:link w:val="CaptionChar"/>
    <w:uiPriority w:val="99"/>
    <w:unhideWhenUsed/>
    <w:rsid w:val="00676348"/>
    <w:pPr>
      <w:tabs>
        <w:tab w:val="center" w:pos="7143"/>
        <w:tab w:val="right" w:pos="14287"/>
      </w:tabs>
      <w:spacing w:after="0" w:line="240" w:lineRule="auto"/>
    </w:pPr>
  </w:style>
  <w:style w:type="character" w:customStyle="1" w:styleId="FooterChar">
    <w:name w:val="Footer Char"/>
    <w:basedOn w:val="a0"/>
    <w:link w:val="Footer"/>
    <w:uiPriority w:val="99"/>
    <w:rsid w:val="00676348"/>
  </w:style>
  <w:style w:type="paragraph" w:customStyle="1" w:styleId="Caption">
    <w:name w:val="Caption"/>
    <w:basedOn w:val="a"/>
    <w:next w:val="a"/>
    <w:uiPriority w:val="35"/>
    <w:semiHidden/>
    <w:unhideWhenUsed/>
    <w:qFormat/>
    <w:rsid w:val="00676348"/>
    <w:pPr>
      <w:spacing w:line="276" w:lineRule="auto"/>
    </w:pPr>
    <w:rPr>
      <w:b/>
      <w:bCs/>
      <w:color w:val="5B9BD5" w:themeColor="accent1"/>
      <w:sz w:val="18"/>
      <w:szCs w:val="18"/>
    </w:rPr>
  </w:style>
  <w:style w:type="character" w:customStyle="1" w:styleId="CaptionChar">
    <w:name w:val="Caption Char"/>
    <w:link w:val="Footer"/>
    <w:uiPriority w:val="99"/>
    <w:rsid w:val="00676348"/>
  </w:style>
  <w:style w:type="table" w:styleId="aa">
    <w:name w:val="Table Grid"/>
    <w:basedOn w:val="a1"/>
    <w:uiPriority w:val="59"/>
    <w:rsid w:val="0067634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676348"/>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676348"/>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676348"/>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6763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6763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6763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676348"/>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76348"/>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676348"/>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676348"/>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676348"/>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676348"/>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676348"/>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676348"/>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76348"/>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676348"/>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676348"/>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676348"/>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676348"/>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676348"/>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676348"/>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76348"/>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676348"/>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676348"/>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676348"/>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676348"/>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676348"/>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676348"/>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76348"/>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676348"/>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676348"/>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676348"/>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676348"/>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676348"/>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67634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7634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67634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67634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67634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67634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67634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676348"/>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76348"/>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676348"/>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676348"/>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676348"/>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676348"/>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676348"/>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676348"/>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76348"/>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676348"/>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676348"/>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676348"/>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676348"/>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676348"/>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6763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763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6763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6763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6763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6763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6763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676348"/>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76348"/>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676348"/>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676348"/>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676348"/>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676348"/>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676348"/>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67634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76348"/>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676348"/>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676348"/>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676348"/>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676348"/>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676348"/>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67634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76348"/>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676348"/>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676348"/>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676348"/>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676348"/>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676348"/>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676348"/>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76348"/>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676348"/>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676348"/>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676348"/>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676348"/>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676348"/>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67634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76348"/>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676348"/>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676348"/>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676348"/>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676348"/>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676348"/>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676348"/>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76348"/>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676348"/>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676348"/>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676348"/>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676348"/>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676348"/>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67634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67634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67634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67634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67634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67634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676348"/>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676348"/>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676348"/>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676348"/>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676348"/>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676348"/>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676348"/>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676348"/>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676348"/>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76348"/>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676348"/>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676348"/>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676348"/>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676348"/>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676348"/>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link w:val="ab"/>
    <w:uiPriority w:val="99"/>
    <w:rsid w:val="00676348"/>
    <w:rPr>
      <w:sz w:val="18"/>
    </w:rPr>
  </w:style>
  <w:style w:type="paragraph" w:styleId="ac">
    <w:name w:val="endnote text"/>
    <w:basedOn w:val="a"/>
    <w:link w:val="ad"/>
    <w:uiPriority w:val="99"/>
    <w:semiHidden/>
    <w:unhideWhenUsed/>
    <w:rsid w:val="00676348"/>
    <w:pPr>
      <w:spacing w:after="0" w:line="240" w:lineRule="auto"/>
    </w:pPr>
    <w:rPr>
      <w:sz w:val="20"/>
    </w:rPr>
  </w:style>
  <w:style w:type="character" w:customStyle="1" w:styleId="ad">
    <w:name w:val="Текст концевой сноски Знак"/>
    <w:link w:val="ac"/>
    <w:uiPriority w:val="99"/>
    <w:rsid w:val="00676348"/>
    <w:rPr>
      <w:sz w:val="20"/>
    </w:rPr>
  </w:style>
  <w:style w:type="character" w:styleId="ae">
    <w:name w:val="endnote reference"/>
    <w:basedOn w:val="a0"/>
    <w:uiPriority w:val="99"/>
    <w:semiHidden/>
    <w:unhideWhenUsed/>
    <w:rsid w:val="00676348"/>
    <w:rPr>
      <w:vertAlign w:val="superscript"/>
    </w:rPr>
  </w:style>
  <w:style w:type="paragraph" w:styleId="1">
    <w:name w:val="toc 1"/>
    <w:basedOn w:val="a"/>
    <w:next w:val="a"/>
    <w:uiPriority w:val="39"/>
    <w:unhideWhenUsed/>
    <w:rsid w:val="00676348"/>
    <w:pPr>
      <w:spacing w:after="57"/>
    </w:pPr>
  </w:style>
  <w:style w:type="paragraph" w:styleId="21">
    <w:name w:val="toc 2"/>
    <w:basedOn w:val="a"/>
    <w:next w:val="a"/>
    <w:uiPriority w:val="39"/>
    <w:unhideWhenUsed/>
    <w:rsid w:val="00676348"/>
    <w:pPr>
      <w:spacing w:after="57"/>
      <w:ind w:left="283"/>
    </w:pPr>
  </w:style>
  <w:style w:type="paragraph" w:styleId="3">
    <w:name w:val="toc 3"/>
    <w:basedOn w:val="a"/>
    <w:next w:val="a"/>
    <w:uiPriority w:val="39"/>
    <w:unhideWhenUsed/>
    <w:rsid w:val="00676348"/>
    <w:pPr>
      <w:spacing w:after="57"/>
      <w:ind w:left="567"/>
    </w:pPr>
  </w:style>
  <w:style w:type="paragraph" w:styleId="4">
    <w:name w:val="toc 4"/>
    <w:basedOn w:val="a"/>
    <w:next w:val="a"/>
    <w:uiPriority w:val="39"/>
    <w:unhideWhenUsed/>
    <w:rsid w:val="00676348"/>
    <w:pPr>
      <w:spacing w:after="57"/>
      <w:ind w:left="850"/>
    </w:pPr>
  </w:style>
  <w:style w:type="paragraph" w:styleId="5">
    <w:name w:val="toc 5"/>
    <w:basedOn w:val="a"/>
    <w:next w:val="a"/>
    <w:uiPriority w:val="39"/>
    <w:unhideWhenUsed/>
    <w:rsid w:val="00676348"/>
    <w:pPr>
      <w:spacing w:after="57"/>
      <w:ind w:left="1134"/>
    </w:pPr>
  </w:style>
  <w:style w:type="paragraph" w:styleId="6">
    <w:name w:val="toc 6"/>
    <w:basedOn w:val="a"/>
    <w:next w:val="a"/>
    <w:uiPriority w:val="39"/>
    <w:unhideWhenUsed/>
    <w:rsid w:val="00676348"/>
    <w:pPr>
      <w:spacing w:after="57"/>
      <w:ind w:left="1417"/>
    </w:pPr>
  </w:style>
  <w:style w:type="paragraph" w:styleId="7">
    <w:name w:val="toc 7"/>
    <w:basedOn w:val="a"/>
    <w:next w:val="a"/>
    <w:uiPriority w:val="39"/>
    <w:unhideWhenUsed/>
    <w:rsid w:val="00676348"/>
    <w:pPr>
      <w:spacing w:after="57"/>
      <w:ind w:left="1701"/>
    </w:pPr>
  </w:style>
  <w:style w:type="paragraph" w:styleId="8">
    <w:name w:val="toc 8"/>
    <w:basedOn w:val="a"/>
    <w:next w:val="a"/>
    <w:uiPriority w:val="39"/>
    <w:unhideWhenUsed/>
    <w:rsid w:val="00676348"/>
    <w:pPr>
      <w:spacing w:after="57"/>
      <w:ind w:left="1984"/>
    </w:pPr>
  </w:style>
  <w:style w:type="paragraph" w:styleId="9">
    <w:name w:val="toc 9"/>
    <w:basedOn w:val="a"/>
    <w:next w:val="a"/>
    <w:uiPriority w:val="39"/>
    <w:unhideWhenUsed/>
    <w:rsid w:val="00676348"/>
    <w:pPr>
      <w:spacing w:after="57"/>
      <w:ind w:left="2268"/>
    </w:pPr>
  </w:style>
  <w:style w:type="paragraph" w:styleId="af">
    <w:name w:val="TOC Heading"/>
    <w:uiPriority w:val="39"/>
    <w:unhideWhenUsed/>
    <w:rsid w:val="00676348"/>
  </w:style>
  <w:style w:type="paragraph" w:styleId="af0">
    <w:name w:val="table of figures"/>
    <w:basedOn w:val="a"/>
    <w:next w:val="a"/>
    <w:uiPriority w:val="99"/>
    <w:unhideWhenUsed/>
    <w:rsid w:val="00676348"/>
    <w:pPr>
      <w:spacing w:after="0"/>
    </w:pPr>
  </w:style>
  <w:style w:type="character" w:styleId="af1">
    <w:name w:val="Hyperlink"/>
    <w:basedOn w:val="a0"/>
    <w:uiPriority w:val="99"/>
    <w:unhideWhenUsed/>
    <w:rsid w:val="00676348"/>
    <w:rPr>
      <w:color w:val="0563C1" w:themeColor="hyperlink"/>
      <w:u w:val="single"/>
    </w:rPr>
  </w:style>
  <w:style w:type="paragraph" w:styleId="af2">
    <w:name w:val="Normal (Web)"/>
    <w:basedOn w:val="a"/>
    <w:uiPriority w:val="99"/>
    <w:semiHidden/>
    <w:unhideWhenUsed/>
    <w:rsid w:val="00676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676348"/>
    <w:pPr>
      <w:ind w:left="720"/>
      <w:contextualSpacing/>
    </w:pPr>
  </w:style>
  <w:style w:type="paragraph" w:styleId="ab">
    <w:name w:val="footnote text"/>
    <w:basedOn w:val="a"/>
    <w:link w:val="af4"/>
    <w:uiPriority w:val="99"/>
    <w:semiHidden/>
    <w:unhideWhenUsed/>
    <w:rsid w:val="00676348"/>
    <w:pPr>
      <w:spacing w:after="0" w:line="240" w:lineRule="auto"/>
    </w:pPr>
    <w:rPr>
      <w:sz w:val="20"/>
      <w:szCs w:val="20"/>
    </w:rPr>
  </w:style>
  <w:style w:type="character" w:customStyle="1" w:styleId="af4">
    <w:name w:val="Текст сноски Знак"/>
    <w:basedOn w:val="a0"/>
    <w:link w:val="ab"/>
    <w:uiPriority w:val="99"/>
    <w:semiHidden/>
    <w:rsid w:val="00676348"/>
    <w:rPr>
      <w:sz w:val="20"/>
      <w:szCs w:val="20"/>
    </w:rPr>
  </w:style>
  <w:style w:type="character" w:styleId="af5">
    <w:name w:val="footnote reference"/>
    <w:basedOn w:val="a0"/>
    <w:uiPriority w:val="99"/>
    <w:semiHidden/>
    <w:unhideWhenUsed/>
    <w:rsid w:val="00676348"/>
    <w:rPr>
      <w:vertAlign w:val="superscript"/>
    </w:rPr>
  </w:style>
  <w:style w:type="character" w:styleId="af6">
    <w:name w:val="FollowedHyperlink"/>
    <w:basedOn w:val="a0"/>
    <w:uiPriority w:val="99"/>
    <w:semiHidden/>
    <w:unhideWhenUsed/>
    <w:rsid w:val="00676348"/>
    <w:rPr>
      <w:color w:val="954F72" w:themeColor="followedHyperlink"/>
      <w:u w:val="single"/>
    </w:rPr>
  </w:style>
  <w:style w:type="character" w:customStyle="1" w:styleId="UnresolvedMention">
    <w:name w:val="Unresolved Mention"/>
    <w:basedOn w:val="a0"/>
    <w:uiPriority w:val="99"/>
    <w:semiHidden/>
    <w:unhideWhenUsed/>
    <w:rsid w:val="006763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paADz1SI0nE6f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61FDF557-207E-5144-AA26-39D1219A404B}"/>
</file>

<file path=docProps/app.xml><?xml version="1.0" encoding="utf-8"?>
<Properties xmlns="http://schemas.openxmlformats.org/officeDocument/2006/extended-properties" xmlns:vt="http://schemas.openxmlformats.org/officeDocument/2006/docPropsVTypes">
  <Template>Normal.dotm</Template>
  <TotalTime>12</TotalTime>
  <Pages>3</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Ростовская</dc:creator>
  <cp:lastModifiedBy>Люся</cp:lastModifiedBy>
  <cp:revision>4</cp:revision>
  <cp:lastPrinted>2022-08-26T11:45:00Z</cp:lastPrinted>
  <dcterms:created xsi:type="dcterms:W3CDTF">2022-08-26T13:41:00Z</dcterms:created>
  <dcterms:modified xsi:type="dcterms:W3CDTF">2022-08-26T15:10:00Z</dcterms:modified>
</cp:coreProperties>
</file>